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811AAB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811AAB">
        <w:rPr>
          <w:sz w:val="26"/>
          <w:szCs w:val="26"/>
        </w:rPr>
        <w:t xml:space="preserve">Петролеум </w:t>
      </w:r>
      <w:proofErr w:type="spellStart"/>
      <w:r w:rsidR="00811AAB">
        <w:rPr>
          <w:sz w:val="26"/>
          <w:szCs w:val="26"/>
        </w:rPr>
        <w:t>Трейдинг</w:t>
      </w:r>
      <w:proofErr w:type="spellEnd"/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955402" w:rsidRPr="00955402">
        <w:rPr>
          <w:sz w:val="26"/>
          <w:szCs w:val="26"/>
        </w:rPr>
        <w:t>Пропан-бутан технический, ГОСТ Р 52087-2018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955402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  <w:lang w:val="en-US"/>
        </w:rPr>
        <w:t>1 015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BF7449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811AAB">
        <w:rPr>
          <w:sz w:val="26"/>
          <w:szCs w:val="26"/>
        </w:rPr>
        <w:t>25.07</w:t>
      </w:r>
      <w:r w:rsidR="00AA5240">
        <w:rPr>
          <w:sz w:val="26"/>
          <w:szCs w:val="26"/>
        </w:rPr>
        <w:t>.2021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AA5240">
        <w:rPr>
          <w:sz w:val="26"/>
          <w:szCs w:val="26"/>
        </w:rPr>
        <w:t>тв участником</w:t>
      </w:r>
      <w:r w:rsidR="006E050B">
        <w:rPr>
          <w:sz w:val="26"/>
          <w:szCs w:val="26"/>
        </w:rPr>
        <w:t xml:space="preserve"> торгов от 28</w:t>
      </w:r>
      <w:r w:rsidR="00955402">
        <w:rPr>
          <w:sz w:val="26"/>
          <w:szCs w:val="26"/>
        </w:rPr>
        <w:t>.07</w:t>
      </w:r>
      <w:r w:rsidR="00AA5240">
        <w:rPr>
          <w:sz w:val="26"/>
          <w:szCs w:val="26"/>
        </w:rPr>
        <w:t>.2021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955402">
        <w:rPr>
          <w:sz w:val="26"/>
          <w:szCs w:val="26"/>
        </w:rPr>
        <w:t>07</w:t>
      </w:r>
      <w:r w:rsidRPr="0091720D">
        <w:rPr>
          <w:sz w:val="26"/>
          <w:szCs w:val="26"/>
        </w:rPr>
        <w:t xml:space="preserve"> от </w:t>
      </w:r>
      <w:r w:rsidR="006E050B">
        <w:rPr>
          <w:sz w:val="26"/>
          <w:szCs w:val="26"/>
        </w:rPr>
        <w:t>28</w:t>
      </w:r>
      <w:r w:rsidR="00AA5240">
        <w:rPr>
          <w:sz w:val="26"/>
          <w:szCs w:val="26"/>
        </w:rPr>
        <w:t>.</w:t>
      </w:r>
      <w:r w:rsidR="00955402" w:rsidRPr="00955402">
        <w:rPr>
          <w:sz w:val="26"/>
          <w:szCs w:val="26"/>
        </w:rPr>
        <w:t>07.</w:t>
      </w:r>
      <w:r w:rsidR="00AA5240">
        <w:rPr>
          <w:sz w:val="26"/>
          <w:szCs w:val="26"/>
        </w:rPr>
        <w:t>2021</w:t>
      </w:r>
      <w:r w:rsidRPr="0091720D">
        <w:rPr>
          <w:sz w:val="26"/>
          <w:szCs w:val="26"/>
        </w:rPr>
        <w:t xml:space="preserve">) </w:t>
      </w:r>
      <w:r w:rsidR="00955402">
        <w:rPr>
          <w:sz w:val="26"/>
          <w:szCs w:val="26"/>
        </w:rPr>
        <w:t>и руководствуясь пунктом 8.</w:t>
      </w:r>
      <w:r w:rsidR="00955402" w:rsidRPr="00955402">
        <w:rPr>
          <w:sz w:val="26"/>
          <w:szCs w:val="26"/>
        </w:rPr>
        <w:t>2</w:t>
      </w:r>
      <w:r w:rsidR="00620840" w:rsidRPr="0091720D">
        <w:rPr>
          <w:sz w:val="26"/>
          <w:szCs w:val="26"/>
        </w:rPr>
        <w:t xml:space="preserve"> </w:t>
      </w:r>
      <w:r w:rsidRPr="0091720D">
        <w:rPr>
          <w:sz w:val="26"/>
          <w:szCs w:val="26"/>
        </w:rPr>
        <w:t xml:space="preserve">«Правил </w:t>
      </w:r>
      <w:r w:rsidR="00955402">
        <w:rPr>
          <w:sz w:val="26"/>
          <w:szCs w:val="26"/>
        </w:rPr>
        <w:t xml:space="preserve">допуска к участию в организованных торгах </w:t>
      </w:r>
      <w:r w:rsidR="00620840" w:rsidRPr="0091720D">
        <w:rPr>
          <w:sz w:val="26"/>
          <w:szCs w:val="26"/>
        </w:rPr>
        <w:t>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955402">
        <w:rPr>
          <w:sz w:val="26"/>
          <w:szCs w:val="26"/>
        </w:rPr>
        <w:t>20295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955402">
        <w:rPr>
          <w:sz w:val="26"/>
          <w:szCs w:val="26"/>
        </w:rPr>
        <w:t>ООО «Петролеум Трейдинг»</w:t>
      </w:r>
      <w:bookmarkStart w:id="0" w:name="_GoBack"/>
      <w:bookmarkEnd w:id="0"/>
      <w:r w:rsid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31033"/>
    <w:rsid w:val="007458C8"/>
    <w:rsid w:val="00805F92"/>
    <w:rsid w:val="00811AAB"/>
    <w:rsid w:val="00822B9F"/>
    <w:rsid w:val="00835EA4"/>
    <w:rsid w:val="00854EBB"/>
    <w:rsid w:val="00903FBF"/>
    <w:rsid w:val="009117D6"/>
    <w:rsid w:val="00914C41"/>
    <w:rsid w:val="0091720D"/>
    <w:rsid w:val="009544D7"/>
    <w:rsid w:val="00955402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4E03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4FD4-2BCE-4AAA-991F-680AAF6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47</cp:revision>
  <cp:lastPrinted>2021-04-14T13:42:00Z</cp:lastPrinted>
  <dcterms:created xsi:type="dcterms:W3CDTF">2018-05-29T07:09:00Z</dcterms:created>
  <dcterms:modified xsi:type="dcterms:W3CDTF">2021-07-28T14:20:00Z</dcterms:modified>
</cp:coreProperties>
</file>