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BD3" w:rsidRPr="000A0942" w:rsidRDefault="00833BD3" w:rsidP="00E236E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A0942">
        <w:rPr>
          <w:rFonts w:ascii="Times New Roman" w:hAnsi="Times New Roman"/>
          <w:b/>
          <w:sz w:val="28"/>
          <w:szCs w:val="28"/>
        </w:rPr>
        <w:t xml:space="preserve">В Спецификацию биржевого товара «Янтарь» </w:t>
      </w:r>
      <w:r w:rsidR="00E236EF">
        <w:rPr>
          <w:rFonts w:ascii="Times New Roman" w:hAnsi="Times New Roman"/>
          <w:b/>
          <w:sz w:val="28"/>
          <w:szCs w:val="28"/>
        </w:rPr>
        <w:t>в отделе «Минеральное сырье» АО</w:t>
      </w:r>
      <w:r w:rsidRPr="000A0942">
        <w:rPr>
          <w:rFonts w:ascii="Times New Roman" w:hAnsi="Times New Roman"/>
          <w:b/>
          <w:sz w:val="28"/>
          <w:szCs w:val="28"/>
        </w:rPr>
        <w:t xml:space="preserve"> «Биржа «Санкт-Петербург» внесены следующие изменения:</w:t>
      </w:r>
    </w:p>
    <w:p w:rsidR="00833BD3" w:rsidRDefault="00833BD3" w:rsidP="00833BD3">
      <w:pPr>
        <w:pStyle w:val="Default"/>
        <w:tabs>
          <w:tab w:val="left" w:pos="9921"/>
        </w:tabs>
        <w:jc w:val="both"/>
        <w:rPr>
          <w:b/>
          <w:sz w:val="28"/>
          <w:szCs w:val="28"/>
        </w:rPr>
      </w:pPr>
    </w:p>
    <w:p w:rsidR="00E236EF" w:rsidRPr="00E236EF" w:rsidRDefault="00E236EF" w:rsidP="00E236E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36EF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E236EF">
        <w:rPr>
          <w:rFonts w:ascii="Times New Roman" w:hAnsi="Times New Roman"/>
          <w:color w:val="000000"/>
          <w:sz w:val="24"/>
          <w:szCs w:val="24"/>
        </w:rPr>
        <w:t xml:space="preserve">Пункт 3.2 Спецификации биржевого товара </w:t>
      </w:r>
      <w:r>
        <w:rPr>
          <w:rFonts w:ascii="Times New Roman" w:hAnsi="Times New Roman"/>
          <w:color w:val="000000"/>
          <w:sz w:val="24"/>
          <w:szCs w:val="24"/>
        </w:rPr>
        <w:t xml:space="preserve">«Янтарь» </w:t>
      </w:r>
      <w:r w:rsidRPr="00E236EF">
        <w:rPr>
          <w:rFonts w:ascii="Times New Roman" w:hAnsi="Times New Roman"/>
          <w:color w:val="000000"/>
          <w:sz w:val="24"/>
          <w:szCs w:val="24"/>
        </w:rPr>
        <w:t>в отделе «Минеральное сырье» АО «Биржа «Санкт-Петербург» изложить в следующей редакции:</w:t>
      </w:r>
    </w:p>
    <w:p w:rsidR="00E236EF" w:rsidRPr="00D05082" w:rsidRDefault="00E236EF" w:rsidP="00E236EF">
      <w:pPr>
        <w:pStyle w:val="Default"/>
        <w:jc w:val="both"/>
      </w:pPr>
      <w:proofErr w:type="gramStart"/>
      <w:r w:rsidRPr="00E236EF">
        <w:t>«</w:t>
      </w:r>
      <w:r>
        <w:t xml:space="preserve"> </w:t>
      </w:r>
      <w:r w:rsidRPr="00D05082">
        <w:t>3.</w:t>
      </w:r>
      <w:r>
        <w:t>2</w:t>
      </w:r>
      <w:r w:rsidRPr="00D05082">
        <w:t>.</w:t>
      </w:r>
      <w:proofErr w:type="gramEnd"/>
      <w:r w:rsidRPr="00D05082">
        <w:t xml:space="preserve"> Биржевой </w:t>
      </w:r>
      <w:r w:rsidRPr="00E236EF">
        <w:t>инструмент</w:t>
      </w:r>
      <w:r w:rsidRPr="00D05082">
        <w:t xml:space="preserve"> в ЭС кодируется следующим образом БП_НБТ_РЛ_У </w:t>
      </w:r>
    </w:p>
    <w:p w:rsidR="00E236EF" w:rsidRPr="00D05082" w:rsidRDefault="00E236EF" w:rsidP="00E236EF">
      <w:pPr>
        <w:pStyle w:val="Default"/>
        <w:jc w:val="both"/>
      </w:pPr>
      <w:r>
        <w:t xml:space="preserve">где: </w:t>
      </w:r>
    </w:p>
    <w:p w:rsidR="00E236EF" w:rsidRPr="00D05082" w:rsidRDefault="00E236EF" w:rsidP="00E236EF">
      <w:pPr>
        <w:pStyle w:val="Default"/>
        <w:jc w:val="both"/>
      </w:pPr>
      <w:r w:rsidRPr="00D05082">
        <w:t xml:space="preserve">БП – сокращенное наименование (код) базиса поставки, </w:t>
      </w:r>
    </w:p>
    <w:p w:rsidR="00E236EF" w:rsidRPr="00E236EF" w:rsidRDefault="00E236EF" w:rsidP="00E236EF">
      <w:pPr>
        <w:pStyle w:val="Default"/>
        <w:jc w:val="both"/>
      </w:pPr>
      <w:r w:rsidRPr="00D05082">
        <w:t>НБТ –</w:t>
      </w:r>
      <w:r>
        <w:t xml:space="preserve"> код </w:t>
      </w:r>
      <w:r w:rsidRPr="00D05082">
        <w:t>биржевого товара,</w:t>
      </w:r>
      <w:r>
        <w:t xml:space="preserve"> </w:t>
      </w:r>
      <w:r w:rsidRPr="00E236EF">
        <w:t xml:space="preserve">процентное содержание товара может принимать </w:t>
      </w:r>
      <w:proofErr w:type="gramStart"/>
      <w:r w:rsidRPr="00E236EF">
        <w:t>любое  значение</w:t>
      </w:r>
      <w:proofErr w:type="gramEnd"/>
      <w:r w:rsidRPr="00E236EF">
        <w:t xml:space="preserve"> в диапазоне от 0% до 100%,  </w:t>
      </w:r>
    </w:p>
    <w:p w:rsidR="00E236EF" w:rsidRPr="00D05082" w:rsidRDefault="00E236EF" w:rsidP="00E236EF">
      <w:pPr>
        <w:pStyle w:val="Default"/>
        <w:jc w:val="both"/>
      </w:pPr>
      <w:r w:rsidRPr="00D05082">
        <w:t xml:space="preserve">РЛ – размер одного лота, </w:t>
      </w:r>
    </w:p>
    <w:p w:rsidR="00E236EF" w:rsidRPr="00D05082" w:rsidRDefault="00E236EF" w:rsidP="00E236EF">
      <w:pPr>
        <w:pStyle w:val="Default"/>
        <w:jc w:val="both"/>
      </w:pPr>
      <w:r w:rsidRPr="00D05082">
        <w:t xml:space="preserve">У – </w:t>
      </w:r>
      <w:r>
        <w:t xml:space="preserve">код </w:t>
      </w:r>
      <w:r w:rsidRPr="00D05082">
        <w:t>способ</w:t>
      </w:r>
      <w:r>
        <w:t>а</w:t>
      </w:r>
      <w:r w:rsidRPr="00D05082">
        <w:t xml:space="preserve"> (условия) поставки, пол</w:t>
      </w:r>
      <w:r>
        <w:t xml:space="preserve">е может принимать значения «S», </w:t>
      </w:r>
      <w:r w:rsidRPr="00D05082">
        <w:t>«</w:t>
      </w:r>
      <w:r w:rsidRPr="00E236EF">
        <w:t>FCA</w:t>
      </w:r>
      <w:r>
        <w:t>» * или «</w:t>
      </w:r>
      <w:proofErr w:type="gramStart"/>
      <w:r>
        <w:t>CPT»*</w:t>
      </w:r>
      <w:proofErr w:type="gramEnd"/>
      <w:r>
        <w:t>.</w:t>
      </w:r>
    </w:p>
    <w:p w:rsidR="00E236EF" w:rsidRDefault="00E236EF" w:rsidP="00E236EF">
      <w:pPr>
        <w:pStyle w:val="Default"/>
        <w:jc w:val="both"/>
      </w:pPr>
      <w:r>
        <w:t>* при поставке на экспорт</w:t>
      </w:r>
      <w:r w:rsidRPr="004C77DF">
        <w:t>.</w:t>
      </w:r>
      <w:r>
        <w:t>»</w:t>
      </w:r>
    </w:p>
    <w:p w:rsidR="00E236EF" w:rsidRDefault="00E236EF" w:rsidP="00E236EF">
      <w:pPr>
        <w:pStyle w:val="Default"/>
        <w:jc w:val="both"/>
      </w:pPr>
    </w:p>
    <w:p w:rsidR="00E236EF" w:rsidRDefault="00E236EF" w:rsidP="00E236EF">
      <w:pPr>
        <w:pStyle w:val="Default"/>
        <w:ind w:firstLine="567"/>
        <w:jc w:val="both"/>
      </w:pPr>
      <w:r>
        <w:t xml:space="preserve">2. </w:t>
      </w:r>
      <w:r>
        <w:t xml:space="preserve">Форму таблицы в Приложении 1 к </w:t>
      </w:r>
      <w:r w:rsidRPr="00C965C7">
        <w:t xml:space="preserve">Спецификации биржевого товара </w:t>
      </w:r>
      <w:r>
        <w:t xml:space="preserve">«Янтарь» </w:t>
      </w:r>
      <w:r w:rsidRPr="00C965C7">
        <w:t xml:space="preserve">в </w:t>
      </w:r>
      <w:r>
        <w:t>отделе</w:t>
      </w:r>
      <w:r w:rsidRPr="00C965C7">
        <w:t xml:space="preserve"> «Минеральное сырье» АО «Биржа «Санкт-Петербург»</w:t>
      </w:r>
      <w:r>
        <w:t xml:space="preserve"> изложить в следующей редакции.</w:t>
      </w:r>
      <w:bookmarkStart w:id="0" w:name="_GoBack"/>
      <w:bookmarkEnd w:id="0"/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497"/>
        <w:gridCol w:w="823"/>
        <w:gridCol w:w="1098"/>
        <w:gridCol w:w="1400"/>
        <w:gridCol w:w="1984"/>
        <w:gridCol w:w="1276"/>
        <w:gridCol w:w="1240"/>
      </w:tblGrid>
      <w:tr w:rsidR="00E236EF" w:rsidRPr="00E236EF" w:rsidTr="00E236EF">
        <w:trPr>
          <w:trHeight w:val="517"/>
        </w:trPr>
        <w:tc>
          <w:tcPr>
            <w:tcW w:w="288" w:type="pct"/>
            <w:shd w:val="clear" w:color="auto" w:fill="auto"/>
            <w:vAlign w:val="center"/>
          </w:tcPr>
          <w:p w:rsidR="00E236EF" w:rsidRPr="00E236EF" w:rsidRDefault="00E236EF" w:rsidP="00E236E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E236EF">
              <w:rPr>
                <w:rFonts w:ascii="Times New Roman" w:hAnsi="Times New Roman"/>
                <w:color w:val="000000"/>
                <w:sz w:val="18"/>
                <w:szCs w:val="24"/>
              </w:rPr>
              <w:t>№ п/п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E236EF" w:rsidRPr="00E236EF" w:rsidRDefault="00E236EF" w:rsidP="00E236E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E236EF">
              <w:rPr>
                <w:rFonts w:ascii="Times New Roman" w:hAnsi="Times New Roman"/>
                <w:color w:val="000000"/>
                <w:sz w:val="18"/>
                <w:szCs w:val="24"/>
              </w:rPr>
              <w:t>Наименование/ код биржевого товара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236EF" w:rsidRPr="00E236EF" w:rsidRDefault="00E236EF" w:rsidP="00E236E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E236EF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Период </w:t>
            </w:r>
          </w:p>
          <w:p w:rsidR="00E236EF" w:rsidRPr="00E236EF" w:rsidRDefault="00E236EF" w:rsidP="00E236E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E236EF">
              <w:rPr>
                <w:rFonts w:ascii="Times New Roman" w:hAnsi="Times New Roman"/>
                <w:color w:val="000000"/>
                <w:sz w:val="18"/>
                <w:szCs w:val="24"/>
              </w:rPr>
              <w:t>добычи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E236EF" w:rsidRPr="00E236EF" w:rsidRDefault="00E236EF" w:rsidP="00E236E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E236EF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Артикул </w:t>
            </w:r>
          </w:p>
          <w:p w:rsidR="00E236EF" w:rsidRPr="00E236EF" w:rsidRDefault="00E236EF" w:rsidP="00E236E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E236EF">
              <w:rPr>
                <w:rFonts w:ascii="Times New Roman" w:hAnsi="Times New Roman"/>
                <w:color w:val="000000"/>
                <w:sz w:val="18"/>
                <w:szCs w:val="24"/>
              </w:rPr>
              <w:t>продукции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E236EF" w:rsidRPr="00E236EF" w:rsidRDefault="00E236EF" w:rsidP="00E236E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E236EF">
              <w:rPr>
                <w:rFonts w:ascii="Times New Roman" w:hAnsi="Times New Roman"/>
                <w:color w:val="000000"/>
                <w:sz w:val="18"/>
                <w:szCs w:val="24"/>
              </w:rPr>
              <w:t>Нормативный</w:t>
            </w:r>
          </w:p>
          <w:p w:rsidR="00E236EF" w:rsidRPr="00E236EF" w:rsidRDefault="00E236EF" w:rsidP="00E236E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E236EF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документ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E236EF" w:rsidRPr="00E236EF" w:rsidRDefault="00E236EF" w:rsidP="00E236E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E236EF">
              <w:rPr>
                <w:rFonts w:ascii="Times New Roman" w:hAnsi="Times New Roman"/>
                <w:color w:val="000000"/>
                <w:sz w:val="18"/>
                <w:szCs w:val="24"/>
              </w:rPr>
              <w:t>Технические описания</w:t>
            </w:r>
          </w:p>
          <w:p w:rsidR="00E236EF" w:rsidRPr="00E236EF" w:rsidRDefault="00E236EF" w:rsidP="00E236E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E236EF">
              <w:rPr>
                <w:rFonts w:ascii="Times New Roman" w:hAnsi="Times New Roman"/>
                <w:color w:val="000000"/>
                <w:sz w:val="18"/>
                <w:szCs w:val="24"/>
              </w:rPr>
              <w:t>и обобщенные</w:t>
            </w:r>
          </w:p>
          <w:p w:rsidR="00E236EF" w:rsidRPr="00E236EF" w:rsidRDefault="00E236EF" w:rsidP="00E236E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E236EF">
              <w:rPr>
                <w:rFonts w:ascii="Times New Roman" w:hAnsi="Times New Roman"/>
                <w:color w:val="000000"/>
                <w:sz w:val="18"/>
                <w:szCs w:val="24"/>
              </w:rPr>
              <w:t>качественные характеристики</w:t>
            </w:r>
          </w:p>
          <w:p w:rsidR="00E236EF" w:rsidRPr="00E236EF" w:rsidRDefault="00E236EF" w:rsidP="00E236E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E236EF">
              <w:rPr>
                <w:rFonts w:ascii="Times New Roman" w:hAnsi="Times New Roman"/>
                <w:color w:val="000000"/>
                <w:sz w:val="18"/>
                <w:szCs w:val="24"/>
              </w:rPr>
              <w:t>янтаря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236EF" w:rsidRPr="00E236EF" w:rsidRDefault="00E236EF" w:rsidP="00E236E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E236EF">
              <w:rPr>
                <w:rFonts w:ascii="Times New Roman" w:hAnsi="Times New Roman"/>
                <w:color w:val="000000"/>
                <w:sz w:val="18"/>
                <w:szCs w:val="24"/>
              </w:rPr>
              <w:t>Содержание в биржевом товаре, %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236EF" w:rsidRPr="00E236EF" w:rsidRDefault="00E236EF" w:rsidP="00E236E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E236EF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Код биржевого </w:t>
            </w:r>
          </w:p>
          <w:p w:rsidR="00E236EF" w:rsidRPr="00E236EF" w:rsidRDefault="00E236EF" w:rsidP="00E236E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E236EF">
              <w:rPr>
                <w:rFonts w:ascii="Times New Roman" w:hAnsi="Times New Roman"/>
                <w:color w:val="000000"/>
                <w:sz w:val="18"/>
                <w:szCs w:val="24"/>
              </w:rPr>
              <w:t>инструмента</w:t>
            </w:r>
          </w:p>
        </w:tc>
      </w:tr>
    </w:tbl>
    <w:p w:rsidR="00F04D51" w:rsidRDefault="00F04D51" w:rsidP="00833BD3">
      <w:pPr>
        <w:pStyle w:val="Default"/>
        <w:jc w:val="both"/>
        <w:rPr>
          <w:sz w:val="28"/>
          <w:szCs w:val="28"/>
        </w:rPr>
      </w:pPr>
    </w:p>
    <w:p w:rsidR="00F04D51" w:rsidRPr="005927C0" w:rsidRDefault="00F04D51" w:rsidP="00833BD3">
      <w:pPr>
        <w:pStyle w:val="Default"/>
        <w:jc w:val="both"/>
        <w:rPr>
          <w:sz w:val="28"/>
          <w:szCs w:val="28"/>
        </w:rPr>
      </w:pPr>
    </w:p>
    <w:p w:rsidR="008D7698" w:rsidRDefault="008D7698"/>
    <w:sectPr w:rsidR="008D7698" w:rsidSect="008D76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23554"/>
    <w:multiLevelType w:val="multilevel"/>
    <w:tmpl w:val="D7A8C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3BD3"/>
    <w:rsid w:val="0016562D"/>
    <w:rsid w:val="001968AE"/>
    <w:rsid w:val="001B06FC"/>
    <w:rsid w:val="0020540C"/>
    <w:rsid w:val="00300A79"/>
    <w:rsid w:val="00341DDD"/>
    <w:rsid w:val="00363DC0"/>
    <w:rsid w:val="00467FB8"/>
    <w:rsid w:val="004F16A9"/>
    <w:rsid w:val="0051098F"/>
    <w:rsid w:val="00611C50"/>
    <w:rsid w:val="0072048F"/>
    <w:rsid w:val="00790847"/>
    <w:rsid w:val="007C460A"/>
    <w:rsid w:val="00833BD3"/>
    <w:rsid w:val="008D7698"/>
    <w:rsid w:val="00902582"/>
    <w:rsid w:val="009D0E40"/>
    <w:rsid w:val="00A61BE7"/>
    <w:rsid w:val="00AA4E1E"/>
    <w:rsid w:val="00C11C83"/>
    <w:rsid w:val="00D558D7"/>
    <w:rsid w:val="00E236EF"/>
    <w:rsid w:val="00F04D51"/>
    <w:rsid w:val="00F8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2559"/>
  <w15:docId w15:val="{D39E1D44-DF39-4443-A8E3-426CEAC8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BD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33B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Прокофьева Ксения Алексеевна</cp:lastModifiedBy>
  <cp:revision>4</cp:revision>
  <cp:lastPrinted>2018-05-31T09:00:00Z</cp:lastPrinted>
  <dcterms:created xsi:type="dcterms:W3CDTF">2018-05-30T07:04:00Z</dcterms:created>
  <dcterms:modified xsi:type="dcterms:W3CDTF">2020-11-19T09:37:00Z</dcterms:modified>
</cp:coreProperties>
</file>