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8B7052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8B7052">
        <w:rPr>
          <w:rFonts w:ascii="Times New Roman" w:hAnsi="Times New Roman"/>
          <w:sz w:val="24"/>
          <w:szCs w:val="24"/>
        </w:rPr>
        <w:t>,</w:t>
      </w:r>
    </w:p>
    <w:p w:rsidR="000954C1" w:rsidRDefault="008B7052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8A6CD5">
        <w:rPr>
          <w:rFonts w:ascii="Times New Roman" w:hAnsi="Times New Roman"/>
          <w:sz w:val="24"/>
          <w:szCs w:val="24"/>
        </w:rPr>
        <w:t>126</w:t>
      </w:r>
      <w:r>
        <w:rPr>
          <w:rFonts w:ascii="Times New Roman" w:hAnsi="Times New Roman"/>
          <w:sz w:val="24"/>
          <w:szCs w:val="24"/>
        </w:rPr>
        <w:t xml:space="preserve"> от 13 ноября 2019 г.</w:t>
      </w:r>
      <w:r w:rsidR="000954C1">
        <w:rPr>
          <w:rFonts w:ascii="Times New Roman" w:hAnsi="Times New Roman"/>
          <w:sz w:val="24"/>
          <w:szCs w:val="24"/>
        </w:rPr>
        <w:t>,</w:t>
      </w:r>
    </w:p>
    <w:p w:rsidR="003F61B3" w:rsidRDefault="000954C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ED502D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 от 06 декабря 2019 г.</w:t>
      </w:r>
      <w:r w:rsidR="003F61B3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3F61B3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334B5D">
        <w:rPr>
          <w:rFonts w:ascii="Times New Roman" w:hAnsi="Times New Roman"/>
          <w:sz w:val="24"/>
          <w:szCs w:val="24"/>
          <w:lang w:val="en-US"/>
        </w:rPr>
        <w:t>34</w:t>
      </w:r>
      <w:r>
        <w:rPr>
          <w:rFonts w:ascii="Times New Roman" w:hAnsi="Times New Roman"/>
          <w:sz w:val="24"/>
          <w:szCs w:val="24"/>
        </w:rPr>
        <w:t xml:space="preserve"> от 06 мая 2020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3F61B3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53367B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3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5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6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13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101FC1" w:rsidRDefault="00334B5D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53367B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53367B">
              <w:rPr>
                <w:noProof/>
                <w:webHidden/>
              </w:rPr>
            </w:r>
            <w:r w:rsidR="0053367B">
              <w:rPr>
                <w:noProof/>
                <w:webHidden/>
              </w:rPr>
              <w:fldChar w:fldCharType="separate"/>
            </w:r>
            <w:r w:rsidR="00101FC1">
              <w:rPr>
                <w:noProof/>
                <w:webHidden/>
              </w:rPr>
              <w:t>14</w:t>
            </w:r>
            <w:r w:rsidR="0053367B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53367B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3F61B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96275044"/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334B5D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334B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334B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334B5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334B5D">
              <w:rPr>
                <w:rFonts w:ascii="Times New Roman" w:hAnsi="Times New Roman" w:cs="Times New Roman"/>
                <w:noProof/>
              </w:rPr>
            </w:r>
            <w:r w:rsidR="00334B5D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334B5D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334B5D">
              <w:rPr>
                <w:rFonts w:ascii="Times New Roman" w:eastAsiaTheme="minorHAnsi" w:hAnsi="Times New Roman" w:cs="Times New Roman"/>
                <w:noProof/>
              </w:rPr>
            </w:r>
            <w:r w:rsidR="00334B5D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334B5D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334B5D">
              <w:rPr>
                <w:rFonts w:ascii="Times New Roman" w:eastAsiaTheme="minorHAnsi" w:hAnsi="Times New Roman" w:cs="Times New Roman"/>
                <w:noProof/>
              </w:rPr>
            </w:r>
            <w:r w:rsidR="00334B5D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334B5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334B5D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 xml:space="preserve">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94"/>
        <w:gridCol w:w="7"/>
        <w:gridCol w:w="1569"/>
        <w:gridCol w:w="1290"/>
        <w:gridCol w:w="1695"/>
        <w:gridCol w:w="2927"/>
        <w:gridCol w:w="4535"/>
      </w:tblGrid>
      <w:tr w:rsidR="009D79CE" w:rsidRPr="00531EA9" w:rsidTr="008758AA">
        <w:trPr>
          <w:trHeight w:val="265"/>
        </w:trPr>
        <w:tc>
          <w:tcPr>
            <w:tcW w:w="56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1" w:type="dxa"/>
            <w:gridSpan w:val="2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54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28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3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8758AA">
        <w:trPr>
          <w:trHeight w:val="144"/>
        </w:trPr>
        <w:tc>
          <w:tcPr>
            <w:tcW w:w="56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9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90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5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8758AA">
        <w:trPr>
          <w:trHeight w:val="278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69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90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28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8758AA">
        <w:trPr>
          <w:trHeight w:val="269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3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7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67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8758AA">
        <w:trPr>
          <w:trHeight w:val="285"/>
        </w:trPr>
        <w:tc>
          <w:tcPr>
            <w:tcW w:w="568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69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8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8758AA">
        <w:trPr>
          <w:trHeight w:val="242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8758AA">
        <w:trPr>
          <w:trHeight w:val="508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69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8758AA">
        <w:trPr>
          <w:trHeight w:val="253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8758AA">
        <w:trPr>
          <w:trHeight w:val="1501"/>
        </w:trPr>
        <w:tc>
          <w:tcPr>
            <w:tcW w:w="568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69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69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8758AA">
        <w:trPr>
          <w:trHeight w:val="242"/>
        </w:trPr>
        <w:tc>
          <w:tcPr>
            <w:tcW w:w="568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8758AA">
        <w:trPr>
          <w:trHeight w:val="253"/>
        </w:trPr>
        <w:tc>
          <w:tcPr>
            <w:tcW w:w="568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8758AA">
        <w:trPr>
          <w:trHeight w:val="1350"/>
        </w:trPr>
        <w:tc>
          <w:tcPr>
            <w:tcW w:w="568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gridSpan w:val="2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9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8758AA">
        <w:trPr>
          <w:trHeight w:val="100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6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28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69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28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8758AA" w:rsidRPr="00B84D37" w:rsidTr="008758AA">
        <w:trPr>
          <w:trHeight w:val="144"/>
        </w:trPr>
        <w:tc>
          <w:tcPr>
            <w:tcW w:w="568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22.</w:t>
            </w:r>
          </w:p>
        </w:tc>
        <w:tc>
          <w:tcPr>
            <w:tcW w:w="2294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Лесоматериалы круглые лиственных пород</w:t>
            </w:r>
          </w:p>
        </w:tc>
        <w:tc>
          <w:tcPr>
            <w:tcW w:w="1576" w:type="dxa"/>
            <w:gridSpan w:val="2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1,2 не регламентировано</w:t>
            </w:r>
          </w:p>
        </w:tc>
        <w:tc>
          <w:tcPr>
            <w:tcW w:w="1290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3000-12000</w:t>
            </w:r>
          </w:p>
        </w:tc>
        <w:tc>
          <w:tcPr>
            <w:tcW w:w="169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6-45</w:t>
            </w:r>
          </w:p>
        </w:tc>
        <w:tc>
          <w:tcPr>
            <w:tcW w:w="2925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ГОСТ 9462-16</w:t>
            </w:r>
          </w:p>
        </w:tc>
        <w:tc>
          <w:tcPr>
            <w:tcW w:w="4536" w:type="dxa"/>
          </w:tcPr>
          <w:p w:rsidR="008758AA" w:rsidRPr="00A11F47" w:rsidRDefault="008758AA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47">
              <w:rPr>
                <w:rFonts w:ascii="Times New Roman" w:eastAsia="Calibri" w:hAnsi="Times New Roman" w:cs="Times New Roman"/>
                <w:color w:val="000000" w:themeColor="text1"/>
              </w:rPr>
              <w:t>БалансыЛиствС*Д*Р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8758AA">
        <w:trPr>
          <w:trHeight w:val="144"/>
        </w:trPr>
        <w:tc>
          <w:tcPr>
            <w:tcW w:w="568" w:type="dxa"/>
          </w:tcPr>
          <w:p w:rsidR="009D79CE" w:rsidRPr="008758AA" w:rsidRDefault="008758AA" w:rsidP="008758A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2301" w:type="dxa"/>
            <w:gridSpan w:val="2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69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90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28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3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брусок хвойных 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8758A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3F61B3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3F61B3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F624C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F624C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F62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F624C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F624C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334B5D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334B5D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334B5D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974F87" w:rsidRPr="00974F87" w:rsidRDefault="00974F87" w:rsidP="00623E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974F87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87" w:rsidRPr="00974F87" w:rsidRDefault="00974F87" w:rsidP="00FF0A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974F87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5D5756">
        <w:trPr>
          <w:trHeight w:val="2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5D5756">
        <w:trPr>
          <w:trHeight w:val="29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5D5756">
        <w:trPr>
          <w:trHeight w:val="2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5D5756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974F87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F624C3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F624C3" w:rsidRDefault="00F624C3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Пинежский р-н, с. Карпогоры, 400 метров от отметки 4 км а/д Карпогоры- ж/д станция Карпогоры-Пассажирская на запад. Кадастровый номер участка 29:14:170401:94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C3" w:rsidRPr="00974F87" w:rsidRDefault="00F624C3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Карпогоры-Пассажирская</w:t>
            </w:r>
          </w:p>
        </w:tc>
      </w:tr>
      <w:tr w:rsidR="000337B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E36724" w:rsidRDefault="000337B8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2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г. Спасск-Дальний, ул. Цементная д. 2; Уч. №594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8" w:rsidRPr="00974F87" w:rsidRDefault="000337B8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</w:p>
        </w:tc>
      </w:tr>
      <w:tr w:rsidR="003D47A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E36724" w:rsidRDefault="003D47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D47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Березниковское лесничество, Рочегодское участковое лесничество, участок «Рочегодское» квартал 141, выдел 21.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2" w:rsidRPr="00974F87" w:rsidRDefault="003D47A2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Рочегодское141-21</w:t>
            </w:r>
          </w:p>
        </w:tc>
      </w:tr>
      <w:tr w:rsidR="00F110D5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5D5756" w:rsidRDefault="00F110D5" w:rsidP="00D363B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D363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692236, Приморский край, Партизанский ра-он, Сергеевка. Ул. 2-я Рабочая 10В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D5" w:rsidRPr="00974F87" w:rsidRDefault="00F110D5" w:rsidP="00D363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Сергеевка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129, выд.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Пермиловское129-6,12</w:t>
            </w:r>
          </w:p>
        </w:tc>
      </w:tr>
      <w:tr w:rsidR="0039212C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5D5756" w:rsidRDefault="0039212C" w:rsidP="00D5485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Архангельская область,Обозерское , Пермиловское участковое л-во, уч-к «Пермиловское»,кв. 126, выд.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C" w:rsidRPr="00974F87" w:rsidRDefault="0039212C" w:rsidP="0039212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Пермиловское126-3,4,7,8,10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566D6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974F87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6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974F87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D32C03" w:rsidRDefault="00566D68" w:rsidP="00623E89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87" w:rsidRPr="00974F87" w:rsidRDefault="00974F87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D32C03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</w:t>
            </w: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44-6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135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44-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4F87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623E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Долматовское 67-5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F752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260-16</w:t>
            </w:r>
          </w:p>
        </w:tc>
      </w:tr>
      <w:tr w:rsidR="00566D68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974F87" w:rsidRDefault="00566D68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771C9C" w:rsidRDefault="00566D68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68" w:rsidRPr="00682C57" w:rsidRDefault="00566D68" w:rsidP="004B4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r w:rsidR="004B41E6">
              <w:rPr>
                <w:rFonts w:ascii="Times New Roman" w:hAnsi="Times New Roman"/>
                <w:sz w:val="24"/>
                <w:szCs w:val="24"/>
              </w:rPr>
              <w:t>-</w:t>
            </w:r>
            <w:r w:rsidRPr="00682C57">
              <w:rPr>
                <w:rFonts w:ascii="Times New Roman" w:hAnsi="Times New Roman"/>
                <w:sz w:val="24"/>
                <w:szCs w:val="24"/>
              </w:rPr>
              <w:t>261-13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Вельское-40-1</w:t>
            </w:r>
          </w:p>
        </w:tc>
      </w:tr>
      <w:tr w:rsidR="004B41E6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60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40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E6" w:rsidRPr="00095609" w:rsidRDefault="004B41E6" w:rsidP="00F7527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09">
              <w:rPr>
                <w:rFonts w:ascii="Times New Roman" w:eastAsia="Calibri" w:hAnsi="Times New Roman" w:cs="Times New Roman"/>
                <w:sz w:val="24"/>
                <w:szCs w:val="24"/>
              </w:rPr>
              <w:t>Вельское-40-5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87" w:rsidRDefault="00974F87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12A6" w:rsidRDefault="00EB12A6" w:rsidP="005D5756">
      <w:pPr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C3" w:rsidRDefault="00F624C3" w:rsidP="00376E34">
      <w:pPr>
        <w:spacing w:after="0" w:line="240" w:lineRule="auto"/>
      </w:pPr>
      <w:r>
        <w:separator/>
      </w:r>
    </w:p>
  </w:endnote>
  <w:end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334B5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F624C3" w:rsidRDefault="0053367B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624C3">
                  <w:instrText xml:space="preserve"> PAGE \* MERGEFORMAT </w:instrText>
                </w:r>
                <w:r>
                  <w:fldChar w:fldCharType="separate"/>
                </w:r>
                <w:r w:rsidR="00F624C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F624C3" w:rsidRDefault="0053367B">
        <w:pPr>
          <w:pStyle w:val="ae"/>
          <w:jc w:val="center"/>
        </w:pPr>
        <w:r>
          <w:fldChar w:fldCharType="begin"/>
        </w:r>
        <w:r w:rsidR="00E36724">
          <w:instrText>PAGE   \* MERGEFORMAT</w:instrText>
        </w:r>
        <w:r>
          <w:fldChar w:fldCharType="separate"/>
        </w:r>
        <w:r w:rsidR="00334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4C3" w:rsidRDefault="00F624C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376E34" w:rsidRDefault="0053367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B5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24C3" w:rsidRPr="009D79CE" w:rsidRDefault="0053367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24C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B5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24C3" w:rsidRDefault="00F624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C3" w:rsidRDefault="00F624C3" w:rsidP="00376E34">
      <w:pPr>
        <w:spacing w:after="0" w:line="240" w:lineRule="auto"/>
      </w:pPr>
      <w:r>
        <w:separator/>
      </w:r>
    </w:p>
  </w:footnote>
  <w:footnote w:type="continuationSeparator" w:id="0">
    <w:p w:rsidR="00F624C3" w:rsidRDefault="00F624C3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C3" w:rsidRDefault="00334B5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F624C3" w:rsidRDefault="00F624C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37B8"/>
    <w:rsid w:val="000364EC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54C1"/>
    <w:rsid w:val="00095609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A009C"/>
    <w:rsid w:val="001A166F"/>
    <w:rsid w:val="001A28C2"/>
    <w:rsid w:val="001A323E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34B5D"/>
    <w:rsid w:val="00346CAE"/>
    <w:rsid w:val="00355ED3"/>
    <w:rsid w:val="00356358"/>
    <w:rsid w:val="00356FF2"/>
    <w:rsid w:val="0035775F"/>
    <w:rsid w:val="00376E34"/>
    <w:rsid w:val="00381DB1"/>
    <w:rsid w:val="003864CB"/>
    <w:rsid w:val="0039212C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D47A2"/>
    <w:rsid w:val="003E24AC"/>
    <w:rsid w:val="003E3AA4"/>
    <w:rsid w:val="003F1DDA"/>
    <w:rsid w:val="003F61B3"/>
    <w:rsid w:val="00403C45"/>
    <w:rsid w:val="00406997"/>
    <w:rsid w:val="00413449"/>
    <w:rsid w:val="00416098"/>
    <w:rsid w:val="00417371"/>
    <w:rsid w:val="004236DE"/>
    <w:rsid w:val="00424C40"/>
    <w:rsid w:val="00427BE7"/>
    <w:rsid w:val="00430CF5"/>
    <w:rsid w:val="00435526"/>
    <w:rsid w:val="00436BB2"/>
    <w:rsid w:val="00441728"/>
    <w:rsid w:val="00442D4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41E6"/>
    <w:rsid w:val="004B54E2"/>
    <w:rsid w:val="004C42A2"/>
    <w:rsid w:val="004D64FE"/>
    <w:rsid w:val="004D6FDF"/>
    <w:rsid w:val="004E413E"/>
    <w:rsid w:val="004E6B0F"/>
    <w:rsid w:val="005016DD"/>
    <w:rsid w:val="00504C88"/>
    <w:rsid w:val="00510A90"/>
    <w:rsid w:val="00512339"/>
    <w:rsid w:val="00521C62"/>
    <w:rsid w:val="00522894"/>
    <w:rsid w:val="0053367B"/>
    <w:rsid w:val="005375BF"/>
    <w:rsid w:val="00541D3F"/>
    <w:rsid w:val="0054493C"/>
    <w:rsid w:val="00546B21"/>
    <w:rsid w:val="00550798"/>
    <w:rsid w:val="00553DFD"/>
    <w:rsid w:val="00566D68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D5756"/>
    <w:rsid w:val="005E3CD6"/>
    <w:rsid w:val="006018C6"/>
    <w:rsid w:val="00601F45"/>
    <w:rsid w:val="006122E1"/>
    <w:rsid w:val="00623381"/>
    <w:rsid w:val="00632124"/>
    <w:rsid w:val="00632921"/>
    <w:rsid w:val="00644370"/>
    <w:rsid w:val="00660F39"/>
    <w:rsid w:val="00664704"/>
    <w:rsid w:val="00673E9A"/>
    <w:rsid w:val="006754C6"/>
    <w:rsid w:val="0067700D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18B2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758AA"/>
    <w:rsid w:val="00890604"/>
    <w:rsid w:val="00894C29"/>
    <w:rsid w:val="00895531"/>
    <w:rsid w:val="00895910"/>
    <w:rsid w:val="00895E28"/>
    <w:rsid w:val="00896007"/>
    <w:rsid w:val="008976A3"/>
    <w:rsid w:val="008A1948"/>
    <w:rsid w:val="008A3193"/>
    <w:rsid w:val="008A439B"/>
    <w:rsid w:val="008A5A9C"/>
    <w:rsid w:val="008A6783"/>
    <w:rsid w:val="008A6CD5"/>
    <w:rsid w:val="008A70EB"/>
    <w:rsid w:val="008B549B"/>
    <w:rsid w:val="008B683B"/>
    <w:rsid w:val="008B7052"/>
    <w:rsid w:val="008C481D"/>
    <w:rsid w:val="008D07FE"/>
    <w:rsid w:val="008E04CE"/>
    <w:rsid w:val="008E6282"/>
    <w:rsid w:val="008F3471"/>
    <w:rsid w:val="008F61D0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74F8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2572"/>
    <w:rsid w:val="009E38B8"/>
    <w:rsid w:val="009F1D8D"/>
    <w:rsid w:val="009F6B7D"/>
    <w:rsid w:val="009F7E9F"/>
    <w:rsid w:val="00A00735"/>
    <w:rsid w:val="00A0329B"/>
    <w:rsid w:val="00A0361E"/>
    <w:rsid w:val="00A11F47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92B4D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692"/>
    <w:rsid w:val="00E057D8"/>
    <w:rsid w:val="00E16F25"/>
    <w:rsid w:val="00E204BF"/>
    <w:rsid w:val="00E31DA8"/>
    <w:rsid w:val="00E36724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12A6"/>
    <w:rsid w:val="00EB3B2C"/>
    <w:rsid w:val="00EB6A26"/>
    <w:rsid w:val="00EC45C7"/>
    <w:rsid w:val="00ED1A8F"/>
    <w:rsid w:val="00ED2F3F"/>
    <w:rsid w:val="00ED47D7"/>
    <w:rsid w:val="00ED502D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110D5"/>
    <w:rsid w:val="00F13565"/>
    <w:rsid w:val="00F274E9"/>
    <w:rsid w:val="00F3164E"/>
    <w:rsid w:val="00F510B0"/>
    <w:rsid w:val="00F5204A"/>
    <w:rsid w:val="00F542D7"/>
    <w:rsid w:val="00F55F6A"/>
    <w:rsid w:val="00F624C3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D06819"/>
  <w15:docId w15:val="{1FBC8500-05AE-46A0-B320-88F35851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15D7-CD88-455F-8D90-CC206DF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10163</Words>
  <Characters>57932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5</cp:revision>
  <cp:lastPrinted>2019-08-21T14:53:00Z</cp:lastPrinted>
  <dcterms:created xsi:type="dcterms:W3CDTF">2020-05-06T08:17:00Z</dcterms:created>
  <dcterms:modified xsi:type="dcterms:W3CDTF">2020-05-06T13:10:00Z</dcterms:modified>
</cp:coreProperties>
</file>