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A1A88" w:rsidRDefault="00AD15C5" w:rsidP="00BA1A8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495DB8" w:rsidRPr="00495DB8">
        <w:rPr>
          <w:sz w:val="28"/>
          <w:szCs w:val="28"/>
        </w:rPr>
        <w:t>ООО «</w:t>
      </w:r>
      <w:proofErr w:type="spellStart"/>
      <w:r w:rsidR="00495DB8" w:rsidRPr="00495DB8">
        <w:rPr>
          <w:sz w:val="28"/>
          <w:szCs w:val="28"/>
        </w:rPr>
        <w:t>Гринфилд</w:t>
      </w:r>
      <w:proofErr w:type="spellEnd"/>
      <w:r w:rsidR="00495DB8" w:rsidRPr="00495DB8">
        <w:rPr>
          <w:sz w:val="28"/>
          <w:szCs w:val="28"/>
        </w:rPr>
        <w:t>»</w:t>
      </w:r>
      <w:r w:rsidR="00C71530" w:rsidRPr="00C71530">
        <w:rPr>
          <w:sz w:val="28"/>
          <w:szCs w:val="28"/>
        </w:rPr>
        <w:t xml:space="preserve">  </w:t>
      </w:r>
    </w:p>
    <w:p w:rsidR="00C71530" w:rsidRDefault="00AD15C5" w:rsidP="00BA1A88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proofErr w:type="spellStart"/>
      <w:r w:rsidR="00495DB8" w:rsidRPr="00495DB8">
        <w:rPr>
          <w:sz w:val="28"/>
          <w:szCs w:val="28"/>
        </w:rPr>
        <w:t>Янтарный_Ян</w:t>
      </w:r>
      <w:proofErr w:type="spellEnd"/>
      <w:r w:rsidR="00495DB8" w:rsidRPr="00495DB8">
        <w:rPr>
          <w:sz w:val="28"/>
          <w:szCs w:val="28"/>
        </w:rPr>
        <w:t>. подел.50-100 гр.</w:t>
      </w:r>
    </w:p>
    <w:p w:rsidR="00BA1A88" w:rsidRPr="00C71530" w:rsidRDefault="006B4EE8" w:rsidP="00BA1A8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</w:t>
      </w:r>
      <w:r w:rsidR="00C71530">
        <w:rPr>
          <w:b/>
          <w:sz w:val="26"/>
          <w:szCs w:val="26"/>
        </w:rPr>
        <w:t>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495DB8">
        <w:rPr>
          <w:sz w:val="26"/>
          <w:szCs w:val="26"/>
        </w:rPr>
        <w:t>53</w:t>
      </w:r>
      <w:r w:rsidR="00C71530" w:rsidRPr="00C71530">
        <w:rPr>
          <w:sz w:val="26"/>
          <w:szCs w:val="26"/>
        </w:rPr>
        <w:t xml:space="preserve"> 000 </w:t>
      </w:r>
      <w:r w:rsidR="002D38D7">
        <w:rPr>
          <w:sz w:val="26"/>
          <w:szCs w:val="26"/>
        </w:rPr>
        <w:t>кг</w:t>
      </w:r>
    </w:p>
    <w:p w:rsidR="00AD15C5" w:rsidRPr="00BA1A88" w:rsidRDefault="006B4EE8" w:rsidP="00BA1A88">
      <w:pPr>
        <w:pStyle w:val="a3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495DB8">
        <w:rPr>
          <w:sz w:val="26"/>
          <w:szCs w:val="26"/>
        </w:rPr>
        <w:t>09.10</w:t>
      </w:r>
      <w:r w:rsidR="00C71530" w:rsidRPr="00C71530">
        <w:rPr>
          <w:sz w:val="26"/>
          <w:szCs w:val="26"/>
        </w:rPr>
        <w:t>.2019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BA1A88">
        <w:rPr>
          <w:b/>
          <w:sz w:val="26"/>
          <w:szCs w:val="26"/>
        </w:rPr>
        <w:t xml:space="preserve"> </w:t>
      </w:r>
      <w:r w:rsidR="00BA1A88" w:rsidRPr="00BA1A88">
        <w:rPr>
          <w:sz w:val="26"/>
          <w:szCs w:val="26"/>
        </w:rPr>
        <w:t>(Акт о нарушении обяз</w:t>
      </w:r>
      <w:r w:rsidR="00495DB8">
        <w:rPr>
          <w:sz w:val="26"/>
          <w:szCs w:val="26"/>
        </w:rPr>
        <w:t>ательств участником торгов от 28.10</w:t>
      </w:r>
      <w:r w:rsidR="00BA1A88" w:rsidRPr="00BA1A88">
        <w:rPr>
          <w:sz w:val="26"/>
          <w:szCs w:val="26"/>
        </w:rPr>
        <w:t>.2019):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495DB8">
        <w:rPr>
          <w:rFonts w:ascii="Times New Roman" w:hAnsi="Times New Roman"/>
          <w:sz w:val="28"/>
          <w:szCs w:val="28"/>
        </w:rPr>
        <w:t>23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495DB8">
        <w:rPr>
          <w:rFonts w:ascii="Times New Roman" w:hAnsi="Times New Roman"/>
          <w:sz w:val="28"/>
          <w:szCs w:val="28"/>
        </w:rPr>
        <w:t>25.10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C71530">
        <w:rPr>
          <w:rFonts w:ascii="Times New Roman" w:hAnsi="Times New Roman"/>
          <w:sz w:val="28"/>
          <w:szCs w:val="28"/>
        </w:rPr>
        <w:t xml:space="preserve">еисполнение условий </w:t>
      </w:r>
      <w:r w:rsidR="00495DB8" w:rsidRPr="00495DB8">
        <w:rPr>
          <w:rFonts w:ascii="Times New Roman" w:hAnsi="Times New Roman"/>
          <w:sz w:val="28"/>
          <w:szCs w:val="28"/>
        </w:rPr>
        <w:t>Договоров № № 15111, 15159</w:t>
      </w:r>
      <w:r w:rsidR="00C7153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752A3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95DB8" w:rsidRPr="00495DB8">
        <w:rPr>
          <w:rFonts w:ascii="Times New Roman" w:hAnsi="Times New Roman"/>
          <w:sz w:val="28"/>
          <w:szCs w:val="28"/>
        </w:rPr>
        <w:t>ООО «Гринфилд»</w:t>
      </w:r>
      <w:bookmarkStart w:id="0" w:name="_GoBack"/>
      <w:bookmarkEnd w:id="0"/>
      <w:r w:rsidR="00C71530" w:rsidRPr="00C71530">
        <w:rPr>
          <w:rFonts w:ascii="Times New Roman" w:hAnsi="Times New Roman"/>
          <w:sz w:val="28"/>
          <w:szCs w:val="28"/>
        </w:rPr>
        <w:t xml:space="preserve">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</w:t>
      </w:r>
      <w:r w:rsidR="00506B93">
        <w:rPr>
          <w:rFonts w:ascii="Times New Roman" w:hAnsi="Times New Roman"/>
          <w:sz w:val="28"/>
          <w:szCs w:val="28"/>
        </w:rPr>
        <w:t>е официального предупреждения</w:t>
      </w:r>
      <w:r w:rsidR="00752A3F">
        <w:rPr>
          <w:rFonts w:ascii="Times New Roman" w:hAnsi="Times New Roman"/>
          <w:sz w:val="28"/>
          <w:szCs w:val="28"/>
        </w:rPr>
        <w:t>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95DB8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52A3F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1A88"/>
    <w:rsid w:val="00BA4B04"/>
    <w:rsid w:val="00BE4E56"/>
    <w:rsid w:val="00C71530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9AF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22</cp:revision>
  <dcterms:created xsi:type="dcterms:W3CDTF">2018-05-29T07:09:00Z</dcterms:created>
  <dcterms:modified xsi:type="dcterms:W3CDTF">2019-10-28T09:17:00Z</dcterms:modified>
</cp:coreProperties>
</file>