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B6" w:rsidRPr="00454ADA" w:rsidRDefault="00A428B6" w:rsidP="00A428B6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454ADA">
        <w:rPr>
          <w:rFonts w:ascii="Franklin Gothic Book" w:hAnsi="Franklin Gothic Book"/>
          <w:b/>
          <w:sz w:val="28"/>
          <w:szCs w:val="28"/>
        </w:rPr>
        <w:t>Извещение о закупке</w:t>
      </w:r>
    </w:p>
    <w:p w:rsidR="00A428B6" w:rsidRPr="0087330B" w:rsidRDefault="00A428B6" w:rsidP="00A428B6">
      <w:pPr>
        <w:rPr>
          <w:rFonts w:ascii="Franklin Gothic Book" w:hAnsi="Franklin Gothic Book"/>
          <w:b/>
          <w:sz w:val="16"/>
          <w:szCs w:val="16"/>
        </w:rPr>
      </w:pPr>
    </w:p>
    <w:tbl>
      <w:tblPr>
        <w:tblW w:w="9828" w:type="dxa"/>
        <w:jc w:val="center"/>
        <w:tblLayout w:type="fixed"/>
        <w:tblLook w:val="01E0"/>
      </w:tblPr>
      <w:tblGrid>
        <w:gridCol w:w="2305"/>
        <w:gridCol w:w="7523"/>
      </w:tblGrid>
      <w:tr w:rsidR="00A428B6" w:rsidRPr="00321850" w:rsidTr="000B19DB">
        <w:trPr>
          <w:trHeight w:val="347"/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0B19DB">
            <w:pPr>
              <w:ind w:left="-180" w:right="-71"/>
              <w:rPr>
                <w:rFonts w:ascii="Franklin Gothic Book" w:hAnsi="Franklin Gothic Book"/>
              </w:rPr>
            </w:pPr>
            <w:r w:rsidRPr="008F6B54"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b/>
                <w:bCs/>
              </w:rPr>
              <w:t>1. Способ закупки: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321850" w:rsidRDefault="00635397" w:rsidP="000B19DB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От</w:t>
            </w:r>
            <w:r w:rsidR="00A428B6">
              <w:rPr>
                <w:rFonts w:ascii="Franklin Gothic Book" w:hAnsi="Franklin Gothic Book"/>
                <w:b/>
                <w:bCs/>
              </w:rPr>
              <w:t>крытый запрос предложений</w:t>
            </w:r>
            <w:r w:rsidR="00A428B6" w:rsidRPr="00321850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</w:tr>
      <w:tr w:rsidR="00A428B6" w:rsidTr="000B19DB">
        <w:trPr>
          <w:trHeight w:val="272"/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RPr="00EE74BD" w:rsidTr="000B19DB">
        <w:trPr>
          <w:trHeight w:val="906"/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0B19D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2. Номер и наименование лота: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EE74BD" w:rsidRDefault="00635397" w:rsidP="00A31760">
            <w:pPr>
              <w:jc w:val="both"/>
              <w:rPr>
                <w:rFonts w:ascii="Franklin Gothic Book" w:hAnsi="Franklin Gothic Book"/>
                <w:bCs/>
              </w:rPr>
            </w:pPr>
            <w:r w:rsidRPr="00635397">
              <w:rPr>
                <w:rFonts w:ascii="Franklin Gothic Book" w:hAnsi="Franklin Gothic Book"/>
              </w:rPr>
              <w:t>ЗП-01-АК</w:t>
            </w:r>
            <w:r w:rsidR="00D82B4F">
              <w:rPr>
                <w:rFonts w:ascii="Franklin Gothic Book" w:hAnsi="Franklin Gothic Book"/>
              </w:rPr>
              <w:t>ТН</w:t>
            </w:r>
            <w:r w:rsidRPr="00635397">
              <w:rPr>
                <w:rFonts w:ascii="Franklin Gothic Book" w:hAnsi="Franklin Gothic Book"/>
              </w:rPr>
              <w:t>/01-2015</w:t>
            </w:r>
            <w:r w:rsidR="00A428B6" w:rsidRPr="009D3536">
              <w:rPr>
                <w:rFonts w:ascii="Franklin Gothic Book" w:hAnsi="Franklin Gothic Book"/>
              </w:rPr>
              <w:t xml:space="preserve"> «</w:t>
            </w:r>
            <w:r>
              <w:rPr>
                <w:rFonts w:ascii="Franklin Gothic Book" w:hAnsi="Franklin Gothic Book"/>
              </w:rPr>
              <w:t>О</w:t>
            </w:r>
            <w:r w:rsidRPr="00770BBF">
              <w:rPr>
                <w:rFonts w:ascii="Franklin Gothic Book" w:hAnsi="Franklin Gothic Book"/>
              </w:rPr>
              <w:t xml:space="preserve">казание услуг </w:t>
            </w:r>
            <w:r w:rsidRPr="00962A10">
              <w:rPr>
                <w:rFonts w:ascii="Franklin Gothic Book" w:hAnsi="Franklin Gothic Book"/>
              </w:rPr>
              <w:t xml:space="preserve">по </w:t>
            </w:r>
            <w:r>
              <w:rPr>
                <w:rFonts w:ascii="Franklin Gothic Book" w:hAnsi="Franklin Gothic Book"/>
              </w:rPr>
              <w:t xml:space="preserve">оформлению </w:t>
            </w:r>
            <w:r w:rsidRPr="00962A10">
              <w:rPr>
                <w:rFonts w:ascii="Franklin Gothic Book" w:hAnsi="Franklin Gothic Book"/>
              </w:rPr>
              <w:t>подписки и организации доставки периодических печатных изданий в структурные подразделения ОАО «АК «Транснефть» на 201</w:t>
            </w:r>
            <w:r>
              <w:rPr>
                <w:rFonts w:ascii="Franklin Gothic Book" w:hAnsi="Franklin Gothic Book"/>
              </w:rPr>
              <w:t>5</w:t>
            </w:r>
            <w:r w:rsidRPr="00962A10">
              <w:rPr>
                <w:rFonts w:ascii="Franklin Gothic Book" w:hAnsi="Franklin Gothic Book"/>
              </w:rPr>
              <w:t xml:space="preserve"> год</w:t>
            </w:r>
            <w:r w:rsidR="00A428B6" w:rsidRPr="009D3536">
              <w:rPr>
                <w:rFonts w:ascii="Franklin Gothic Book" w:hAnsi="Franklin Gothic Book"/>
              </w:rPr>
              <w:t>»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Tr="000B19DB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0B19D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Tr="000B19DB">
        <w:trPr>
          <w:trHeight w:val="349"/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4.Информация об организаторе закупки: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полное наименование: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Открытое акционерное общество «Акционерная компания по транспорту нефти «Транснефть» 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сокращенное наименование: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ОАО «АК «Транснефть» 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121059, г"/>
              </w:smartTagPr>
              <w:r>
                <w:rPr>
                  <w:rFonts w:ascii="Franklin Gothic Book" w:hAnsi="Franklin Gothic Book"/>
                </w:rPr>
                <w:t>121059, г</w:t>
              </w:r>
            </w:smartTag>
            <w:r>
              <w:rPr>
                <w:rFonts w:ascii="Franklin Gothic Book" w:hAnsi="Franklin Gothic Book"/>
              </w:rPr>
              <w:t>. Москва, ул. Киевская, д.7, подъезд 7, этаж 9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контактный телефон: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(495) 950-84-50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факс: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(499) 799-84-86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0220C2" w:rsidP="00635397">
            <w:pPr>
              <w:rPr>
                <w:rFonts w:ascii="Franklin Gothic Book" w:hAnsi="Franklin Gothic Book"/>
              </w:rPr>
            </w:pPr>
            <w:hyperlink r:id="rId4" w:history="1">
              <w:r w:rsidR="00A428B6">
                <w:rPr>
                  <w:rStyle w:val="a3"/>
                  <w:rFonts w:ascii="Franklin Gothic Book" w:hAnsi="Franklin Gothic Book"/>
                </w:rPr>
                <w:t>http://zakupki.gov.ru/</w:t>
              </w:r>
            </w:hyperlink>
            <w:r w:rsidR="00A428B6">
              <w:rPr>
                <w:rFonts w:ascii="Franklin Gothic Book" w:hAnsi="Franklin Gothic Book"/>
              </w:rPr>
              <w:t>;</w:t>
            </w:r>
            <w:r w:rsidR="007136E8">
              <w:rPr>
                <w:rFonts w:ascii="Franklin Gothic Book" w:hAnsi="Franklin Gothic Book"/>
              </w:rPr>
              <w:t xml:space="preserve"> </w:t>
            </w:r>
            <w:hyperlink r:id="rId5" w:history="1">
              <w:r w:rsidR="007136E8" w:rsidRPr="00322068">
                <w:rPr>
                  <w:rStyle w:val="a3"/>
                  <w:rFonts w:ascii="Franklin Gothic Book" w:hAnsi="Franklin Gothic Book"/>
                </w:rPr>
                <w:t>http://spbex.ru</w:t>
              </w:r>
            </w:hyperlink>
            <w:r w:rsidR="007136E8" w:rsidRPr="00FD7A56">
              <w:rPr>
                <w:rFonts w:ascii="Franklin Gothic Book" w:hAnsi="Franklin Gothic Book"/>
              </w:rPr>
              <w:t>;</w:t>
            </w:r>
            <w:r w:rsidR="007136E8">
              <w:rPr>
                <w:rFonts w:ascii="Franklin Gothic Book" w:hAnsi="Franklin Gothic Book"/>
              </w:rPr>
              <w:t xml:space="preserve"> </w:t>
            </w:r>
          </w:p>
          <w:p w:rsidR="00A428B6" w:rsidRDefault="000220C2" w:rsidP="00635397">
            <w:pPr>
              <w:rPr>
                <w:rFonts w:ascii="Franklin Gothic Book" w:hAnsi="Franklin Gothic Book"/>
              </w:rPr>
            </w:pPr>
            <w:hyperlink r:id="rId6" w:history="1">
              <w:r w:rsidR="00A428B6" w:rsidRPr="008D6522">
                <w:rPr>
                  <w:rStyle w:val="a3"/>
                  <w:rFonts w:ascii="Franklin Gothic Book" w:hAnsi="Franklin Gothic Book"/>
                </w:rPr>
                <w:t>http://www.transneft.ru/tenders/all</w:t>
              </w:r>
            </w:hyperlink>
          </w:p>
        </w:tc>
      </w:tr>
      <w:tr w:rsidR="00A428B6" w:rsidRPr="00340ED2" w:rsidTr="007136E8">
        <w:trPr>
          <w:trHeight w:val="576"/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адрес электронной почты: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340ED2" w:rsidRDefault="000220C2" w:rsidP="00635397">
            <w:pPr>
              <w:rPr>
                <w:rFonts w:ascii="Franklin Gothic Book" w:hAnsi="Franklin Gothic Book"/>
                <w:lang w:val="en-US"/>
              </w:rPr>
            </w:pPr>
            <w:hyperlink r:id="rId7" w:history="1">
              <w:r w:rsidR="00A428B6" w:rsidRPr="006A1B60">
                <w:rPr>
                  <w:rStyle w:val="a3"/>
                </w:rPr>
                <w:t xml:space="preserve"> </w:t>
              </w:r>
              <w:r w:rsidR="00A428B6" w:rsidRPr="006A1B60">
                <w:rPr>
                  <w:rStyle w:val="a3"/>
                  <w:rFonts w:ascii="Franklin Gothic Book" w:hAnsi="Franklin Gothic Book"/>
                  <w:lang w:val="en-US"/>
                </w:rPr>
                <w:t>RudometovaSN@ak.transneft.ru</w:t>
              </w:r>
            </w:hyperlink>
          </w:p>
        </w:tc>
      </w:tr>
      <w:tr w:rsidR="00A428B6" w:rsidTr="000B19DB">
        <w:trPr>
          <w:trHeight w:val="1166"/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28B6" w:rsidRDefault="007136E8" w:rsidP="007136E8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</w:t>
            </w:r>
            <w:r w:rsidRPr="007136E8">
              <w:rPr>
                <w:rFonts w:ascii="Franklin Gothic Book" w:hAnsi="Franklin Gothic Book"/>
              </w:rPr>
              <w:t xml:space="preserve">Закупка проводится на площадке ЗАО «Биржа «Санкт-Петербург», расположенной по адресу: 199026, Санкт-Петербург, В.О., 26 линия, д.15, корп.2. Контактный телефон: (812) 322-49-91, факс 322-73-90, </w:t>
            </w:r>
            <w:proofErr w:type="spellStart"/>
            <w:r w:rsidRPr="007136E8">
              <w:rPr>
                <w:rFonts w:ascii="Franklin Gothic Book" w:hAnsi="Franklin Gothic Book"/>
              </w:rPr>
              <w:t>E-mail</w:t>
            </w:r>
            <w:proofErr w:type="spellEnd"/>
            <w:r w:rsidRPr="007136E8">
              <w:rPr>
                <w:rFonts w:ascii="Franklin Gothic Book" w:hAnsi="Franklin Gothic Book"/>
              </w:rPr>
              <w:t xml:space="preserve">: </w:t>
            </w:r>
            <w:proofErr w:type="spellStart"/>
            <w:r w:rsidRPr="007136E8">
              <w:rPr>
                <w:rFonts w:ascii="Franklin Gothic Book" w:hAnsi="Franklin Gothic Book"/>
              </w:rPr>
              <w:t>opt@spbex.ru</w:t>
            </w:r>
            <w:proofErr w:type="spellEnd"/>
            <w:r w:rsidRPr="007136E8">
              <w:rPr>
                <w:rFonts w:ascii="Franklin Gothic Book" w:hAnsi="Franklin Gothic Book"/>
              </w:rPr>
              <w:t xml:space="preserve">. Дополнительная информация </w:t>
            </w:r>
            <w:r>
              <w:rPr>
                <w:rFonts w:ascii="Franklin Gothic Book" w:hAnsi="Franklin Gothic Book"/>
              </w:rPr>
              <w:br/>
            </w:r>
            <w:r w:rsidRPr="007136E8">
              <w:rPr>
                <w:rFonts w:ascii="Franklin Gothic Book" w:hAnsi="Franklin Gothic Book"/>
              </w:rPr>
              <w:t>(в том числе, условия регистрации и участия) размещена по адресу: http://www.spbex.ru</w:t>
            </w:r>
          </w:p>
        </w:tc>
      </w:tr>
      <w:tr w:rsidR="00A428B6" w:rsidTr="000B19DB">
        <w:trPr>
          <w:trHeight w:val="345"/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5. Информация о заказчике:</w:t>
            </w:r>
          </w:p>
        </w:tc>
      </w:tr>
      <w:tr w:rsidR="00A428B6" w:rsidTr="000B19DB">
        <w:trPr>
          <w:trHeight w:val="345"/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Заказчик 1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полное наименование: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Открытое акционерное общество «Акционерная компания по транспорту нефти «Транснефть» 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сокращенное наименование: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ОАО «АК «Транснефть» 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ОГРН: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1027700049486 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ИНН: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7706061801 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КПП: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770601001 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адрес местонахождения: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119180, г"/>
              </w:smartTagPr>
              <w:r>
                <w:rPr>
                  <w:rFonts w:ascii="Franklin Gothic Book" w:hAnsi="Franklin Gothic Book"/>
                </w:rPr>
                <w:t>119180, г</w:t>
              </w:r>
            </w:smartTag>
            <w:r>
              <w:rPr>
                <w:rFonts w:ascii="Franklin Gothic Book" w:hAnsi="Franklin Gothic Book"/>
              </w:rPr>
              <w:t xml:space="preserve">. Москва, ул. Большая Полянка, д.57 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почтовый адрес: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119180, г"/>
              </w:smartTagPr>
              <w:r>
                <w:rPr>
                  <w:rFonts w:ascii="Franklin Gothic Book" w:hAnsi="Franklin Gothic Book"/>
                </w:rPr>
                <w:t>119180, г</w:t>
              </w:r>
            </w:smartTag>
            <w:r>
              <w:rPr>
                <w:rFonts w:ascii="Franklin Gothic Book" w:hAnsi="Franklin Gothic Book"/>
              </w:rPr>
              <w:t xml:space="preserve">. Москва, ул. Большая Полянка, д.57 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адрес электронной почты: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0220C2" w:rsidP="00635397">
            <w:pPr>
              <w:rPr>
                <w:rFonts w:ascii="Franklin Gothic Book" w:hAnsi="Franklin Gothic Book"/>
              </w:rPr>
            </w:pPr>
            <w:hyperlink r:id="rId8" w:history="1">
              <w:r w:rsidR="00A428B6" w:rsidRPr="008F24E0">
                <w:rPr>
                  <w:rStyle w:val="a3"/>
                  <w:rFonts w:ascii="Franklin Gothic Book" w:hAnsi="Franklin Gothic Book"/>
                </w:rPr>
                <w:t>transneft@ak.transneft.ru</w:t>
              </w:r>
            </w:hyperlink>
            <w:r w:rsidR="00A428B6">
              <w:rPr>
                <w:rFonts w:ascii="Franklin Gothic Book" w:hAnsi="Franklin Gothic Book"/>
              </w:rPr>
              <w:t xml:space="preserve">  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контактный телефон: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(495) 950-84-50 </w:t>
            </w:r>
          </w:p>
        </w:tc>
      </w:tr>
      <w:tr w:rsidR="00A428B6" w:rsidRPr="008025C1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Pr="008025C1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lastRenderedPageBreak/>
              <w:t>6. Информация о предмете договора: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A428B6" w:rsidRPr="000F2453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76"/>
              <w:gridCol w:w="1072"/>
              <w:gridCol w:w="4373"/>
              <w:gridCol w:w="370"/>
              <w:gridCol w:w="837"/>
              <w:gridCol w:w="1768"/>
            </w:tblGrid>
            <w:tr w:rsidR="00A428B6" w:rsidRPr="000F2453" w:rsidTr="00461AD3">
              <w:trPr>
                <w:trHeight w:val="464"/>
                <w:tblCellSpacing w:w="0" w:type="dxa"/>
              </w:trPr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28B6" w:rsidRPr="000F2453" w:rsidRDefault="00A428B6" w:rsidP="00635397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 w:rsidRPr="000F2453">
                    <w:rPr>
                      <w:rFonts w:ascii="Franklin Gothic Book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1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28B6" w:rsidRPr="000F2453" w:rsidRDefault="00A428B6" w:rsidP="00635397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 w:rsidRPr="000F2453">
                    <w:rPr>
                      <w:rFonts w:ascii="Franklin Gothic Book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4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28B6" w:rsidRPr="000F2453" w:rsidRDefault="00A428B6" w:rsidP="00635397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 w:rsidRPr="000F2453">
                    <w:rPr>
                      <w:rFonts w:ascii="Franklin Gothic Book" w:hAnsi="Franklin Gothic Book"/>
                      <w:b/>
                      <w:bCs/>
                    </w:rPr>
                    <w:t>Наимено</w:t>
                  </w:r>
                  <w:r>
                    <w:rPr>
                      <w:rFonts w:ascii="Franklin Gothic Book" w:hAnsi="Franklin Gothic Book"/>
                      <w:b/>
                      <w:bCs/>
                    </w:rPr>
                    <w:t>в</w:t>
                  </w:r>
                  <w:r w:rsidRPr="000F2453">
                    <w:rPr>
                      <w:rFonts w:ascii="Franklin Gothic Book" w:hAnsi="Franklin Gothic Book"/>
                      <w:b/>
                      <w:bCs/>
                    </w:rPr>
                    <w:t>ание товаров, работ, услуг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28B6" w:rsidRPr="004B54E3" w:rsidRDefault="00A428B6" w:rsidP="00635397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proofErr w:type="spellStart"/>
                  <w:proofErr w:type="gramStart"/>
                  <w:r w:rsidRPr="000F2453">
                    <w:rPr>
                      <w:rFonts w:ascii="Franklin Gothic Book" w:hAnsi="Franklin Gothic Book"/>
                      <w:b/>
                      <w:bCs/>
                    </w:rPr>
                    <w:t>Е</w:t>
                  </w:r>
                  <w:r>
                    <w:rPr>
                      <w:rFonts w:ascii="Franklin Gothic Book" w:hAnsi="Franklin Gothic Book"/>
                      <w:b/>
                      <w:bCs/>
                    </w:rPr>
                    <w:t>д</w:t>
                  </w:r>
                  <w:proofErr w:type="spellEnd"/>
                  <w:proofErr w:type="gramEnd"/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28B6" w:rsidRPr="000F2453" w:rsidRDefault="00A428B6" w:rsidP="00635397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 w:rsidRPr="000F2453">
                    <w:rPr>
                      <w:rFonts w:ascii="Franklin Gothic Book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1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28B6" w:rsidRPr="000F2453" w:rsidRDefault="00A428B6" w:rsidP="00635397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 w:rsidRPr="000F2453">
                    <w:rPr>
                      <w:rFonts w:ascii="Franklin Gothic Book" w:hAnsi="Franklin Gothic Book"/>
                      <w:b/>
                      <w:bCs/>
                    </w:rPr>
                    <w:t>Доп. сведения</w:t>
                  </w:r>
                </w:p>
              </w:tc>
            </w:tr>
            <w:tr w:rsidR="00A428B6" w:rsidRPr="000F2453" w:rsidTr="00461AD3">
              <w:trPr>
                <w:trHeight w:val="464"/>
                <w:tblCellSpacing w:w="0" w:type="dxa"/>
              </w:trPr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28B6" w:rsidRPr="000F2453" w:rsidRDefault="00461AD3" w:rsidP="00635397">
                  <w:pPr>
                    <w:rPr>
                      <w:rFonts w:ascii="Franklin Gothic Book" w:hAnsi="Franklin Gothic Book"/>
                    </w:rPr>
                  </w:pPr>
                  <w:r w:rsidRPr="00461AD3">
                    <w:rPr>
                      <w:rFonts w:ascii="Franklin Gothic Book" w:hAnsi="Franklin Gothic Book"/>
                    </w:rPr>
                    <w:t>5200180</w:t>
                  </w:r>
                </w:p>
              </w:tc>
              <w:tc>
                <w:tcPr>
                  <w:tcW w:w="1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28B6" w:rsidRPr="000F2453" w:rsidRDefault="00461AD3" w:rsidP="00635397">
                  <w:pPr>
                    <w:rPr>
                      <w:rFonts w:ascii="Franklin Gothic Book" w:hAnsi="Franklin Gothic Book"/>
                    </w:rPr>
                  </w:pPr>
                  <w:r w:rsidRPr="00461AD3">
                    <w:rPr>
                      <w:rFonts w:ascii="Franklin Gothic Book" w:hAnsi="Franklin Gothic Book"/>
                      <w:bCs/>
                    </w:rPr>
                    <w:t>51.18.23</w:t>
                  </w:r>
                </w:p>
              </w:tc>
              <w:tc>
                <w:tcPr>
                  <w:tcW w:w="4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28B6" w:rsidRPr="000F2453" w:rsidRDefault="00461AD3" w:rsidP="00635397">
                  <w:pPr>
                    <w:rPr>
                      <w:rFonts w:ascii="Franklin Gothic Book" w:hAnsi="Franklin Gothic Book"/>
                    </w:rPr>
                  </w:pPr>
                  <w:r w:rsidRPr="00461AD3">
                    <w:rPr>
                      <w:rStyle w:val="a8"/>
                      <w:rFonts w:ascii="Franklin Gothic Book" w:hAnsi="Franklin Gothic Book"/>
                      <w:b w:val="0"/>
                      <w:color w:val="000000"/>
                    </w:rPr>
                    <w:t>Подписка на печатные издания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28B6" w:rsidRPr="000F2453" w:rsidRDefault="00A428B6" w:rsidP="00635397">
                  <w:pPr>
                    <w:rPr>
                      <w:rFonts w:ascii="Franklin Gothic Book" w:hAnsi="Franklin Gothic Book"/>
                    </w:rPr>
                  </w:pPr>
                  <w:proofErr w:type="spellStart"/>
                  <w:proofErr w:type="gramStart"/>
                  <w:r>
                    <w:rPr>
                      <w:rFonts w:ascii="Franklin Gothic Book" w:hAnsi="Franklin Gothic Book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28B6" w:rsidRPr="001D12AE" w:rsidRDefault="00635397" w:rsidP="00635397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352</w:t>
                  </w:r>
                </w:p>
              </w:tc>
              <w:tc>
                <w:tcPr>
                  <w:tcW w:w="1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28B6" w:rsidRPr="000F2453" w:rsidRDefault="00A428B6" w:rsidP="00635397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A428B6" w:rsidRPr="000F2453" w:rsidRDefault="00A428B6" w:rsidP="00635397">
            <w:pPr>
              <w:rPr>
                <w:rFonts w:ascii="Franklin Gothic Book" w:hAnsi="Franklin Gothic Book"/>
                <w:b/>
              </w:rPr>
            </w:pP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RPr="00483ED5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483ED5" w:rsidRDefault="00635397" w:rsidP="00635397">
            <w:pPr>
              <w:ind w:right="127"/>
              <w:jc w:val="both"/>
              <w:rPr>
                <w:rFonts w:ascii="Franklin Gothic Book" w:hAnsi="Franklin Gothic Book"/>
              </w:rPr>
            </w:pPr>
            <w:proofErr w:type="gramStart"/>
            <w:r w:rsidRPr="00770BBF">
              <w:rPr>
                <w:rFonts w:ascii="Franklin Gothic Book" w:hAnsi="Franklin Gothic Book"/>
              </w:rPr>
              <w:t xml:space="preserve">г. Москва, г. Братск, г. Брянск, г. Казань, г. Нижний Новгород, </w:t>
            </w:r>
            <w:r>
              <w:rPr>
                <w:rFonts w:ascii="Franklin Gothic Book" w:hAnsi="Franklin Gothic Book"/>
              </w:rPr>
              <w:br/>
            </w:r>
            <w:r w:rsidRPr="00770BBF">
              <w:rPr>
                <w:rFonts w:ascii="Franklin Gothic Book" w:hAnsi="Franklin Gothic Book"/>
              </w:rPr>
              <w:t xml:space="preserve">г. Новороссийск, г. Омск, г. Самара, г. Санкт-Петербург, г. Томск, </w:t>
            </w:r>
            <w:r>
              <w:rPr>
                <w:rFonts w:ascii="Franklin Gothic Book" w:hAnsi="Franklin Gothic Book"/>
              </w:rPr>
              <w:br/>
            </w:r>
            <w:r w:rsidRPr="00770BBF">
              <w:rPr>
                <w:rFonts w:ascii="Franklin Gothic Book" w:hAnsi="Franklin Gothic Book"/>
              </w:rPr>
              <w:t>г. Тюмень, г. Уфа, г. Ухта, г. Хабаровск</w:t>
            </w:r>
            <w:proofErr w:type="gramEnd"/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635397" w:rsidP="00635397">
            <w:pPr>
              <w:rPr>
                <w:rFonts w:ascii="Franklin Gothic Book" w:hAnsi="Franklin Gothic Book"/>
              </w:rPr>
            </w:pPr>
            <w:r w:rsidRPr="00770BBF">
              <w:rPr>
                <w:rFonts w:ascii="Franklin Gothic Book" w:hAnsi="Franklin Gothic Book"/>
                <w:spacing w:val="-6"/>
              </w:rPr>
              <w:t>01.01.201</w:t>
            </w:r>
            <w:r>
              <w:rPr>
                <w:rFonts w:ascii="Franklin Gothic Book" w:hAnsi="Franklin Gothic Book"/>
                <w:spacing w:val="-6"/>
              </w:rPr>
              <w:t>5</w:t>
            </w:r>
            <w:r w:rsidRPr="00770BBF">
              <w:rPr>
                <w:rFonts w:ascii="Franklin Gothic Book" w:hAnsi="Franklin Gothic Book"/>
                <w:spacing w:val="-6"/>
              </w:rPr>
              <w:t xml:space="preserve"> – 31.12.201</w:t>
            </w:r>
            <w:r>
              <w:rPr>
                <w:rFonts w:ascii="Franklin Gothic Book" w:hAnsi="Franklin Gothic Book"/>
                <w:spacing w:val="-6"/>
              </w:rPr>
              <w:t>5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RPr="00277E34" w:rsidTr="002A7C9C">
        <w:trPr>
          <w:trHeight w:val="466"/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277E34" w:rsidRDefault="00A428B6" w:rsidP="002A7C9C">
            <w:pPr>
              <w:rPr>
                <w:rFonts w:ascii="Franklin Gothic Book" w:hAnsi="Franklin Gothic Book" w:cs="Arial CYR"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9. Начальная (максимальная) цена договора (лота)</w:t>
            </w:r>
            <w:r w:rsidR="002A7C9C" w:rsidRPr="002A7C9C">
              <w:rPr>
                <w:rFonts w:ascii="Franklin Gothic Book" w:hAnsi="Franklin Gothic Book"/>
                <w:b/>
                <w:bCs/>
                <w:vertAlign w:val="superscript"/>
              </w:rPr>
              <w:t>*</w:t>
            </w:r>
            <w:r>
              <w:rPr>
                <w:rFonts w:ascii="Franklin Gothic Book" w:hAnsi="Franklin Gothic Book"/>
                <w:b/>
                <w:bCs/>
              </w:rPr>
              <w:t>:</w:t>
            </w:r>
            <w:r>
              <w:rPr>
                <w:rFonts w:ascii="Franklin Gothic Book" w:hAnsi="Franklin Gothic Book"/>
              </w:rPr>
              <w:t xml:space="preserve"> </w:t>
            </w:r>
            <w:r w:rsidR="002A7C9C">
              <w:rPr>
                <w:rFonts w:ascii="Franklin Gothic Book" w:hAnsi="Franklin Gothic Book"/>
              </w:rPr>
              <w:t xml:space="preserve"> </w:t>
            </w:r>
            <w:r w:rsidR="00635397">
              <w:rPr>
                <w:rFonts w:ascii="Franklin Gothic Book" w:hAnsi="Franklin Gothic Book"/>
              </w:rPr>
              <w:t>3 267 289,59 руб. с НДС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RPr="00EC5AC5" w:rsidTr="002A7C9C">
        <w:trPr>
          <w:trHeight w:val="702"/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EC5AC5" w:rsidRDefault="00080DC3" w:rsidP="00635397">
            <w:pPr>
              <w:pStyle w:val="a6"/>
              <w:numPr>
                <w:ilvl w:val="2"/>
                <w:numId w:val="0"/>
              </w:numPr>
              <w:pBdr>
                <w:between w:val="single" w:sz="4" w:space="1" w:color="auto"/>
              </w:pBdr>
              <w:tabs>
                <w:tab w:val="num" w:pos="-67"/>
                <w:tab w:val="num" w:pos="0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 xml:space="preserve">* - </w:t>
            </w:r>
            <w:r w:rsidR="00A428B6" w:rsidRPr="00EC5AC5">
              <w:rPr>
                <w:rFonts w:ascii="Franklin Gothic Book" w:hAnsi="Franklin Gothic Book"/>
                <w:lang w:eastAsia="en-US"/>
              </w:rPr>
              <w:t>Цена договора включает в себя все расходы, связанные с исполнением договора, в том числе все налоги, сборы и иные платежи, предусмотренные законодательством РФ.</w:t>
            </w: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RPr="008209D7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11. Срок предоставления документации о закупке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8209D7" w:rsidRDefault="002A7C9C" w:rsidP="00DC5559">
            <w:pPr>
              <w:rPr>
                <w:rFonts w:ascii="Franklin Gothic Book" w:hAnsi="Franklin Gothic Book"/>
                <w:highlight w:val="yellow"/>
              </w:rPr>
            </w:pPr>
            <w:r w:rsidRPr="00F03B7E">
              <w:rPr>
                <w:rFonts w:ascii="Franklin Gothic Book" w:hAnsi="Franklin Gothic Book"/>
              </w:rPr>
              <w:t>до 2</w:t>
            </w:r>
            <w:r w:rsidR="00DC5559" w:rsidRPr="00F03B7E">
              <w:rPr>
                <w:rFonts w:ascii="Franklin Gothic Book" w:hAnsi="Franklin Gothic Book"/>
              </w:rPr>
              <w:t>4</w:t>
            </w:r>
            <w:r w:rsidRPr="00F03B7E">
              <w:rPr>
                <w:rFonts w:ascii="Franklin Gothic Book" w:hAnsi="Franklin Gothic Book"/>
              </w:rPr>
              <w:t>.11.2014 15:00</w:t>
            </w:r>
            <w:r>
              <w:rPr>
                <w:rFonts w:ascii="Franklin Gothic Book" w:hAnsi="Franklin Gothic Book"/>
              </w:rPr>
              <w:t xml:space="preserve"> (мск)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Tr="00635397">
        <w:trPr>
          <w:trHeight w:val="1129"/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12. Место предоставления документации о закупке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0220C2" w:rsidP="00635397">
            <w:hyperlink r:id="rId9" w:history="1">
              <w:r w:rsidR="00A428B6">
                <w:rPr>
                  <w:rStyle w:val="a3"/>
                  <w:rFonts w:ascii="Franklin Gothic Book" w:hAnsi="Franklin Gothic Book"/>
                </w:rPr>
                <w:t>http://zakupki.gov.ru/</w:t>
              </w:r>
            </w:hyperlink>
          </w:p>
          <w:p w:rsidR="007136E8" w:rsidRDefault="000220C2" w:rsidP="00635397">
            <w:pPr>
              <w:rPr>
                <w:rFonts w:ascii="Franklin Gothic Book" w:hAnsi="Franklin Gothic Book"/>
              </w:rPr>
            </w:pPr>
            <w:hyperlink r:id="rId10" w:history="1">
              <w:r w:rsidR="007136E8" w:rsidRPr="00322068">
                <w:rPr>
                  <w:rStyle w:val="a3"/>
                  <w:rFonts w:ascii="Franklin Gothic Book" w:hAnsi="Franklin Gothic Book"/>
                </w:rPr>
                <w:t>http://spbex.ru</w:t>
              </w:r>
            </w:hyperlink>
            <w:r w:rsidR="007136E8">
              <w:rPr>
                <w:rFonts w:ascii="Franklin Gothic Book" w:hAnsi="Franklin Gothic Book"/>
              </w:rPr>
              <w:t xml:space="preserve"> </w:t>
            </w:r>
          </w:p>
          <w:p w:rsidR="00A428B6" w:rsidRDefault="000220C2" w:rsidP="00635397">
            <w:pPr>
              <w:rPr>
                <w:rFonts w:ascii="Franklin Gothic Book" w:hAnsi="Franklin Gothic Book"/>
              </w:rPr>
            </w:pPr>
            <w:hyperlink r:id="rId11" w:history="1">
              <w:r w:rsidR="00A428B6" w:rsidRPr="008D6522">
                <w:rPr>
                  <w:rStyle w:val="a3"/>
                  <w:rFonts w:ascii="Franklin Gothic Book" w:hAnsi="Franklin Gothic Book"/>
                </w:rPr>
                <w:t>http://www.transneft.ru/tenders/all</w:t>
              </w:r>
            </w:hyperlink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Tr="00635397">
        <w:trPr>
          <w:trHeight w:val="1037"/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13. Порядок предоставления документации о закупке</w:t>
            </w:r>
            <w:r>
              <w:rPr>
                <w:rFonts w:ascii="Franklin Gothic Book" w:hAnsi="Franklin Gothic Book"/>
              </w:rPr>
              <w:t>:</w:t>
            </w:r>
          </w:p>
          <w:p w:rsidR="00A428B6" w:rsidRDefault="00A428B6" w:rsidP="002A7C9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Документация о закупке размещена в форме электронного документа в сети Интернет на сайт</w:t>
            </w:r>
            <w:r w:rsidR="002A7C9C">
              <w:rPr>
                <w:rFonts w:ascii="Franklin Gothic Book" w:hAnsi="Franklin Gothic Book"/>
              </w:rPr>
              <w:t>ах</w:t>
            </w:r>
            <w:r w:rsidR="007136E8">
              <w:rPr>
                <w:rFonts w:ascii="Franklin Gothic Book" w:hAnsi="Franklin Gothic Book"/>
              </w:rPr>
              <w:t>:</w:t>
            </w:r>
            <w:r>
              <w:rPr>
                <w:rFonts w:ascii="Franklin Gothic Book" w:hAnsi="Franklin Gothic Book"/>
              </w:rPr>
              <w:t xml:space="preserve"> </w:t>
            </w:r>
            <w:hyperlink r:id="rId12" w:history="1">
              <w:r>
                <w:rPr>
                  <w:rStyle w:val="a3"/>
                  <w:rFonts w:ascii="Franklin Gothic Book" w:hAnsi="Franklin Gothic Book"/>
                </w:rPr>
                <w:t>http://zakupki.gov.ru/</w:t>
              </w:r>
            </w:hyperlink>
            <w:r w:rsidR="002A7C9C">
              <w:t xml:space="preserve">, </w:t>
            </w:r>
            <w:hyperlink r:id="rId13" w:history="1">
              <w:r w:rsidR="007136E8" w:rsidRPr="00322068">
                <w:rPr>
                  <w:rStyle w:val="a3"/>
                  <w:rFonts w:ascii="Franklin Gothic Book" w:hAnsi="Franklin Gothic Book"/>
                </w:rPr>
                <w:t>http://spbex.ru</w:t>
              </w:r>
            </w:hyperlink>
            <w:r w:rsidR="007136E8">
              <w:rPr>
                <w:rFonts w:ascii="Franklin Gothic Book" w:hAnsi="Franklin Gothic Book"/>
              </w:rPr>
              <w:t xml:space="preserve">, </w:t>
            </w:r>
            <w:hyperlink r:id="rId14" w:history="1">
              <w:r w:rsidR="002A7C9C" w:rsidRPr="008D6522">
                <w:rPr>
                  <w:rStyle w:val="a3"/>
                  <w:rFonts w:ascii="Franklin Gothic Book" w:hAnsi="Franklin Gothic Book"/>
                </w:rPr>
                <w:t>http://www.transneft.ru/tenders/all</w:t>
              </w:r>
            </w:hyperlink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Плата за предоставление документации о закупке не установлена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Плата за предоставление документации о закупке не установлена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lastRenderedPageBreak/>
              <w:t>16. Сроки внесения платы за предоставление документации о закупке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Плата за предоставление документации о закупке не установлена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0B19DB" w:rsidRDefault="00A428B6" w:rsidP="0063539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428B6" w:rsidTr="002A7C9C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7136E8" w:rsidP="002A7C9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>199026, Россия, Санкт-Петербург, В.О. 26-ая линия, д. 15, корп. 2 (ЗАО «Биржа «Санкт-Петербург»)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0B19DB" w:rsidRDefault="00A428B6" w:rsidP="0063539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428B6" w:rsidRPr="00550575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Pr="00DF4BC0" w:rsidRDefault="00A428B6" w:rsidP="00635397">
            <w:pPr>
              <w:rPr>
                <w:rFonts w:ascii="Franklin Gothic Book" w:hAnsi="Franklin Gothic Book"/>
              </w:rPr>
            </w:pPr>
          </w:p>
          <w:p w:rsidR="00A428B6" w:rsidRPr="00DF4BC0" w:rsidRDefault="00A428B6" w:rsidP="00635397">
            <w:pPr>
              <w:rPr>
                <w:rFonts w:ascii="Franklin Gothic Book" w:hAnsi="Franklin Gothic Book"/>
              </w:rPr>
            </w:pPr>
          </w:p>
          <w:p w:rsidR="00A428B6" w:rsidRPr="00550575" w:rsidRDefault="007943FD" w:rsidP="00DC5559">
            <w:pPr>
              <w:rPr>
                <w:rFonts w:ascii="Franklin Gothic Book" w:hAnsi="Franklin Gothic Book"/>
                <w:highlight w:val="red"/>
              </w:rPr>
            </w:pPr>
            <w:r w:rsidRPr="00F03B7E">
              <w:rPr>
                <w:rFonts w:ascii="Franklin Gothic Book" w:hAnsi="Franklin Gothic Book"/>
              </w:rPr>
              <w:t xml:space="preserve">до </w:t>
            </w:r>
            <w:r w:rsidR="002A7C9C" w:rsidRPr="00F03B7E">
              <w:rPr>
                <w:rFonts w:ascii="Franklin Gothic Book" w:hAnsi="Franklin Gothic Book"/>
              </w:rPr>
              <w:t>2</w:t>
            </w:r>
            <w:r w:rsidR="00DC5559" w:rsidRPr="00F03B7E">
              <w:rPr>
                <w:rFonts w:ascii="Franklin Gothic Book" w:hAnsi="Franklin Gothic Book"/>
              </w:rPr>
              <w:t>4</w:t>
            </w:r>
            <w:r w:rsidR="002A7C9C" w:rsidRPr="00F03B7E">
              <w:rPr>
                <w:rFonts w:ascii="Franklin Gothic Book" w:hAnsi="Franklin Gothic Book"/>
              </w:rPr>
              <w:t>.11.2014</w:t>
            </w:r>
            <w:r w:rsidRPr="00F03B7E">
              <w:rPr>
                <w:rFonts w:ascii="Franklin Gothic Book" w:hAnsi="Franklin Gothic Book"/>
              </w:rPr>
              <w:t xml:space="preserve"> 15:00</w:t>
            </w:r>
            <w:r>
              <w:rPr>
                <w:rFonts w:ascii="Franklin Gothic Book" w:hAnsi="Franklin Gothic Book"/>
              </w:rPr>
              <w:t xml:space="preserve"> (мск)</w:t>
            </w:r>
          </w:p>
        </w:tc>
      </w:tr>
      <w:tr w:rsidR="00A428B6" w:rsidRPr="00842E92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0B19DB" w:rsidRDefault="00A428B6" w:rsidP="00635397">
            <w:pPr>
              <w:rPr>
                <w:rFonts w:ascii="Franklin Gothic Book" w:hAnsi="Franklin Gothic Book"/>
                <w:sz w:val="16"/>
                <w:szCs w:val="16"/>
                <w:vertAlign w:val="subscript"/>
              </w:rPr>
            </w:pPr>
          </w:p>
        </w:tc>
      </w:tr>
      <w:tr w:rsidR="00A428B6" w:rsidRPr="00842E92" w:rsidTr="000B19DB">
        <w:trPr>
          <w:trHeight w:val="1067"/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842E92" w:rsidRDefault="00A428B6" w:rsidP="002A7C9C">
            <w:pPr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121059, г"/>
              </w:smartTagPr>
              <w:r>
                <w:rPr>
                  <w:rFonts w:ascii="Franklin Gothic Book" w:hAnsi="Franklin Gothic Book"/>
                </w:rPr>
                <w:t>121059, г</w:t>
              </w:r>
            </w:smartTag>
            <w:r>
              <w:rPr>
                <w:rFonts w:ascii="Franklin Gothic Book" w:hAnsi="Franklin Gothic Book"/>
              </w:rPr>
              <w:t>. Москва, ул. Киевская, д.7, подъезд 7, этаж 9</w:t>
            </w:r>
          </w:p>
        </w:tc>
      </w:tr>
      <w:tr w:rsidR="00A428B6" w:rsidRPr="00842E92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0B19DB" w:rsidRDefault="00A428B6" w:rsidP="0063539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428B6" w:rsidRPr="00550575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Pr="00DF4BC0" w:rsidRDefault="00A428B6" w:rsidP="00635397">
            <w:pPr>
              <w:rPr>
                <w:rFonts w:ascii="Franklin Gothic Book" w:hAnsi="Franklin Gothic Book"/>
              </w:rPr>
            </w:pPr>
          </w:p>
          <w:p w:rsidR="00A428B6" w:rsidRPr="00DF4BC0" w:rsidRDefault="00A428B6" w:rsidP="00635397">
            <w:pPr>
              <w:rPr>
                <w:rFonts w:ascii="Franklin Gothic Book" w:hAnsi="Franklin Gothic Book"/>
              </w:rPr>
            </w:pPr>
          </w:p>
          <w:p w:rsidR="00A428B6" w:rsidRPr="00550575" w:rsidRDefault="002A7C9C" w:rsidP="005E4188">
            <w:pPr>
              <w:rPr>
                <w:rFonts w:ascii="Franklin Gothic Book" w:hAnsi="Franklin Gothic Book"/>
                <w:highlight w:val="red"/>
              </w:rPr>
            </w:pPr>
            <w:r w:rsidRPr="00F03B7E">
              <w:rPr>
                <w:rFonts w:ascii="Franklin Gothic Book" w:hAnsi="Franklin Gothic Book"/>
              </w:rPr>
              <w:t>2</w:t>
            </w:r>
            <w:r w:rsidR="005E4188" w:rsidRPr="00F03B7E">
              <w:rPr>
                <w:rFonts w:ascii="Franklin Gothic Book" w:hAnsi="Franklin Gothic Book"/>
              </w:rPr>
              <w:t>6</w:t>
            </w:r>
            <w:r w:rsidRPr="00F03B7E">
              <w:rPr>
                <w:rFonts w:ascii="Franklin Gothic Book" w:hAnsi="Franklin Gothic Book"/>
              </w:rPr>
              <w:t>.11.2014</w:t>
            </w:r>
            <w:r w:rsidR="007943FD" w:rsidRPr="00F03B7E">
              <w:rPr>
                <w:rFonts w:ascii="Franklin Gothic Book" w:hAnsi="Franklin Gothic Book"/>
              </w:rPr>
              <w:t xml:space="preserve"> в 15:00 (мск)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0B19DB" w:rsidRDefault="00A428B6" w:rsidP="0063539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428B6" w:rsidTr="002A7C9C">
        <w:trPr>
          <w:trHeight w:val="1700"/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Default="00A428B6" w:rsidP="002A7C9C">
            <w:pPr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121059, г"/>
              </w:smartTagPr>
              <w:r>
                <w:rPr>
                  <w:rFonts w:ascii="Franklin Gothic Book" w:hAnsi="Franklin Gothic Book"/>
                </w:rPr>
                <w:t>121059, г</w:t>
              </w:r>
            </w:smartTag>
            <w:r>
              <w:rPr>
                <w:rFonts w:ascii="Franklin Gothic Book" w:hAnsi="Franklin Gothic Book"/>
              </w:rPr>
              <w:t>. Москва, ул. Киевская, д.7, подъезд 7, этаж 9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0B19DB" w:rsidRDefault="00A428B6" w:rsidP="0063539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428B6" w:rsidRPr="006D23F9" w:rsidTr="000B19DB">
        <w:trPr>
          <w:trHeight w:val="1548"/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6D23F9" w:rsidRDefault="007943FD" w:rsidP="002A7C9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до </w:t>
            </w:r>
            <w:r w:rsidR="002A7C9C">
              <w:rPr>
                <w:rFonts w:ascii="Franklin Gothic Book" w:hAnsi="Franklin Gothic Book"/>
              </w:rPr>
              <w:t>12</w:t>
            </w:r>
            <w:r w:rsidRPr="00DF242D">
              <w:rPr>
                <w:rFonts w:ascii="Franklin Gothic Book" w:hAnsi="Franklin Gothic Book"/>
              </w:rPr>
              <w:t>.</w:t>
            </w:r>
            <w:r w:rsidR="002A7C9C">
              <w:rPr>
                <w:rFonts w:ascii="Franklin Gothic Book" w:hAnsi="Franklin Gothic Book"/>
              </w:rPr>
              <w:t>12</w:t>
            </w:r>
            <w:r w:rsidRPr="00DF242D">
              <w:rPr>
                <w:rFonts w:ascii="Franklin Gothic Book" w:hAnsi="Franklin Gothic Book"/>
              </w:rPr>
              <w:t>.2014</w:t>
            </w:r>
            <w:r>
              <w:rPr>
                <w:rFonts w:ascii="Franklin Gothic Book" w:hAnsi="Franklin Gothic Book"/>
              </w:rPr>
              <w:t xml:space="preserve"> 18:00 (мск)</w:t>
            </w:r>
          </w:p>
        </w:tc>
      </w:tr>
      <w:tr w:rsidR="00A428B6" w:rsidTr="00635397">
        <w:trPr>
          <w:jc w:val="center"/>
        </w:trPr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8B6" w:rsidRPr="000B19DB" w:rsidRDefault="00A428B6" w:rsidP="0063539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428B6" w:rsidTr="00635397">
        <w:trPr>
          <w:jc w:val="center"/>
        </w:trPr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8B6" w:rsidRDefault="00A428B6" w:rsidP="006353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B4" w:rsidRDefault="00CA21B4" w:rsidP="00CA21B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Победителем закупки признается участник закупки, который по заключению конкурсной комиссии предложил лучшие условия исполнения договора.</w:t>
            </w:r>
          </w:p>
          <w:p w:rsidR="00A428B6" w:rsidRDefault="00CA21B4" w:rsidP="00CA21B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ascii="Franklin Gothic Book" w:hAnsi="Franklin Gothic Book"/>
                <w:sz w:val="8"/>
                <w:szCs w:val="8"/>
              </w:rPr>
              <w:br/>
            </w:r>
            <w:r>
              <w:rPr>
                <w:rFonts w:ascii="Franklin Gothic Book" w:hAnsi="Franklin Gothic Book"/>
              </w:rPr>
              <w:t>Организатор закупки оставляет за собой право отказаться от проведения закупки в любое время.</w:t>
            </w:r>
            <w:r>
              <w:rPr>
                <w:rFonts w:ascii="Franklin Gothic Book" w:hAnsi="Franklin Gothic Book"/>
                <w:sz w:val="8"/>
                <w:szCs w:val="8"/>
              </w:rPr>
              <w:br/>
            </w:r>
            <w:r>
              <w:rPr>
                <w:rFonts w:ascii="Franklin Gothic Book" w:hAnsi="Franklin Gothic Book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ascii="Franklin Gothic Book" w:hAnsi="Franklin Gothic Book"/>
                <w:sz w:val="8"/>
                <w:szCs w:val="8"/>
              </w:rPr>
              <w:br/>
            </w:r>
            <w:r>
              <w:rPr>
                <w:rFonts w:ascii="Franklin Gothic Book" w:hAnsi="Franklin Gothic Book"/>
              </w:rPr>
              <w:t>Срок заключения договоров – в соответствии с документацией о закупке.</w:t>
            </w:r>
          </w:p>
        </w:tc>
      </w:tr>
    </w:tbl>
    <w:p w:rsidR="00610A10" w:rsidRDefault="00610A10"/>
    <w:sectPr w:rsidR="00610A10" w:rsidSect="000B19D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B6"/>
    <w:rsid w:val="000220C2"/>
    <w:rsid w:val="00080DC3"/>
    <w:rsid w:val="00092423"/>
    <w:rsid w:val="000B19DB"/>
    <w:rsid w:val="000C5FED"/>
    <w:rsid w:val="00126BE8"/>
    <w:rsid w:val="001679E8"/>
    <w:rsid w:val="00170B8F"/>
    <w:rsid w:val="00174B64"/>
    <w:rsid w:val="002A7C9C"/>
    <w:rsid w:val="00351FB5"/>
    <w:rsid w:val="00362DA3"/>
    <w:rsid w:val="00402933"/>
    <w:rsid w:val="00461AD3"/>
    <w:rsid w:val="004C2E1E"/>
    <w:rsid w:val="0051318F"/>
    <w:rsid w:val="00534781"/>
    <w:rsid w:val="00574989"/>
    <w:rsid w:val="005E4188"/>
    <w:rsid w:val="00610A10"/>
    <w:rsid w:val="00635397"/>
    <w:rsid w:val="00684F81"/>
    <w:rsid w:val="007136E8"/>
    <w:rsid w:val="007943FD"/>
    <w:rsid w:val="007C418E"/>
    <w:rsid w:val="009A0646"/>
    <w:rsid w:val="00A31760"/>
    <w:rsid w:val="00A428B6"/>
    <w:rsid w:val="00BC3E4F"/>
    <w:rsid w:val="00C17CDF"/>
    <w:rsid w:val="00CA21B4"/>
    <w:rsid w:val="00CA4B3A"/>
    <w:rsid w:val="00CB27B8"/>
    <w:rsid w:val="00D82B4F"/>
    <w:rsid w:val="00D97DC0"/>
    <w:rsid w:val="00DC5559"/>
    <w:rsid w:val="00DC71A0"/>
    <w:rsid w:val="00E15DC1"/>
    <w:rsid w:val="00F0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8B6"/>
    <w:rPr>
      <w:color w:val="0000FF"/>
      <w:u w:val="single"/>
    </w:rPr>
  </w:style>
  <w:style w:type="paragraph" w:styleId="a4">
    <w:name w:val="Title"/>
    <w:basedOn w:val="a"/>
    <w:link w:val="a5"/>
    <w:qFormat/>
    <w:rsid w:val="00A428B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A428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Стиль3 Знак Знак"/>
    <w:basedOn w:val="2"/>
    <w:rsid w:val="00A428B6"/>
  </w:style>
  <w:style w:type="paragraph" w:styleId="a6">
    <w:name w:val="footer"/>
    <w:aliases w:val="ft,Íèæíèé êîëîíòèòóë Çíàê,Нижний колонтитóë Çíàê"/>
    <w:basedOn w:val="a"/>
    <w:link w:val="1"/>
    <w:rsid w:val="00A428B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428B6"/>
    <w:rPr>
      <w:b/>
      <w:bCs/>
    </w:rPr>
  </w:style>
  <w:style w:type="paragraph" w:customStyle="1" w:styleId="Body">
    <w:name w:val="Body"/>
    <w:aliases w:val="Text"/>
    <w:rsid w:val="00A428B6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val="en-GB" w:eastAsia="ru-RU"/>
    </w:rPr>
  </w:style>
  <w:style w:type="character" w:customStyle="1" w:styleId="1">
    <w:name w:val="Нижний колонтитул Знак1"/>
    <w:aliases w:val="ft Знак,Íèæíèé êîëîíòèòóë Çíàê Знак,Нижний колонтитóë Çíàê Знак"/>
    <w:link w:val="a6"/>
    <w:locked/>
    <w:rsid w:val="00A4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428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neft@ak.transneft.ru" TargetMode="External"/><Relationship Id="rId13" Type="http://schemas.openxmlformats.org/officeDocument/2006/relationships/hyperlink" Target="http://spb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RudometovaSN@ak.transneft.ru" TargetMode="External"/><Relationship Id="rId12" Type="http://schemas.openxmlformats.org/officeDocument/2006/relationships/hyperlink" Target="http://zakupki.gov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ansneft.ru/tenders/all" TargetMode="External"/><Relationship Id="rId11" Type="http://schemas.openxmlformats.org/officeDocument/2006/relationships/hyperlink" Target="http://www.transneft.ru/tenders/all" TargetMode="External"/><Relationship Id="rId5" Type="http://schemas.openxmlformats.org/officeDocument/2006/relationships/hyperlink" Target="http://spb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pbex.ru" TargetMode="External"/><Relationship Id="rId4" Type="http://schemas.openxmlformats.org/officeDocument/2006/relationships/hyperlink" Target="http://zakupki.gov.ru/" TargetMode="Externa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www.transneft.ru/tenders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KuzminAK</dc:creator>
  <cp:keywords/>
  <dc:description/>
  <cp:lastModifiedBy>KuzminAK</cp:lastModifiedBy>
  <cp:revision>13</cp:revision>
  <dcterms:created xsi:type="dcterms:W3CDTF">2014-05-05T07:12:00Z</dcterms:created>
  <dcterms:modified xsi:type="dcterms:W3CDTF">2014-11-17T13:47:00Z</dcterms:modified>
</cp:coreProperties>
</file>