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55AF8" w:rsidP="00534B50">
      <w:pPr>
        <w:pStyle w:val="a6"/>
        <w:rPr>
          <w:szCs w:val="24"/>
        </w:rPr>
      </w:pPr>
      <w:r w:rsidRPr="00255AF8">
        <w:t xml:space="preserve">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E212EB9-051A-439E-95FC-5DA5DB3D9F06}"/>
          <w:text/>
        </w:sdtPr>
        <w:sdtContent>
          <w:r>
            <w:t xml:space="preserve">Лот </w:t>
          </w:r>
          <w:r w:rsidR="00F41491">
            <w:t>№ В-2.32.15 «Специализированное оборудование и материалы (Теплообменное оборудование)»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E212EB9-051A-439E-95FC-5DA5DB3D9F06}"/>
          <w:text/>
        </w:sdtPr>
        <w:sdtContent>
          <w:r w:rsidR="00F41491">
            <w:t xml:space="preserve"> В-2.32.15</w:t>
          </w:r>
          <w:proofErr w:type="gramStart"/>
          <w:r w:rsidR="00F4149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DE146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E212EB9-051A-439E-95FC-5DA5DB3D9F06}"/>
          <w:text/>
        </w:sdtPr>
        <w:sdtContent>
          <w:r w:rsidR="00F41491">
            <w:rPr>
              <w:iCs/>
              <w:color w:val="000000"/>
              <w:sz w:val="24"/>
            </w:rPr>
            <w:t>05.11.2014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E146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E212EB9-051A-439E-95FC-5DA5DB3D9F06}"/>
                <w:text/>
              </w:sdtPr>
              <w:sdtContent>
                <w:r w:rsidR="00255AF8">
                  <w:rPr>
                    <w:b/>
                    <w:sz w:val="24"/>
                    <w:szCs w:val="24"/>
                  </w:rPr>
                  <w:t>Лот № В-2.32.15 «Специализированное оборудование и материалы (Теплообменное оборудование)»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E212EB9-051A-439E-95FC-5DA5DB3D9F06}"/>
              <w:text/>
            </w:sdtPr>
            <w:sdtContent>
              <w:p w:rsidR="00D313AF" w:rsidRPr="00D313AF" w:rsidRDefault="00F4149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10369903,35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E212EB9-051A-439E-95FC-5DA5DB3D9F06}"/>
              <w:text/>
            </w:sdtPr>
            <w:sdtContent>
              <w:p w:rsidR="00D313AF" w:rsidRPr="00D313AF" w:rsidRDefault="00F4149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12236485,92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E146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E212EB9-051A-439E-95FC-5DA5DB3D9F06}"/>
                <w:text/>
              </w:sdtPr>
              <w:sdtContent>
                <w:r w:rsidR="00F41491">
                  <w:rPr>
                    <w:sz w:val="24"/>
                    <w:szCs w:val="24"/>
                  </w:rPr>
                  <w:t>05.11.2014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E146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E212EB9-051A-439E-95FC-5DA5DB3D9F06}"/>
                <w:text/>
              </w:sdtPr>
              <w:sdtContent>
                <w:r w:rsidR="00F41491">
                  <w:rPr>
                    <w:sz w:val="24"/>
                    <w:szCs w:val="24"/>
                  </w:rPr>
                  <w:t>05.11.2014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E146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E212EB9-051A-439E-95FC-5DA5DB3D9F06}"/>
                <w:text/>
              </w:sdtPr>
              <w:sdtContent>
                <w:r w:rsidR="00F41491">
                  <w:rPr>
                    <w:sz w:val="24"/>
                    <w:szCs w:val="24"/>
                    <w:u w:val="single"/>
                  </w:rPr>
                  <w:t>5</w:t>
                </w:r>
                <w:proofErr w:type="gramStart"/>
                <w:r w:rsidR="00F41491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41491">
                  <w:rPr>
                    <w:sz w:val="24"/>
                    <w:szCs w:val="24"/>
                    <w:u w:val="single"/>
                  </w:rPr>
                  <w:t>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55AF8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55AF8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E212EB9-051A-439E-95FC-5DA5DB3D9F06}"/>
              <w:text/>
            </w:sdtPr>
            <w:sdtContent>
              <w:p w:rsidR="00AB09E5" w:rsidRPr="002E5894" w:rsidRDefault="00F414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E212EB9-051A-439E-95FC-5DA5DB3D9F06}"/>
              <w:text/>
            </w:sdtPr>
            <w:sdtContent>
              <w:p w:rsidR="00AB09E5" w:rsidRPr="002E5894" w:rsidRDefault="00F414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E212EB9-051A-439E-95FC-5DA5DB3D9F06}"/>
                <w:text/>
              </w:sdtPr>
              <w:sdtContent>
                <w:r w:rsidR="00F41491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E212EB9-051A-439E-95FC-5DA5DB3D9F06}"/>
                <w:text/>
              </w:sdtPr>
              <w:sdtContent>
                <w:r w:rsidR="00F41491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E146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E212EB9-051A-439E-95FC-5DA5DB3D9F06}"/>
                <w:text/>
              </w:sdtPr>
              <w:sdtContent>
                <w:r w:rsidR="00F41491">
                  <w:rPr>
                    <w:iCs/>
                    <w:color w:val="000000"/>
                    <w:sz w:val="24"/>
                    <w:szCs w:val="24"/>
                  </w:rPr>
                  <w:t>10285157,59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E212EB9-051A-439E-95FC-5DA5DB3D9F06}"/>
                <w:text/>
              </w:sdtPr>
              <w:sdtContent>
                <w:r w:rsidR="00F41491">
                  <w:rPr>
                    <w:iCs/>
                    <w:color w:val="000000"/>
                    <w:sz w:val="24"/>
                    <w:szCs w:val="24"/>
                  </w:rPr>
                  <w:t>Десять миллионов двести восемьдесят пять тысяч сто пятьдесят семь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E146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E212EB9-051A-439E-95FC-5DA5DB3D9F06}"/>
                <w:text/>
              </w:sdtPr>
              <w:sdtContent>
                <w:r w:rsidR="00F41491">
                  <w:rPr>
                    <w:iCs/>
                    <w:color w:val="000000"/>
                    <w:sz w:val="24"/>
                    <w:szCs w:val="24"/>
                  </w:rPr>
                  <w:t>1851328,37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E212EB9-051A-439E-95FC-5DA5DB3D9F06}"/>
                <w:text/>
              </w:sdtPr>
              <w:sdtContent>
                <w:r w:rsidR="00F41491">
                  <w:rPr>
                    <w:iCs/>
                    <w:color w:val="000000"/>
                    <w:sz w:val="24"/>
                    <w:szCs w:val="24"/>
                  </w:rPr>
                  <w:t>один миллион восемьсот пятьдесят одна тысяча триста двадцать восемь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E146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E212EB9-051A-439E-95FC-5DA5DB3D9F06}"/>
                <w:text/>
              </w:sdtPr>
              <w:sdtContent>
                <w:r w:rsidR="00F41491">
                  <w:rPr>
                    <w:iCs/>
                    <w:color w:val="000000"/>
                    <w:sz w:val="24"/>
                    <w:szCs w:val="24"/>
                  </w:rPr>
                  <w:t>12136485,96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E212EB9-051A-439E-95FC-5DA5DB3D9F06}"/>
                <w:text/>
              </w:sdtPr>
              <w:sdtContent>
                <w:r w:rsidR="00F41491">
                  <w:rPr>
                    <w:iCs/>
                    <w:color w:val="000000"/>
                    <w:sz w:val="24"/>
                    <w:szCs w:val="24"/>
                  </w:rPr>
                  <w:t>двенадцать миллионов сто тридцать шесть тысяч четыреста восемьдесят пять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E212EB9-051A-439E-95FC-5DA5DB3D9F06}"/>
                <w:text/>
              </w:sdtPr>
              <w:sdtContent>
                <w:r w:rsidR="00F41491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F41491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F41491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8F0A20" w:rsidRDefault="002C1D7C" w:rsidP="008F0A20">
      <w:pPr>
        <w:rPr>
          <w:b/>
          <w:sz w:val="24"/>
          <w:szCs w:val="24"/>
        </w:rPr>
      </w:pPr>
    </w:p>
    <w:sectPr w:rsidR="002C1D7C" w:rsidRPr="008F0A20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14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14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0A2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55AF8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0C50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0A20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146C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1491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80DD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D0B27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80DD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В-2.32.15 «Специализированное оборудование и материалы (Теплообменное оборудование)»</LotDesctiption>
    <UpLimitWithoutNDS>10369903,35</UpLimitWithoutNDS>
    <UpLimitWithNDS>12236485,92</UpLimitWithNDS>
    <SessionStartTime>05.11.2014 11:00</SessionStartTime>
    <SessionEndTime>05.11.2014 11:30</SessionEndTime>
    <SessionEnd>05.11.2014 г. 11:30 ч.</SessionEnd>
    <InvitedUsersCount>5( пять)</InvitedUsersCount>
  </LotInfo>
  <Company>
    <CompanyName>ЗАО "Машпром"</CompanyName>
    <CompanyPresident>Генеральный директор Дорофейчук Владимир Федорович</CompanyPresident>
    <Date>5 ноября 2014 г.</Date>
    <SubNumber> В-2.32.15/И</SubNumber>
    <Time>11 час. 30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10285157,59</AmountWithoutNDS>
    <AmountWithoutNDSStr>Десять миллионов двести восемьдесят пять тысяч сто пятьдесят семь рублей 59 копеек</AmountWithoutNDSStr>
    <PecentOfNDS>18,00</PecentOfNDS>
    <NDS>1851328,37</NDS>
    <NDSStr>один миллион восемьсот пятьдесят одна тысяча триста двадцать восемь рублей 37 копеек</NDSStr>
    <Sum>12136485,96</Sum>
    <SumStr>двенадцать миллионов сто тридцать шесть тысяч четыреста восемьдесят пять рублей 96 копеек</SumStr>
  </Company>
</root>
</file>

<file path=customXml/itemProps1.xml><?xml version="1.0" encoding="utf-8"?>
<ds:datastoreItem xmlns:ds="http://schemas.openxmlformats.org/officeDocument/2006/customXml" ds:itemID="{5E212EB9-051A-439E-95FC-5DA5DB3D9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2014-11-05T08:49:00Z</dcterms:created>
  <dcterms:modified xsi:type="dcterms:W3CDTF">2014-11-05T08:49:00Z</dcterms:modified>
</cp:coreProperties>
</file>