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26C9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E12E8D5-1DDE-412E-923C-053E1071219E}"/>
          <w:text/>
        </w:sdtPr>
        <w:sdtContent>
          <w:r w:rsidR="00B53903">
            <w:t>Лот № А-13.3.15 «Автотранспортная техника (прицепы - шасси)»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E12E8D5-1DDE-412E-923C-053E1071219E}"/>
          <w:text/>
        </w:sdtPr>
        <w:sdtContent>
          <w:r w:rsidR="00B53903">
            <w:t xml:space="preserve"> А-13.3.15/И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726C9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E12E8D5-1DDE-412E-923C-053E1071219E}"/>
          <w:text/>
        </w:sdtPr>
        <w:sdtContent>
          <w:r w:rsidR="00B53903">
            <w:rPr>
              <w:iCs/>
              <w:color w:val="000000"/>
              <w:sz w:val="24"/>
            </w:rPr>
            <w:t>30.10.2014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726C9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E12E8D5-1DDE-412E-923C-053E1071219E}"/>
                <w:text/>
              </w:sdtPr>
              <w:sdtContent>
                <w:r w:rsidR="00B53903">
                  <w:rPr>
                    <w:b/>
                    <w:sz w:val="24"/>
                    <w:szCs w:val="24"/>
                  </w:rPr>
                  <w:t>Лот № А-13.3.15 «Автотранспортная техника (прицепы - шасси)»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E12E8D5-1DDE-412E-923C-053E1071219E}"/>
              <w:text/>
            </w:sdtPr>
            <w:sdtContent>
              <w:p w:rsidR="00D313AF" w:rsidRPr="00D313AF" w:rsidRDefault="00B5390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5182372,92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E12E8D5-1DDE-412E-923C-053E1071219E}"/>
              <w:text/>
            </w:sdtPr>
            <w:sdtContent>
              <w:p w:rsidR="00D313AF" w:rsidRPr="00D313AF" w:rsidRDefault="00B5390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6115200,05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726C9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E12E8D5-1DDE-412E-923C-053E1071219E}"/>
                <w:text/>
              </w:sdtPr>
              <w:sdtContent>
                <w:r w:rsidR="00B53903">
                  <w:rPr>
                    <w:sz w:val="24"/>
                    <w:szCs w:val="24"/>
                  </w:rPr>
                  <w:t>30.10.2014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726C9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E12E8D5-1DDE-412E-923C-053E1071219E}"/>
                <w:text/>
              </w:sdtPr>
              <w:sdtContent>
                <w:r w:rsidR="00B53903">
                  <w:rPr>
                    <w:sz w:val="24"/>
                    <w:szCs w:val="24"/>
                  </w:rPr>
                  <w:t>30.10.2014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726C9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E12E8D5-1DDE-412E-923C-053E1071219E}"/>
                <w:text/>
              </w:sdtPr>
              <w:sdtContent>
                <w:r w:rsidR="00B53903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D7C51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D7C51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E12E8D5-1DDE-412E-923C-053E1071219E}"/>
              <w:text/>
            </w:sdtPr>
            <w:sdtContent>
              <w:p w:rsidR="00AB09E5" w:rsidRPr="002E5894" w:rsidRDefault="001D7C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1D7C51">
                  <w:rPr>
                    <w:sz w:val="24"/>
                    <w:szCs w:val="24"/>
                  </w:rPr>
                  <w:t xml:space="preserve">Общество с Ограниченной Ответственностью </w:t>
                </w:r>
                <w:r w:rsidRPr="001D7C51">
                  <w:rPr>
                    <w:sz w:val="24"/>
                    <w:szCs w:val="24"/>
                  </w:rPr>
                  <w:t>"</w:t>
                </w:r>
                <w:proofErr w:type="spellStart"/>
                <w:r w:rsidRPr="001D7C51">
                  <w:rPr>
                    <w:sz w:val="24"/>
                    <w:szCs w:val="24"/>
                  </w:rPr>
                  <w:t>Автосбыт</w:t>
                </w:r>
                <w:proofErr w:type="spellEnd"/>
                <w:r w:rsidRPr="001D7C51"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E12E8D5-1DDE-412E-923C-053E1071219E}"/>
              <w:text/>
            </w:sdtPr>
            <w:sdtContent>
              <w:p w:rsidR="00AB09E5" w:rsidRPr="002E5894" w:rsidRDefault="00B5390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452683, Россия, Республика Башкортостан, , г. </w:t>
                </w:r>
                <w:proofErr w:type="spellStart"/>
                <w:r>
                  <w:rPr>
                    <w:sz w:val="24"/>
                    <w:szCs w:val="24"/>
                  </w:rPr>
                  <w:t>Нефтекамск</w:t>
                </w:r>
                <w:proofErr w:type="spellEnd"/>
                <w:r>
                  <w:rPr>
                    <w:sz w:val="24"/>
                    <w:szCs w:val="24"/>
                  </w:rPr>
                  <w:t>, ул. Янаульская,20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E12E8D5-1DDE-412E-923C-053E1071219E}"/>
                <w:text/>
              </w:sdtPr>
              <w:sdtContent>
                <w:r w:rsidR="00B53903">
                  <w:rPr>
                    <w:sz w:val="24"/>
                    <w:szCs w:val="24"/>
                  </w:rPr>
                  <w:t>0253006620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E12E8D5-1DDE-412E-923C-053E1071219E}"/>
                <w:text/>
              </w:sdtPr>
              <w:sdtContent>
                <w:r w:rsidR="00B53903">
                  <w:rPr>
                    <w:sz w:val="24"/>
                    <w:szCs w:val="24"/>
                  </w:rPr>
                  <w:t>026401001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26C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E12E8D5-1DDE-412E-923C-053E1071219E}"/>
                <w:text/>
              </w:sdtPr>
              <w:sdtContent>
                <w:r w:rsidR="00B53903">
                  <w:rPr>
                    <w:iCs/>
                    <w:color w:val="000000"/>
                    <w:sz w:val="24"/>
                    <w:szCs w:val="24"/>
                  </w:rPr>
                  <w:t>4757624,88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E12E8D5-1DDE-412E-923C-053E1071219E}"/>
                <w:text/>
              </w:sdtPr>
              <w:sdtContent>
                <w:r w:rsidR="00B53903">
                  <w:rPr>
                    <w:iCs/>
                    <w:color w:val="000000"/>
                    <w:sz w:val="24"/>
                    <w:szCs w:val="24"/>
                  </w:rPr>
                  <w:t>Четыре миллиона семьсот пятьдесят семь тысяч шестьсот двадцать четыре рубля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26C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E12E8D5-1DDE-412E-923C-053E1071219E}"/>
                <w:text/>
              </w:sdtPr>
              <w:sdtContent>
                <w:r w:rsidR="00B53903">
                  <w:rPr>
                    <w:iCs/>
                    <w:color w:val="000000"/>
                    <w:sz w:val="24"/>
                    <w:szCs w:val="24"/>
                  </w:rPr>
                  <w:t>856372,48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E12E8D5-1DDE-412E-923C-053E1071219E}"/>
                <w:text/>
              </w:sdtPr>
              <w:sdtContent>
                <w:r w:rsidR="00B53903">
                  <w:rPr>
                    <w:iCs/>
                    <w:color w:val="000000"/>
                    <w:sz w:val="24"/>
                    <w:szCs w:val="24"/>
                  </w:rPr>
                  <w:t>восемьсот пятьдесят шесть тысяч триста семьдесят два рубля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26C9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E12E8D5-1DDE-412E-923C-053E1071219E}"/>
                <w:text/>
              </w:sdtPr>
              <w:sdtContent>
                <w:r w:rsidR="00B53903">
                  <w:rPr>
                    <w:iCs/>
                    <w:color w:val="000000"/>
                    <w:sz w:val="24"/>
                    <w:szCs w:val="24"/>
                  </w:rPr>
                  <w:t>5613997,36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E12E8D5-1DDE-412E-923C-053E1071219E}"/>
                <w:text/>
              </w:sdtPr>
              <w:sdtContent>
                <w:r w:rsidR="00B53903">
                  <w:rPr>
                    <w:iCs/>
                    <w:color w:val="000000"/>
                    <w:sz w:val="24"/>
                    <w:szCs w:val="24"/>
                  </w:rPr>
                  <w:t>пять миллионов шестьсот тринадцать тысяч девятьсот девяносто семь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E12E8D5-1DDE-412E-923C-053E1071219E}"/>
                <w:text/>
              </w:sdtPr>
              <w:sdtContent>
                <w:proofErr w:type="spellStart"/>
                <w:r w:rsidR="00B53903">
                  <w:rPr>
                    <w:sz w:val="24"/>
                    <w:szCs w:val="24"/>
                  </w:rPr>
                  <w:t>Газизов</w:t>
                </w:r>
                <w:proofErr w:type="spellEnd"/>
                <w:r w:rsidR="00B53903">
                  <w:rPr>
                    <w:sz w:val="24"/>
                    <w:szCs w:val="24"/>
                  </w:rPr>
                  <w:t xml:space="preserve"> Рафаэль </w:t>
                </w:r>
                <w:proofErr w:type="spellStart"/>
                <w:r w:rsidR="00B53903">
                  <w:rPr>
                    <w:sz w:val="24"/>
                    <w:szCs w:val="24"/>
                  </w:rPr>
                  <w:t>Амирзагитович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E12E8D5-1DDE-412E-923C-053E1071219E}"/>
              <w:text/>
            </w:sdtPr>
            <w:sdtContent>
              <w:p w:rsidR="00AB09E5" w:rsidRPr="002E5894" w:rsidRDefault="00B5390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«Великолукский опытный машиностроительный завод»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E12E8D5-1DDE-412E-923C-053E1071219E}"/>
              <w:text/>
            </w:sdtPr>
            <w:sdtContent>
              <w:p w:rsidR="00AB09E5" w:rsidRPr="002E5894" w:rsidRDefault="00B5390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Псковская область, 182115 г.Великие Луки, ул. Гоголя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E12E8D5-1DDE-412E-923C-053E1071219E}"/>
                <w:text/>
              </w:sdtPr>
              <w:sdtContent>
                <w:r w:rsidR="00B53903">
                  <w:rPr>
                    <w:sz w:val="24"/>
                    <w:szCs w:val="24"/>
                  </w:rPr>
                  <w:t>6025000620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E12E8D5-1DDE-412E-923C-053E1071219E}"/>
                <w:text/>
              </w:sdtPr>
              <w:sdtContent>
                <w:r w:rsidR="00B53903">
                  <w:rPr>
                    <w:sz w:val="24"/>
                    <w:szCs w:val="24"/>
                  </w:rPr>
                  <w:t>602501001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26C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E12E8D5-1DDE-412E-923C-053E1071219E}"/>
                <w:text/>
              </w:sdtPr>
              <w:sdtContent>
                <w:r w:rsidR="00B53903">
                  <w:rPr>
                    <w:iCs/>
                    <w:color w:val="000000"/>
                    <w:sz w:val="24"/>
                    <w:szCs w:val="24"/>
                  </w:rPr>
                  <w:t>4800000,00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E12E8D5-1DDE-412E-923C-053E1071219E}"/>
                <w:text/>
              </w:sdtPr>
              <w:sdtContent>
                <w:r w:rsidR="00B53903">
                  <w:rPr>
                    <w:iCs/>
                    <w:color w:val="000000"/>
                    <w:sz w:val="24"/>
                    <w:szCs w:val="24"/>
                  </w:rPr>
                  <w:t>Четыре миллиона восемьсот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26C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E12E8D5-1DDE-412E-923C-053E1071219E}"/>
                <w:text/>
              </w:sdtPr>
              <w:sdtContent>
                <w:r w:rsidR="00B53903">
                  <w:rPr>
                    <w:iCs/>
                    <w:color w:val="000000"/>
                    <w:sz w:val="24"/>
                    <w:szCs w:val="24"/>
                  </w:rPr>
                  <w:t>864000,00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E12E8D5-1DDE-412E-923C-053E1071219E}"/>
                <w:text/>
              </w:sdtPr>
              <w:sdtContent>
                <w:r w:rsidR="00B53903">
                  <w:rPr>
                    <w:iCs/>
                    <w:color w:val="000000"/>
                    <w:sz w:val="24"/>
                    <w:szCs w:val="24"/>
                  </w:rPr>
                  <w:t>восемьсот шестьдесят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26C9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E12E8D5-1DDE-412E-923C-053E1071219E}"/>
                <w:text/>
              </w:sdtPr>
              <w:sdtContent>
                <w:r w:rsidR="00B53903">
                  <w:rPr>
                    <w:iCs/>
                    <w:color w:val="000000"/>
                    <w:sz w:val="24"/>
                    <w:szCs w:val="24"/>
                  </w:rPr>
                  <w:t>5664000,00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E12E8D5-1DDE-412E-923C-053E1071219E}"/>
                <w:text/>
              </w:sdtPr>
              <w:sdtContent>
                <w:r w:rsidR="00B53903">
                  <w:rPr>
                    <w:iCs/>
                    <w:color w:val="000000"/>
                    <w:sz w:val="24"/>
                    <w:szCs w:val="24"/>
                  </w:rPr>
                  <w:t>пять миллионов шестьсот шестьдесят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E12E8D5-1DDE-412E-923C-053E1071219E}"/>
                <w:text/>
              </w:sdtPr>
              <w:sdtContent>
                <w:r w:rsidR="00B53903">
                  <w:rPr>
                    <w:sz w:val="24"/>
                    <w:szCs w:val="24"/>
                  </w:rPr>
                  <w:t>Генеральный директор Рахманов Владимир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26C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26C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6FB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D7C51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26C95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33948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3903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6FB1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50EA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0136C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0136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А-13.3.15 «Автотранспортная техника (прицепы - шасси)»</LotDesctiption>
    <UpLimitWithoutNDS>5182372,92</UpLimitWithoutNDS>
    <UpLimitWithNDS>6115200,05</UpLimitWithNDS>
    <SessionStartTime>30.10.2014 12:00</SessionStartTime>
    <SessionEndTime>30.10.2014 12:30</SessionEndTime>
    <SessionEnd>30.10.2014 г. 12:30 ч.</SessionEnd>
    <InvitedUsersCount>4( четыре)</InvitedUsersCount>
  </LotInfo>
  <Company>
    <CompanyName>Общество с Ограниченной Ответственностью</CompanyName>
    <CompanyPresident>Газизов Рафаэль Амирзагитович</CompanyPresident>
    <Date>30 октября 2014 г.</Date>
    <SubNumber> А-13.3.15/И</SubNumber>
    <Time>12 час. 30 мин.</Time>
    <OrganisationName>Общество с Ограниченной Ответственностью "Автосбыт"</OrganisationName>
    <OrganisationAdres>452683, Россия, Республика Башкортостан, , г. Нефтекамск, ул. Янаульская,20</OrganisationAdres>
    <INN>0253006620</INN>
    <KPP>026401001</KPP>
    <CurrentAccount/>
    <BankName/>
    <CorrespondentAccount/>
    <BIK/>
    <Phone>8 34783 20822</Phone>
    <Fax>8 34783 20822</Fax>
    <Email/>
    <AmountWithoutNDS>4757624,88</AmountWithoutNDS>
    <AmountWithoutNDSStr>Четыре миллиона семьсот пятьдесят семь тысяч шестьсот двадцать четыре рубля 88 копеек</AmountWithoutNDSStr>
    <PecentOfNDS>18,00</PecentOfNDS>
    <NDS>856372,48</NDS>
    <NDSStr>восемьсот пятьдесят шесть тысяч триста семьдесят два рубля 48 копеек</NDSStr>
    <Sum>5613997,36</Sum>
    <SumStr>пять миллионов шестьсот тринадцать тысяч девятьсот девяносто семь рублей 36 копеек</SumStr>
  </Company>
  <Company>
    <CompanyName>ОАО «Великолукский опытный машиностроительный завод»</CompanyName>
    <CompanyPresident>Генеральный директор Рахманов Владимир Анатольевич</CompanyPresident>
    <Date>30 октября 2014 г.</Date>
    <SubNumber> А-13.3.15/И</SubNumber>
    <Time>12 час. 30 мин.</Time>
    <OrganisationName>ОАО «Великолукский опытный машиностроительный завод»</OrganisationName>
    <OrganisationAdres>Россия, Псковская область, 182115 г.Великие Луки, ул. Гоголя 1</OrganisationAdres>
    <INN>6025000620</INN>
    <KPP>602501001</KPP>
    <CurrentAccount/>
    <BankName/>
    <CorrespondentAccount/>
    <BIK/>
    <Phone>(81153)6-88-00</Phone>
    <Fax>(81153)6-88-02</Fax>
    <Email/>
    <AmountWithoutNDS>4800000,00</AmountWithoutNDS>
    <AmountWithoutNDSStr>Четыре миллиона восемьсот тысяч рублей 00 копеек</AmountWithoutNDSStr>
    <PecentOfNDS>18,00</PecentOfNDS>
    <NDS>864000,00</NDS>
    <NDSStr>восемьсот шестьдесят четыре тысячи рублей 00 копеек</NDSStr>
    <Sum>5664000,00</Sum>
    <SumStr>пять миллионов шестьсот шестьдесят четыре тысячи рублей 00 копеек</SumStr>
  </Company>
</root>
</file>

<file path=customXml/itemProps1.xml><?xml version="1.0" encoding="utf-8"?>
<ds:datastoreItem xmlns:ds="http://schemas.openxmlformats.org/officeDocument/2006/customXml" ds:itemID="{3E12E8D5-1DDE-412E-923C-053E107121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2014-10-30T09:41:00Z</dcterms:created>
  <dcterms:modified xsi:type="dcterms:W3CDTF">2014-10-30T09:41:00Z</dcterms:modified>
</cp:coreProperties>
</file>