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A01857">
        <w:t>об итогах 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52488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8D17AEE-EA76-4E86-B2C6-22F6CEFED800}"/>
          <w:text/>
        </w:sdtPr>
        <w:sdtContent>
          <w:r w:rsidR="00493E64">
            <w:t>Лот № А-9.6.15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8D17AEE-EA76-4E86-B2C6-22F6CEFED800}"/>
          <w:text/>
        </w:sdtPr>
        <w:sdtContent>
          <w:r w:rsidR="00493E64" w:rsidRPr="00A01857">
            <w:t xml:space="preserve"> А-9.6.15</w:t>
          </w:r>
          <w:proofErr w:type="gramStart"/>
          <w:r w:rsidR="00493E64" w:rsidRPr="00A01857">
            <w:t>/</w:t>
          </w:r>
          <w:r w:rsidR="00A01857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52488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8D17AEE-EA76-4E86-B2C6-22F6CEFED800}"/>
          <w:text/>
        </w:sdtPr>
        <w:sdtContent>
          <w:r w:rsidR="00A01857">
            <w:rPr>
              <w:iCs/>
              <w:color w:val="000000"/>
              <w:sz w:val="24"/>
            </w:rPr>
            <w:t>30</w:t>
          </w:r>
          <w:r w:rsidR="00493E64">
            <w:rPr>
              <w:iCs/>
              <w:color w:val="000000"/>
              <w:sz w:val="24"/>
            </w:rPr>
            <w:t>.09.2014 г. 1</w:t>
          </w:r>
          <w:r w:rsidR="00A01857">
            <w:rPr>
              <w:iCs/>
              <w:color w:val="000000"/>
              <w:sz w:val="24"/>
            </w:rPr>
            <w:t>5:0</w:t>
          </w:r>
          <w:r w:rsidR="00493E64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2488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8D17AEE-EA76-4E86-B2C6-22F6CEFED800}"/>
                <w:text/>
              </w:sdtPr>
              <w:sdtContent>
                <w:r w:rsidR="00493E64">
                  <w:rPr>
                    <w:b/>
                    <w:sz w:val="24"/>
                    <w:szCs w:val="24"/>
                  </w:rPr>
                  <w:t>Лот № А-9.6.15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8D17AEE-EA76-4E86-B2C6-22F6CEFED800}"/>
              <w:text/>
            </w:sdtPr>
            <w:sdtContent>
              <w:p w:rsidR="00D313AF" w:rsidRPr="00D313AF" w:rsidRDefault="00493E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133779100,00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8D17AEE-EA76-4E86-B2C6-22F6CEFED800}"/>
              <w:text/>
            </w:sdtPr>
            <w:sdtContent>
              <w:p w:rsidR="00D313AF" w:rsidRPr="00D313AF" w:rsidRDefault="00493E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157859338,00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2488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25.09.2014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2488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25.09.2014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2488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493E64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493E64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A01857" w:rsidRPr="00A01857" w:rsidRDefault="00A01857" w:rsidP="00A01857">
      <w:pPr>
        <w:jc w:val="both"/>
        <w:rPr>
          <w:sz w:val="24"/>
          <w:szCs w:val="24"/>
        </w:rPr>
      </w:pPr>
      <w:r w:rsidRPr="00A01857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A01857" w:rsidRPr="00A01857" w:rsidRDefault="00A01857" w:rsidP="00A01857">
      <w:pPr>
        <w:pStyle w:val="Normal1"/>
        <w:rPr>
          <w:rFonts w:ascii="Times New Roman" w:hAnsi="Times New Roman"/>
          <w:kern w:val="0"/>
          <w:sz w:val="24"/>
          <w:szCs w:val="24"/>
        </w:rPr>
      </w:pPr>
      <w:r w:rsidRPr="00A01857">
        <w:rPr>
          <w:rFonts w:ascii="Times New Roman" w:hAnsi="Times New Roman"/>
          <w:kern w:val="0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A01857" w:rsidRPr="00A01857" w:rsidRDefault="00A01857" w:rsidP="00A01857">
      <w:pPr>
        <w:pStyle w:val="Normal1"/>
        <w:rPr>
          <w:rFonts w:ascii="Times New Roman" w:hAnsi="Times New Roman"/>
          <w:kern w:val="0"/>
          <w:sz w:val="24"/>
          <w:szCs w:val="24"/>
        </w:rPr>
      </w:pPr>
      <w:r w:rsidRPr="00A01857">
        <w:rPr>
          <w:rFonts w:ascii="Times New Roman" w:hAnsi="Times New Roman"/>
          <w:kern w:val="0"/>
          <w:sz w:val="24"/>
          <w:szCs w:val="24"/>
        </w:rPr>
        <w:t>Единственному Участнику закупки необходимо подписать договор до «09» октября 2014 г.</w:t>
      </w:r>
    </w:p>
    <w:p w:rsidR="00653A66" w:rsidRPr="00A01857" w:rsidRDefault="00A01857" w:rsidP="003B252E">
      <w:pPr>
        <w:pStyle w:val="Normal1"/>
        <w:rPr>
          <w:rFonts w:ascii="Times New Roman" w:hAnsi="Times New Roman"/>
          <w:kern w:val="0"/>
          <w:sz w:val="24"/>
          <w:szCs w:val="24"/>
        </w:rPr>
      </w:pPr>
      <w:r w:rsidRPr="00A01857">
        <w:rPr>
          <w:rFonts w:ascii="Times New Roman" w:hAnsi="Times New Roman"/>
          <w:kern w:val="0"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8D17AEE-EA76-4E86-B2C6-22F6CEFED800}"/>
              <w:text/>
            </w:sdtPr>
            <w:sdtContent>
              <w:p w:rsidR="00AB09E5" w:rsidRPr="002E5894" w:rsidRDefault="00493E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8D17AEE-EA76-4E86-B2C6-22F6CEFED800}"/>
              <w:text/>
            </w:sdtPr>
            <w:sdtContent>
              <w:p w:rsidR="00AB09E5" w:rsidRPr="002E5894" w:rsidRDefault="00493E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48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133779100,00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Сто тридцать три миллиона семьсот семьдесят девять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48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24080238,00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восемьдесят тысяч двести тридцать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48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157859338,00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сто пятьдесят семь миллионов восемьсот пятьдесят девять тысяч триста тридцать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16C6A" w:rsidRPr="00AB09E5" w:rsidTr="00F16C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A" w:rsidRPr="00703D29" w:rsidRDefault="00F16C6A" w:rsidP="00AC16B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65C6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F16C6A">
              <w:rPr>
                <w:rFonts w:ascii="Times New Roman" w:hAnsi="Times New Roman"/>
                <w:b/>
                <w:sz w:val="24"/>
                <w:szCs w:val="24"/>
              </w:rPr>
              <w:t>Единственный Участник закупки:</w:t>
            </w:r>
          </w:p>
        </w:tc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A" w:rsidRDefault="00F16C6A" w:rsidP="00AC16B5">
            <w:pPr>
              <w:rPr>
                <w:iCs/>
                <w:color w:val="000000"/>
                <w:sz w:val="24"/>
                <w:szCs w:val="24"/>
              </w:rPr>
            </w:pPr>
          </w:p>
          <w:p w:rsidR="00F16C6A" w:rsidRDefault="00F16C6A" w:rsidP="00AC16B5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041E30EAEAC24B17934535EAC0F4D786"/>
                </w:placeholder>
                <w:dataBinding w:xpath="/root[1]/Company[1]/CompanyPresident[1]" w:storeItemID="{F8D17AEE-EA76-4E86-B2C6-22F6CEFED800}"/>
                <w:text/>
              </w:sdtPr>
              <w:sdtContent>
                <w:r>
                  <w:rPr>
                    <w:iCs/>
                    <w:color w:val="000000"/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>
                  <w:rPr>
                    <w:iCs/>
                    <w:color w:val="000000"/>
                    <w:sz w:val="24"/>
                    <w:szCs w:val="24"/>
                  </w:rPr>
                  <w:t>Лизнев</w:t>
                </w:r>
                <w:proofErr w:type="spellEnd"/>
                <w:r>
                  <w:rPr>
                    <w:iCs/>
                    <w:color w:val="000000"/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F16C6A" w:rsidRPr="00F16C6A" w:rsidRDefault="00F16C6A" w:rsidP="00F16C6A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16C6A">
              <w:rPr>
                <w:iCs/>
                <w:color w:val="000000"/>
                <w:sz w:val="24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F16C6A" w:rsidRPr="00F16C6A" w:rsidRDefault="00F16C6A" w:rsidP="00F16C6A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16C6A">
              <w:rPr>
                <w:iCs/>
                <w:color w:val="000000"/>
                <w:sz w:val="24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493E64" w:rsidRDefault="005351DF" w:rsidP="00493E64">
      <w:pPr>
        <w:rPr>
          <w:b/>
          <w:sz w:val="24"/>
          <w:szCs w:val="24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9E33F5">
      <w:footerReference w:type="even" r:id="rId7"/>
      <w:footerReference w:type="default" r:id="rId8"/>
      <w:pgSz w:w="16838" w:h="11906" w:orient="landscape"/>
      <w:pgMar w:top="426" w:right="1134" w:bottom="568" w:left="1134" w:header="709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48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48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55D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4869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3E64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24882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469A"/>
    <w:rsid w:val="00715768"/>
    <w:rsid w:val="00716B41"/>
    <w:rsid w:val="00722FB6"/>
    <w:rsid w:val="00731DAF"/>
    <w:rsid w:val="00737E62"/>
    <w:rsid w:val="0074739D"/>
    <w:rsid w:val="0075643C"/>
    <w:rsid w:val="007663A5"/>
    <w:rsid w:val="007955D4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D4F09"/>
    <w:rsid w:val="009E33F5"/>
    <w:rsid w:val="009E71EE"/>
    <w:rsid w:val="009F423D"/>
    <w:rsid w:val="00A01857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6C6A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E30EAEAC24B17934535EAC0F4D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3C35E-6B6D-45ED-A6B2-4918B8096DA4}"/>
      </w:docPartPr>
      <w:docPartBody>
        <w:p w:rsidR="00000000" w:rsidRDefault="003A27E0" w:rsidP="003A27E0">
          <w:pPr>
            <w:pStyle w:val="041E30EAEAC24B17934535EAC0F4D786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A27E0"/>
    <w:rsid w:val="003E3CF6"/>
    <w:rsid w:val="003E6114"/>
    <w:rsid w:val="003F370D"/>
    <w:rsid w:val="004531CA"/>
    <w:rsid w:val="004A3AD6"/>
    <w:rsid w:val="00506385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7E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0638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894B8BE18FEC406096DBC51E71CB7BF2">
    <w:name w:val="894B8BE18FEC406096DBC51E71CB7BF2"/>
    <w:rsid w:val="003A27E0"/>
  </w:style>
  <w:style w:type="paragraph" w:customStyle="1" w:styleId="041E30EAEAC24B17934535EAC0F4D786">
    <w:name w:val="041E30EAEAC24B17934535EAC0F4D786"/>
    <w:rsid w:val="003A27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А-9.6.15 «Металлоконструкции резервуаров вертикальных»</LotDesctiption>
    <UpLimitWithoutNDS>133779100,00</UpLimitWithoutNDS>
    <UpLimitWithNDS>157859338,00</UpLimitWithNDS>
    <SessionStartTime>25.09.2014 10:00</SessionStartTime>
    <SessionEndTime>25.09.2014 10:30</SessionEndTime>
    <SessionEnd>30.09.2014 г. 15:00 ч.</SessionEnd>
    <InvitedUsersCount>1( один)</InvitedUsersCount>
  </LotInfo>
  <Company>
    <CompanyName>НПООО "Технолог-Гидромаш"</CompanyName>
    <CompanyPresident>Генеральный директор Лизнев Игорь Владимирович</CompanyPresident>
    <Date>25 сентября 2014 г.</Date>
    <SubNumber> А-9.6.15/И</SubNumber>
    <Time>10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133779100,00</AmountWithoutNDS>
    <AmountWithoutNDSStr>Сто тридцать три миллиона семьсот семьдесят девять тысяч сто рублей 00 копеек</AmountWithoutNDSStr>
    <PecentOfNDS>18,00</PecentOfNDS>
    <NDS>24080238,00</NDS>
    <NDSStr>двадцать четыре миллиона восемьдесят тысяч двести тридцать восемь рублей 00 копеек</NDSStr>
    <Sum>157859338,00</Sum>
    <SumStr>сто пятьдесят семь миллионов восемьсот пятьдесят девять тысяч триста тридцать восемь рублей 00 копеек</SumStr>
  </Company>
</root>
</file>

<file path=customXml/itemProps1.xml><?xml version="1.0" encoding="utf-8"?>
<ds:datastoreItem xmlns:ds="http://schemas.openxmlformats.org/officeDocument/2006/customXml" ds:itemID="{F8D17AEE-EA76-4E86-B2C6-22F6CEFED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2014-09-30T11:39:00Z</dcterms:created>
  <dcterms:modified xsi:type="dcterms:W3CDTF">2014-09-30T11:39:00Z</dcterms:modified>
</cp:coreProperties>
</file>