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E5C0C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E5C0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263744C-E8BE-4277-9B23-9971F8E476A0}"/>
          <w:text/>
        </w:sdtPr>
        <w:sdtContent>
          <w:r w:rsidR="00237C5E">
            <w:t xml:space="preserve"> № 56-2014-РЭН-20 «Продукция для неразрушающего контроля»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263744C-E8BE-4277-9B23-9971F8E476A0}"/>
          <w:text/>
        </w:sdtPr>
        <w:sdtContent>
          <w:r w:rsidR="00237C5E">
            <w:t xml:space="preserve"> 56-2014-РЭН-20</w:t>
          </w:r>
          <w:proofErr w:type="gramStart"/>
          <w:r w:rsidR="00237C5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513E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263744C-E8BE-4277-9B23-9971F8E476A0}"/>
          <w:text/>
        </w:sdtPr>
        <w:sdtContent>
          <w:r w:rsidR="00BE5C0C">
            <w:rPr>
              <w:iCs/>
              <w:color w:val="000000"/>
              <w:sz w:val="24"/>
            </w:rPr>
            <w:t>19</w:t>
          </w:r>
          <w:r w:rsidR="00237C5E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b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513E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263744C-E8BE-4277-9B23-9971F8E476A0}"/>
                <w:text/>
              </w:sdtPr>
              <w:sdtContent>
                <w:r w:rsidR="00BE5C0C">
                  <w:rPr>
                    <w:b/>
                    <w:sz w:val="24"/>
                    <w:szCs w:val="24"/>
                  </w:rPr>
                  <w:t xml:space="preserve"> № 56-2014-РЭН-20 «Продукция для неразрушающего контроля»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263744C-E8BE-4277-9B23-9971F8E476A0}"/>
          <w:text/>
        </w:sdtPr>
        <w:sdtContent>
          <w:r w:rsidR="00BE5C0C">
            <w:rPr>
              <w:sz w:val="24"/>
              <w:szCs w:val="24"/>
            </w:rPr>
            <w:t xml:space="preserve"> № 56-2014-РЭН-20 «Продукция для неразрушающего контроля»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263744C-E8BE-4277-9B23-9971F8E476A0}"/>
          <w:text/>
        </w:sdtPr>
        <w:sdtContent>
          <w:r w:rsidR="00237C5E">
            <w:rPr>
              <w:iCs/>
              <w:color w:val="000000"/>
              <w:sz w:val="24"/>
              <w:szCs w:val="24"/>
            </w:rPr>
            <w:t xml:space="preserve">13.08.2014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</w:t>
      </w:r>
      <w:r w:rsidR="00705CF6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представлен</w:t>
      </w:r>
      <w:r w:rsidR="00705CF6">
        <w:rPr>
          <w:sz w:val="24"/>
          <w:szCs w:val="24"/>
        </w:rPr>
        <w:t>а</w:t>
      </w:r>
      <w:r>
        <w:rPr>
          <w:sz w:val="24"/>
          <w:szCs w:val="24"/>
        </w:rPr>
        <w:t xml:space="preserve"> заявк</w:t>
      </w:r>
      <w:r w:rsidR="00705CF6">
        <w:rPr>
          <w:sz w:val="24"/>
          <w:szCs w:val="24"/>
        </w:rPr>
        <w:t>а и документы от следующего</w:t>
      </w:r>
      <w:r>
        <w:rPr>
          <w:sz w:val="24"/>
          <w:szCs w:val="24"/>
        </w:rPr>
        <w:t xml:space="preserve"> </w:t>
      </w:r>
      <w:r w:rsidR="00753A02" w:rsidRPr="00753A02">
        <w:rPr>
          <w:sz w:val="24"/>
          <w:szCs w:val="24"/>
        </w:rPr>
        <w:t>Участник</w:t>
      </w:r>
      <w:r w:rsidR="00705CF6">
        <w:rPr>
          <w:sz w:val="24"/>
          <w:szCs w:val="24"/>
        </w:rPr>
        <w:t>а</w:t>
      </w:r>
      <w:r>
        <w:rPr>
          <w:sz w:val="24"/>
          <w:szCs w:val="24"/>
        </w:rPr>
        <w:t>:</w:t>
      </w:r>
    </w:p>
    <w:tbl>
      <w:tblPr>
        <w:tblStyle w:val="ab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15685" w:rsidRDefault="00BE5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04.08.2014 Время 11:39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5685" w:rsidRDefault="00BE5C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3731</w:t>
            </w:r>
          </w:p>
        </w:tc>
        <w:tc>
          <w:tcPr>
            <w:tcW w:w="1137" w:type="pct"/>
            <w:tcFitText/>
          </w:tcPr>
          <w:p w:rsidR="006747ED" w:rsidRPr="00BE5C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5685" w:rsidRDefault="00BE5C0C">
            <w:pPr>
              <w:jc w:val="center"/>
              <w:rPr>
                <w:sz w:val="20"/>
              </w:rPr>
            </w:pPr>
            <w:r w:rsidRPr="00BE5C0C">
              <w:rPr>
                <w:sz w:val="20"/>
              </w:rPr>
              <w:t>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B92877">
        <w:rPr>
          <w:sz w:val="24"/>
          <w:szCs w:val="24"/>
        </w:rPr>
        <w:t>Участника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263744C-E8BE-4277-9B23-9971F8E476A0}"/>
          <w:text/>
        </w:sdtPr>
        <w:sdtContent>
          <w:r w:rsidR="00BE5C0C">
            <w:rPr>
              <w:sz w:val="24"/>
              <w:szCs w:val="24"/>
            </w:rPr>
            <w:t xml:space="preserve"> № 56-2014-РЭН-20 «Продукция для неразрушающего контроля»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263744C-E8BE-4277-9B23-9971F8E476A0}"/>
          <w:text/>
        </w:sdtPr>
        <w:sdtEndPr>
          <w:rPr>
            <w:b/>
          </w:rPr>
        </w:sdtEndPr>
        <w:sdtContent>
          <w:r w:rsidR="00237C5E">
            <w:rPr>
              <w:sz w:val="24"/>
              <w:szCs w:val="24"/>
            </w:rPr>
            <w:t>Участника №1</w:t>
          </w:r>
        </w:sdtContent>
      </w:sdt>
      <w:r w:rsidR="003A6FEC">
        <w:rPr>
          <w:sz w:val="24"/>
          <w:szCs w:val="24"/>
        </w:rPr>
        <w:t xml:space="preserve"> к участию в аукционе,</w:t>
      </w:r>
    </w:p>
    <w:p w:rsidR="003A6FEC" w:rsidRPr="001720F7" w:rsidRDefault="003A6FEC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332978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и Организаций системы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на ЗАО «Биржа «Санкт-Петербург».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E5C0C" w:rsidRPr="00B17A5C" w:rsidRDefault="00BE5C0C" w:rsidP="00EF46AC">
      <w:pPr>
        <w:pStyle w:val="10"/>
        <w:rPr>
          <w:szCs w:val="28"/>
        </w:rPr>
      </w:pPr>
    </w:p>
    <w:sectPr w:rsidR="00BE5C0C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13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513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46A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7C5E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6FEC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513ED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15685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05CF6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4FC6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92877"/>
    <w:rsid w:val="00BA2F9C"/>
    <w:rsid w:val="00BB6D88"/>
    <w:rsid w:val="00BB7D12"/>
    <w:rsid w:val="00BC7AD8"/>
    <w:rsid w:val="00BD0A64"/>
    <w:rsid w:val="00BD5049"/>
    <w:rsid w:val="00BE0755"/>
    <w:rsid w:val="00BE40BB"/>
    <w:rsid w:val="00BE5C0C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46AC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064E36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8537F"/>
    <w:rPr>
      <w:sz w:val="28"/>
    </w:rPr>
  </w:style>
  <w:style w:type="paragraph" w:styleId="af1">
    <w:name w:val="List Paragraph"/>
    <w:basedOn w:val="a"/>
    <w:uiPriority w:val="34"/>
    <w:qFormat/>
    <w:rsid w:val="00D87790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BE5C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43A96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C177A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C17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56-2014-РЭН-20 «Продукция для неразрушающего контроля»</LotDesctiption>
    <SubNumber> 56-2014-РЭН-20/Д</SubNumber>
    <SessionStartTime>19.08.2014 г. 10:00 </SessionStartTime>
    <SessionEndTime>17:00</SessionEndTime>
    <SessionEnd>13.08.2014 г. 17:00 </SessionEnd>
  </LotInfo>
  <Company>
    <Date>20 августа 2014 г.</Date>
  </Company>
  <Request>
    <Name>Участник №1
Дата подачи: 04.08.2014
Время 11:39 мск</Name>
    <Money>50000,00</Money>
    <RequestDate>2014-08-04T11:39:49.337</RequestDate>
    <RequestNumber>3731</RequestNumber>
  </Request>
</root>
</file>

<file path=customXml/itemProps1.xml><?xml version="1.0" encoding="utf-8"?>
<ds:datastoreItem xmlns:ds="http://schemas.openxmlformats.org/officeDocument/2006/customXml" ds:itemID="{5263744C-E8BE-4277-9B23-9971F8E47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2014-08-20T07:18:00Z</dcterms:created>
  <dcterms:modified xsi:type="dcterms:W3CDTF">2014-08-20T07:18:00Z</dcterms:modified>
</cp:coreProperties>
</file>