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5644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11-МНЦС/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/6-01.2015 "Капитальный ремонт электродвигателей"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"Магистральные нефтепроводы Центральной Сибири"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Центрсибнефтепровод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1027000867101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7017004366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701701001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634050, Россия, Томск, ул. Набережная реки </w:t>
            </w:r>
            <w:proofErr w:type="spellStart"/>
            <w:r>
              <w:rPr>
                <w:rFonts w:eastAsia="Times New Roman"/>
              </w:rPr>
              <w:t>Ушайки</w:t>
            </w:r>
            <w:proofErr w:type="spellEnd"/>
            <w:r>
              <w:rPr>
                <w:rFonts w:eastAsia="Times New Roman"/>
              </w:rPr>
              <w:t xml:space="preserve">, д. 24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634050, Россия, Томск, ул. Набережная реки </w:t>
            </w:r>
            <w:proofErr w:type="spellStart"/>
            <w:r>
              <w:rPr>
                <w:rFonts w:eastAsia="Times New Roman"/>
              </w:rPr>
              <w:t>Ушайки</w:t>
            </w:r>
            <w:proofErr w:type="spellEnd"/>
            <w:r>
              <w:rPr>
                <w:rFonts w:eastAsia="Times New Roman"/>
              </w:rPr>
              <w:t xml:space="preserve">, д. 24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TorbaGI@tom.transneft.ru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(3822) 27-52-89 (факс 27-53-5</w:t>
            </w:r>
            <w:r>
              <w:rPr>
                <w:rFonts w:eastAsia="Times New Roman"/>
              </w:rPr>
              <w:t xml:space="preserve">3)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31.10.9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7564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10.01.2015-25.08.2015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3 624 470.00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«Капитальный ремонт электродвигателей выше 1000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В</w:t>
            </w:r>
            <w:proofErr w:type="gramEnd"/>
            <w:r>
              <w:rPr>
                <w:rFonts w:eastAsia="Times New Roman"/>
                <w:b/>
                <w:bCs/>
              </w:rPr>
              <w:t xml:space="preserve"> (инв.№ 400133).»: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3 624 470.00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 w:rsidP="001F1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1F1CB2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.06.2014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Центрсибнефтепровод</w:t>
            </w:r>
            <w:proofErr w:type="spellEnd"/>
            <w:r>
              <w:rPr>
                <w:rFonts w:eastAsia="Times New Roman"/>
              </w:rPr>
              <w:t xml:space="preserve">",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омск</w:t>
            </w:r>
            <w:proofErr w:type="spellEnd"/>
            <w:r>
              <w:rPr>
                <w:rFonts w:eastAsia="Times New Roman"/>
              </w:rPr>
              <w:t xml:space="preserve">, ул. Набережная реки </w:t>
            </w:r>
            <w:proofErr w:type="spellStart"/>
            <w:r>
              <w:rPr>
                <w:rFonts w:eastAsia="Times New Roman"/>
              </w:rPr>
              <w:t>Ушайки</w:t>
            </w:r>
            <w:proofErr w:type="spellEnd"/>
            <w:r>
              <w:rPr>
                <w:rFonts w:eastAsia="Times New Roman"/>
              </w:rPr>
              <w:t xml:space="preserve">, д.24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</w:t>
            </w:r>
            <w:r>
              <w:rPr>
                <w:rFonts w:eastAsia="Times New Roman"/>
              </w:rPr>
              <w:t xml:space="preserve">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</w:t>
            </w:r>
            <w:r>
              <w:rPr>
                <w:rFonts w:eastAsia="Times New Roman"/>
              </w:rPr>
              <w:t xml:space="preserve">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 w:rsidP="001F1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</w:t>
            </w:r>
            <w:r w:rsidR="001F1CB2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.06.2014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19.06.2014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08.08.2014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75644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756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</w:t>
            </w:r>
            <w:r>
              <w:rPr>
                <w:rFonts w:eastAsia="Times New Roman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отказаться от </w:t>
            </w:r>
            <w:r>
              <w:rPr>
                <w:rFonts w:eastAsia="Times New Roman"/>
              </w:rPr>
              <w:lastRenderedPageBreak/>
              <w:t>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</w:t>
            </w:r>
            <w:r>
              <w:rPr>
                <w:rFonts w:eastAsia="Times New Roman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</w:t>
            </w:r>
            <w:r>
              <w:rPr>
                <w:rFonts w:eastAsia="Times New Roman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375644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</w:p>
    <w:p w:rsidR="001F1CB2" w:rsidRDefault="001F1CB2">
      <w:pPr>
        <w:rPr>
          <w:rFonts w:eastAsia="Times New Roman"/>
        </w:rPr>
      </w:pPr>
      <w:bookmarkStart w:id="0" w:name="_GoBack"/>
      <w:bookmarkEnd w:id="0"/>
    </w:p>
    <w:sectPr w:rsidR="001F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2BEF"/>
    <w:rsid w:val="001F1CB2"/>
    <w:rsid w:val="00375644"/>
    <w:rsid w:val="00400008"/>
    <w:rsid w:val="009F64D6"/>
    <w:rsid w:val="00D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556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Марина Александровна</dc:creator>
  <cp:lastModifiedBy>КАЗАК Марина Александровна</cp:lastModifiedBy>
  <cp:revision>4</cp:revision>
  <dcterms:created xsi:type="dcterms:W3CDTF">2014-05-23T07:48:00Z</dcterms:created>
  <dcterms:modified xsi:type="dcterms:W3CDTF">2014-05-23T10:51:00Z</dcterms:modified>
</cp:coreProperties>
</file>