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65C8E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058BFE3-F61E-436F-B4C8-9CD00C9AACCE}"/>
          <w:text/>
        </w:sdtPr>
        <w:sdtContent>
          <w:r w:rsidR="009B595F">
            <w:t>№ В-2.70.14 «Специализированное оборудование и материалы (Станки)»</w:t>
          </w:r>
        </w:sdtContent>
      </w:sdt>
    </w:p>
    <w:p w:rsidR="003B252E" w:rsidRPr="007C2385" w:rsidRDefault="00042B5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058BFE3-F61E-436F-B4C8-9CD00C9AACCE}"/>
          <w:text/>
        </w:sdtPr>
        <w:sdtContent>
          <w:r w:rsidR="00B65C8E">
            <w:t>29</w:t>
          </w:r>
          <w:r w:rsidR="009B595F">
            <w:t xml:space="preserve"> апреля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B65C8E">
            <w:t>В-2.70.14</w:t>
          </w:r>
          <w:r w:rsidR="00B65C8E">
            <w:t>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042B59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2058BFE3-F61E-436F-B4C8-9CD00C9AACCE}"/>
          <w:text/>
        </w:sdtPr>
        <w:sdtContent>
          <w:r w:rsidR="00B65C8E">
            <w:rPr>
              <w:iCs/>
              <w:color w:val="000000"/>
              <w:sz w:val="24"/>
            </w:rPr>
            <w:t>29</w:t>
          </w:r>
          <w:r w:rsidR="009B595F">
            <w:rPr>
              <w:iCs/>
              <w:color w:val="000000"/>
              <w:sz w:val="24"/>
            </w:rPr>
            <w:t xml:space="preserve">.04.2014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2058BFE3-F61E-436F-B4C8-9CD00C9AACCE}"/>
          <w:text/>
        </w:sdtPr>
        <w:sdtContent>
          <w:r w:rsidR="00B65C8E">
            <w:rPr>
              <w:sz w:val="24"/>
              <w:szCs w:val="24"/>
            </w:rPr>
            <w:t>№ В-2.70.14 «Специализированное оборудование и материалы (Станки)»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2058BFE3-F61E-436F-B4C8-9CD00C9AACCE}"/>
          <w:text/>
        </w:sdtPr>
        <w:sdtContent>
          <w:r w:rsidR="009B595F">
            <w:rPr>
              <w:iCs/>
              <w:color w:val="000000"/>
              <w:sz w:val="24"/>
              <w:szCs w:val="24"/>
            </w:rPr>
            <w:t xml:space="preserve">23.04.2014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F28CB" w:rsidRDefault="009B59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18.04.2014 Время 16:56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F28CB" w:rsidRDefault="009B59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3139</w:t>
            </w:r>
          </w:p>
        </w:tc>
        <w:tc>
          <w:tcPr>
            <w:tcW w:w="1397" w:type="pct"/>
            <w:tcFitText/>
          </w:tcPr>
          <w:p w:rsidR="006747ED" w:rsidRPr="00B65C8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F28CB" w:rsidRDefault="00B65C8E">
            <w:pPr>
              <w:jc w:val="center"/>
              <w:rPr>
                <w:sz w:val="20"/>
              </w:rPr>
            </w:pPr>
            <w:r w:rsidRPr="00B65C8E">
              <w:rPr>
                <w:sz w:val="20"/>
              </w:rPr>
              <w:t>250000</w:t>
            </w:r>
            <w:r w:rsidR="009B595F" w:rsidRPr="00B65C8E">
              <w:rPr>
                <w:sz w:val="20"/>
              </w:rPr>
              <w:t>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F28CB" w:rsidRDefault="009B59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23.04.2014 Время 11:59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F28CB" w:rsidRDefault="009B59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3150</w:t>
            </w:r>
          </w:p>
        </w:tc>
        <w:tc>
          <w:tcPr>
            <w:tcW w:w="1397" w:type="pct"/>
            <w:tcFitText/>
          </w:tcPr>
          <w:p w:rsidR="006747ED" w:rsidRPr="00B65C8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F28CB" w:rsidRDefault="009B595F" w:rsidP="00B65C8E">
            <w:pPr>
              <w:jc w:val="center"/>
              <w:rPr>
                <w:sz w:val="20"/>
              </w:rPr>
            </w:pPr>
            <w:r w:rsidRPr="00B65C8E">
              <w:rPr>
                <w:sz w:val="20"/>
              </w:rPr>
              <w:t>250000,00</w:t>
            </w:r>
          </w:p>
        </w:tc>
      </w:tr>
    </w:tbl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2058BFE3-F61E-436F-B4C8-9CD00C9AACCE}"/>
          <w:text/>
        </w:sdtPr>
        <w:sdtContent>
          <w:r w:rsidR="00B65C8E">
            <w:t>№ В-2.70.14 «Специализированное оборудование и материалы (Станки)»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2058BFE3-F61E-436F-B4C8-9CD00C9AACCE}"/>
          <w:text/>
        </w:sdtPr>
        <w:sdtEndPr>
          <w:rPr>
            <w:b/>
          </w:rPr>
        </w:sdtEndPr>
        <w:sdtContent>
          <w:r w:rsidR="009B595F">
            <w:t>Претендента №1, Претендента №2</w:t>
          </w:r>
        </w:sdtContent>
      </w:sdt>
      <w:r>
        <w:t xml:space="preserve"> к участию в аукционе.</w:t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42B5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42B5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C58C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42B59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B595F"/>
    <w:rsid w:val="009C12ED"/>
    <w:rsid w:val="009C4249"/>
    <w:rsid w:val="009C553D"/>
    <w:rsid w:val="009E71EE"/>
    <w:rsid w:val="009F28CB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22BAF"/>
    <w:rsid w:val="00B37EDB"/>
    <w:rsid w:val="00B43311"/>
    <w:rsid w:val="00B43B41"/>
    <w:rsid w:val="00B5537A"/>
    <w:rsid w:val="00B620B7"/>
    <w:rsid w:val="00B65C8E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C58C0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46EBE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B534B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B534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№ В-2.70.14 «Специализированное оборудование и материалы (Станки)»</LotDesctiption>
    <SessionStartTime>29.04.2014 г. 10:00 </SessionStartTime>
    <SessionEndTime>17:00</SessionEndTime>
    <SessionEnd>23.04.2014 г. 17:00 </SessionEnd>
  </LotInfo>
  <Company>
    <Date>29 апреля 2014 г.</Date>
  </Company>
  <Request>
    <Name>Претендент №1
Дата подачи: 18.04.2014
Время 16:56 мск</Name>
    <Money>2400000,00</Money>
    <RequestDate>2014-04-18T16:56:25.103</RequestDate>
    <RequestNumber>3139</RequestNumber>
  </Request>
  <Request>
    <Name>Претендент №2
Дата подачи: 23.04.2014
Время 11:59 мск</Name>
    <Money>2850000,00</Money>
    <RequestDate>2014-04-23T11:59:18.73</RequestDate>
    <RequestNumber>3150</RequestNumber>
  </Request>
</root>
</file>

<file path=customXml/itemProps1.xml><?xml version="1.0" encoding="utf-8"?>
<ds:datastoreItem xmlns:ds="http://schemas.openxmlformats.org/officeDocument/2006/customXml" ds:itemID="{2058BFE3-F61E-436F-B4C8-9CD00C9AAC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2014-04-30T06:33:00Z</dcterms:created>
  <dcterms:modified xsi:type="dcterms:W3CDTF">2014-04-30T06:33:00Z</dcterms:modified>
</cp:coreProperties>
</file>