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F8" w:rsidRPr="0056456B" w:rsidRDefault="0056456B" w:rsidP="0056456B">
      <w:pPr>
        <w:spacing w:before="100" w:beforeAutospacing="1" w:after="120"/>
        <w:jc w:val="center"/>
        <w:rPr>
          <w:rFonts w:ascii="Franklin Gothic Book" w:hAnsi="Franklin Gothic Book"/>
        </w:rPr>
      </w:pPr>
      <w:r w:rsidRPr="0056456B">
        <w:rPr>
          <w:rFonts w:ascii="Franklin Gothic Book" w:hAnsi="Franklin Gothic Book"/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/>
      </w:tblPr>
      <w:tblGrid>
        <w:gridCol w:w="3000"/>
        <w:gridCol w:w="6571"/>
      </w:tblGrid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 xml:space="preserve">Закрытый конкурс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 xml:space="preserve">78-ПМН/КР/6-02.2015 "Капитальный ремонт электродвигателей </w:t>
            </w:r>
            <w:proofErr w:type="gramStart"/>
            <w:r w:rsidRPr="0056456B">
              <w:rPr>
                <w:rFonts w:ascii="Franklin Gothic Book" w:eastAsia="Times New Roman" w:hAnsi="Franklin Gothic Book"/>
                <w:b/>
                <w:bCs/>
              </w:rPr>
              <w:t>Саратовского</w:t>
            </w:r>
            <w:proofErr w:type="gramEnd"/>
            <w:r w:rsidRPr="0056456B">
              <w:rPr>
                <w:rFonts w:ascii="Franklin Gothic Book" w:eastAsia="Times New Roman" w:hAnsi="Franklin Gothic Book"/>
                <w:b/>
                <w:bCs/>
              </w:rPr>
              <w:t xml:space="preserve"> РНУ"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Открытое акционерное общество "Акционерная компания по транспорту нефти "Транснефть" </w:t>
            </w: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 xml:space="preserve">ОАО "АК "Транснефть" </w:t>
            </w: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http://zakupki.gov.ru/; http://spbex.ru/; http://www.transneft.ru/tenders/all </w:t>
            </w: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proofErr w:type="spellStart"/>
            <w:r w:rsidRPr="0056456B">
              <w:rPr>
                <w:rFonts w:ascii="Franklin Gothic Book" w:eastAsia="Times New Roman" w:hAnsi="Franklin Gothic Book"/>
              </w:rPr>
              <w:t>RudometovaSN@ak.transneft.ru</w:t>
            </w:r>
            <w:proofErr w:type="spellEnd"/>
            <w:r w:rsidRPr="0056456B">
              <w:rPr>
                <w:rFonts w:ascii="Franklin Gothic Book" w:eastAsia="Times New Roman" w:hAnsi="Franklin Gothic Book"/>
              </w:rPr>
              <w:t xml:space="preserve">, opt@spbex.ru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Открытое акционерное общество "Приволжские магистральные нефтепроводы" </w:t>
            </w: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 xml:space="preserve">ОАО "Приволжскнефтепровод" </w:t>
            </w: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1026301416371 </w:t>
            </w: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6317024749 </w:t>
            </w: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631050001 </w:t>
            </w: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443020, г.Самара, ул. Ленинская, д.100 </w:t>
            </w: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443020, г.Самара, ул. Ленинская, д.100 </w:t>
            </w: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YablochkinaVA@sam.transneft.ru </w:t>
            </w: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(846) 999-41-92, 999-40-84, 999-40-87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C25DF8" w:rsidRPr="005645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DF8" w:rsidRPr="0056456B" w:rsidRDefault="0056456B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56456B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DF8" w:rsidRPr="0056456B" w:rsidRDefault="0056456B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56456B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DF8" w:rsidRPr="0056456B" w:rsidRDefault="0056456B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56456B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DF8" w:rsidRPr="0056456B" w:rsidRDefault="0056456B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56456B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DF8" w:rsidRPr="0056456B" w:rsidRDefault="0056456B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56456B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DF8" w:rsidRPr="0056456B" w:rsidRDefault="0056456B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56456B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56456B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56456B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</w:p>
              </w:tc>
            </w:tr>
            <w:tr w:rsidR="00C25DF8" w:rsidRPr="0056456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DF8" w:rsidRPr="0056456B" w:rsidRDefault="0056456B">
                  <w:pPr>
                    <w:rPr>
                      <w:rFonts w:ascii="Franklin Gothic Book" w:eastAsia="Times New Roman" w:hAnsi="Franklin Gothic Book"/>
                    </w:rPr>
                  </w:pPr>
                  <w:r w:rsidRPr="0056456B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DF8" w:rsidRPr="0056456B" w:rsidRDefault="0056456B">
                  <w:pPr>
                    <w:rPr>
                      <w:rFonts w:ascii="Franklin Gothic Book" w:eastAsia="Times New Roman" w:hAnsi="Franklin Gothic Book"/>
                    </w:rPr>
                  </w:pPr>
                  <w:r w:rsidRPr="0056456B">
                    <w:rPr>
                      <w:rFonts w:ascii="Franklin Gothic Book" w:eastAsia="Times New Roman" w:hAnsi="Franklin Gothic Book"/>
                    </w:rPr>
                    <w:t xml:space="preserve">31.10.9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DF8" w:rsidRPr="0056456B" w:rsidRDefault="0056456B">
                  <w:pPr>
                    <w:rPr>
                      <w:rFonts w:ascii="Franklin Gothic Book" w:eastAsia="Times New Roman" w:hAnsi="Franklin Gothic Book"/>
                    </w:rPr>
                  </w:pPr>
                  <w:proofErr w:type="spellStart"/>
                  <w:proofErr w:type="gramStart"/>
                  <w:r w:rsidRPr="0056456B">
                    <w:rPr>
                      <w:rFonts w:ascii="Franklin Gothic Book" w:eastAsia="Times New Roman" w:hAnsi="Franklin Gothic Book"/>
                    </w:rPr>
                    <w:t>Строительно</w:t>
                  </w:r>
                  <w:proofErr w:type="spellEnd"/>
                  <w:r w:rsidRPr="0056456B">
                    <w:rPr>
                      <w:rFonts w:ascii="Franklin Gothic Book" w:eastAsia="Times New Roman" w:hAnsi="Franklin Gothic Book"/>
                    </w:rPr>
                    <w:t xml:space="preserve"> - монтажные</w:t>
                  </w:r>
                  <w:proofErr w:type="gramEnd"/>
                  <w:r w:rsidRPr="0056456B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DF8" w:rsidRPr="0056456B" w:rsidRDefault="0056456B">
                  <w:pPr>
                    <w:rPr>
                      <w:rFonts w:ascii="Franklin Gothic Book" w:eastAsia="Times New Roman" w:hAnsi="Franklin Gothic Book"/>
                    </w:rPr>
                  </w:pPr>
                  <w:r w:rsidRPr="0056456B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DF8" w:rsidRPr="0056456B" w:rsidRDefault="00C25DF8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5DF8" w:rsidRPr="0056456B" w:rsidRDefault="00C25DF8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02.02.2015-30.11.2015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56456B">
              <w:rPr>
                <w:rFonts w:ascii="Franklin Gothic Book" w:eastAsia="Times New Roman" w:hAnsi="Franklin Gothic Book"/>
              </w:rPr>
              <w:t xml:space="preserve"> 10 568 010.00 руб. без НДС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«Капитальный ремонт электродвигателей СТД 2500 МНА-3, 4 НПС "Бородаевка-1", ВАОВ-800 ПНА 2, 3 НПС "</w:t>
            </w:r>
            <w:proofErr w:type="gramStart"/>
            <w:r w:rsidRPr="0056456B">
              <w:rPr>
                <w:rFonts w:ascii="Franklin Gothic Book" w:eastAsia="Times New Roman" w:hAnsi="Franklin Gothic Book"/>
                <w:b/>
                <w:bCs/>
              </w:rPr>
              <w:t>Красноармейская</w:t>
            </w:r>
            <w:proofErr w:type="gramEnd"/>
            <w:r w:rsidRPr="0056456B">
              <w:rPr>
                <w:rFonts w:ascii="Franklin Gothic Book" w:eastAsia="Times New Roman" w:hAnsi="Franklin Gothic Book"/>
                <w:b/>
                <w:bCs/>
              </w:rPr>
              <w:t xml:space="preserve"> - 2" Саратовского РНУ.»: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  <w:r w:rsidRPr="0056456B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56456B">
              <w:rPr>
                <w:rFonts w:ascii="Franklin Gothic Book" w:eastAsia="Times New Roman" w:hAnsi="Franklin Gothic Book"/>
              </w:rPr>
              <w:t xml:space="preserve">10 568 010.00 руб. без НДС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lastRenderedPageBreak/>
              <w:t>10. Срок, место и порядок подачи организациями материалов на ПКО (при наличии)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до 22.05.2014 15:00 (мск)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ОАО "Приволжскнефтепровод", г.Самара, ул. </w:t>
            </w:r>
            <w:proofErr w:type="gramStart"/>
            <w:r w:rsidRPr="0056456B">
              <w:rPr>
                <w:rFonts w:ascii="Franklin Gothic Book" w:eastAsia="Times New Roman" w:hAnsi="Franklin Gothic Book"/>
              </w:rPr>
              <w:t>Ленинская</w:t>
            </w:r>
            <w:proofErr w:type="gramEnd"/>
            <w:r w:rsidRPr="0056456B">
              <w:rPr>
                <w:rFonts w:ascii="Franklin Gothic Book" w:eastAsia="Times New Roman" w:hAnsi="Franklin Gothic Book"/>
              </w:rPr>
              <w:t xml:space="preserve">, д.100 и/или в форме электронного документа в сети Интернет на официальном сайте http://zakupki.gov.ru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56456B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56456B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до 22.05.2014 15:00 (мск)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26.05.2014 в 15:00 (мск)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56456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 xml:space="preserve">до 28.07.2014 18:00 (мск) </w:t>
            </w:r>
          </w:p>
        </w:tc>
      </w:tr>
      <w:tr w:rsidR="00C25DF8" w:rsidRPr="0056456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DF8" w:rsidRPr="0056456B" w:rsidRDefault="00C25DF8">
            <w:pPr>
              <w:rPr>
                <w:rFonts w:ascii="Franklin Gothic Book" w:eastAsia="Times New Roman" w:hAnsi="Franklin Gothic Book"/>
              </w:rPr>
            </w:pPr>
          </w:p>
        </w:tc>
      </w:tr>
      <w:tr w:rsidR="00C25DF8" w:rsidRPr="0056456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DF8" w:rsidRPr="0056456B" w:rsidRDefault="0056456B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56B" w:rsidRDefault="0056456B" w:rsidP="001075C5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56456B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56456B">
              <w:rPr>
                <w:rFonts w:ascii="Franklin Gothic Book" w:eastAsia="Times New Roman" w:hAnsi="Franklin Gothic Book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56456B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56456B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проведения закупки.</w:t>
            </w:r>
          </w:p>
          <w:p w:rsidR="00C25DF8" w:rsidRPr="0056456B" w:rsidRDefault="0056456B" w:rsidP="001075C5">
            <w:pPr>
              <w:rPr>
                <w:rFonts w:ascii="Franklin Gothic Book" w:eastAsia="Times New Roman" w:hAnsi="Franklin Gothic Book"/>
              </w:rPr>
            </w:pPr>
            <w:r w:rsidRPr="0056456B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56456B">
              <w:rPr>
                <w:rFonts w:ascii="Franklin Gothic Book" w:eastAsia="Times New Roman" w:hAnsi="Franklin Gothic Book"/>
              </w:rPr>
              <w:lastRenderedPageBreak/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56456B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56456B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56456B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56456B">
              <w:rPr>
                <w:rFonts w:ascii="Franklin Gothic Book" w:eastAsia="Times New Roman" w:hAnsi="Franklin Gothic Book"/>
              </w:rPr>
              <w:t xml:space="preserve">Срок заключения договоров – в соответствии с действующим законодательством Российской Федерации. </w:t>
            </w:r>
          </w:p>
        </w:tc>
      </w:tr>
    </w:tbl>
    <w:p w:rsidR="00C25DF8" w:rsidRPr="0056456B" w:rsidRDefault="00C25DF8">
      <w:pPr>
        <w:rPr>
          <w:rFonts w:ascii="Franklin Gothic Book" w:eastAsia="Times New Roman" w:hAnsi="Franklin Gothic Book"/>
        </w:rPr>
      </w:pPr>
    </w:p>
    <w:p w:rsidR="0056456B" w:rsidRPr="0056456B" w:rsidRDefault="0056456B">
      <w:pPr>
        <w:rPr>
          <w:rFonts w:ascii="Franklin Gothic Book" w:eastAsia="Times New Roman" w:hAnsi="Franklin Gothic Book"/>
        </w:rPr>
      </w:pPr>
    </w:p>
    <w:p w:rsidR="0056456B" w:rsidRPr="0056456B" w:rsidRDefault="0056456B">
      <w:pPr>
        <w:rPr>
          <w:rFonts w:ascii="Franklin Gothic Book" w:eastAsia="Times New Roman" w:hAnsi="Franklin Gothic Book"/>
        </w:rPr>
      </w:pPr>
    </w:p>
    <w:p w:rsidR="0056456B" w:rsidRPr="0056456B" w:rsidRDefault="0056456B">
      <w:pPr>
        <w:rPr>
          <w:rFonts w:ascii="Franklin Gothic Book" w:eastAsia="Times New Roman" w:hAnsi="Franklin Gothic Book"/>
        </w:rPr>
      </w:pPr>
    </w:p>
    <w:p w:rsidR="0056456B" w:rsidRDefault="0056456B" w:rsidP="0056456B">
      <w:pPr>
        <w:spacing w:line="360" w:lineRule="auto"/>
        <w:rPr>
          <w:rFonts w:eastAsia="Times New Roman"/>
        </w:rPr>
      </w:pPr>
    </w:p>
    <w:sectPr w:rsidR="0056456B" w:rsidSect="00C2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C530F"/>
    <w:rsid w:val="000C530F"/>
    <w:rsid w:val="001075C5"/>
    <w:rsid w:val="001E1B2B"/>
    <w:rsid w:val="0056456B"/>
    <w:rsid w:val="00C2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F8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540</Words>
  <Characters>3861</Characters>
  <Application>Microsoft Office Word</Application>
  <DocSecurity>0</DocSecurity>
  <Lines>32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KuzminAK</dc:creator>
  <cp:lastModifiedBy>KuzminAK</cp:lastModifiedBy>
  <cp:revision>4</cp:revision>
  <dcterms:created xsi:type="dcterms:W3CDTF">2014-04-29T05:29:00Z</dcterms:created>
  <dcterms:modified xsi:type="dcterms:W3CDTF">2014-04-30T05:15:00Z</dcterms:modified>
</cp:coreProperties>
</file>