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A22F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5BAFABA-1DFE-40A7-B308-AB22381F76DC}"/>
          <w:text/>
        </w:sdtPr>
        <w:sdtContent>
          <w:r w:rsidR="000E37D9">
            <w:t>№ В-2.68.14 «Специализированное оборудование и материалы (Установка газового пожаротушения)»</w:t>
          </w:r>
        </w:sdtContent>
      </w:sdt>
    </w:p>
    <w:p w:rsidR="003B252E" w:rsidRPr="007C2385" w:rsidRDefault="00357EE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5BAFABA-1DFE-40A7-B308-AB22381F76DC}"/>
          <w:text/>
        </w:sdtPr>
        <w:sdtContent>
          <w:r w:rsidR="000A22F7">
            <w:t>09</w:t>
          </w:r>
          <w:r w:rsidR="000E37D9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A22F7">
            <w:t>В-2.68.14</w:t>
          </w:r>
          <w:r w:rsidR="000A22F7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357EE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5BAFABA-1DFE-40A7-B308-AB22381F76DC}"/>
          <w:text/>
        </w:sdtPr>
        <w:sdtContent>
          <w:r w:rsidR="000A22F7">
            <w:rPr>
              <w:iCs/>
              <w:color w:val="000000"/>
              <w:sz w:val="24"/>
            </w:rPr>
            <w:t>09</w:t>
          </w:r>
          <w:r w:rsidR="000E37D9">
            <w:rPr>
              <w:iCs/>
              <w:color w:val="000000"/>
              <w:sz w:val="24"/>
            </w:rPr>
            <w:t xml:space="preserve">.04.2014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5BAFABA-1DFE-40A7-B308-AB22381F76DC}"/>
          <w:text/>
        </w:sdtPr>
        <w:sdtContent>
          <w:r w:rsidR="000A22F7">
            <w:rPr>
              <w:sz w:val="24"/>
              <w:szCs w:val="24"/>
            </w:rPr>
            <w:t>№ В-2.68.14 «Специализированное оборудование и материалы (Установка газового пожаротушения)»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5BAFABA-1DFE-40A7-B308-AB22381F76DC}"/>
          <w:text/>
        </w:sdtPr>
        <w:sdtContent>
          <w:r w:rsidR="000E37D9">
            <w:rPr>
              <w:iCs/>
              <w:color w:val="000000"/>
              <w:sz w:val="24"/>
              <w:szCs w:val="24"/>
            </w:rPr>
            <w:t xml:space="preserve">04.04.2014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0596" w:rsidRDefault="000E3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04.04.2014 Время 14:12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596" w:rsidRDefault="000E3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596" w:rsidRDefault="000E3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Pr="000A22F7" w:rsidRDefault="004B5E69" w:rsidP="00A934F9">
      <w:pPr>
        <w:pStyle w:val="a7"/>
        <w:ind w:left="0"/>
        <w:rPr>
          <w:sz w:val="24"/>
        </w:rPr>
      </w:pPr>
      <w:r w:rsidRPr="000A22F7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5BAFABA-1DFE-40A7-B308-AB22381F76DC}"/>
          <w:text/>
        </w:sdtPr>
        <w:sdtContent>
          <w:r w:rsidR="000A22F7" w:rsidRPr="000A22F7">
            <w:rPr>
              <w:sz w:val="24"/>
            </w:rPr>
            <w:t>№ В-2.68.14 «Специализированное оборудование и материалы (Установка газового пожаротушения)»</w:t>
          </w:r>
        </w:sdtContent>
      </w:sdt>
      <w:r w:rsidRPr="000A22F7">
        <w:rPr>
          <w:sz w:val="24"/>
        </w:rPr>
        <w:t>, Аукционная комиссия решила:</w:t>
      </w:r>
    </w:p>
    <w:p w:rsidR="004B5E69" w:rsidRPr="000A22F7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0A22F7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5BAFABA-1DFE-40A7-B308-AB22381F76DC}"/>
          <w:text/>
        </w:sdtPr>
        <w:sdtEndPr>
          <w:rPr>
            <w:b/>
          </w:rPr>
        </w:sdtEndPr>
        <w:sdtContent>
          <w:r w:rsidR="000E37D9" w:rsidRPr="000A22F7">
            <w:rPr>
              <w:sz w:val="24"/>
            </w:rPr>
            <w:t>Претендента №1</w:t>
          </w:r>
        </w:sdtContent>
      </w:sdt>
      <w:r w:rsidRPr="000A22F7">
        <w:rPr>
          <w:sz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7E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7E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0FE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A22F7"/>
    <w:rsid w:val="000C4CFB"/>
    <w:rsid w:val="000D0596"/>
    <w:rsid w:val="000D1637"/>
    <w:rsid w:val="000E37D9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7EE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0FE8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C2CB8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926A9"/>
    <w:rsid w:val="007D720B"/>
    <w:rsid w:val="0085196D"/>
    <w:rsid w:val="0087130C"/>
    <w:rsid w:val="00894E38"/>
    <w:rsid w:val="008D6AEC"/>
    <w:rsid w:val="00A96ED9"/>
    <w:rsid w:val="00AE2BC3"/>
    <w:rsid w:val="00B06FBE"/>
    <w:rsid w:val="00B10C1F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10C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В-2.68.14 «Специализированное оборудование и материалы (Установка газового пожаротушения)»</LotDesctiption>
    <SessionStartTime>09.04.2014 г. 14:00 </SessionStartTime>
    <SessionEndTime>17:00</SessionEndTime>
    <SessionEnd>04.04.2014 г. 17:00 </SessionEnd>
  </LotInfo>
  <Company>
    <Date>09 апреля 2014 г.</Date>
  </Company>
  <Request>
    <Name>Претендент №1
Дата подачи: 04.04.2014
Время 14:12 мск</Name>
    <Money>50000,00</Money>
    <RequestDate>2014-04-04T14:12:00.82</RequestDate>
    <RequestNumber>3052</RequestNumber>
  </Request>
</root>
</file>

<file path=customXml/itemProps1.xml><?xml version="1.0" encoding="utf-8"?>
<ds:datastoreItem xmlns:ds="http://schemas.openxmlformats.org/officeDocument/2006/customXml" ds:itemID="{25BAFABA-1DFE-40A7-B308-AB22381F7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2014-04-10T10:28:00Z</dcterms:created>
  <dcterms:modified xsi:type="dcterms:W3CDTF">2014-04-10T10:28:00Z</dcterms:modified>
</cp:coreProperties>
</file>