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65C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ED57B38-0767-4BDF-AA31-AABA3E080559}"/>
          <w:text/>
        </w:sdtPr>
        <w:sdtContent>
          <w:r w:rsidR="00381E02">
            <w:t>Лот №  В-2.57.14 "Специализированное оборудование (электродвигатели асинхронные)"</w:t>
          </w:r>
        </w:sdtContent>
      </w:sdt>
    </w:p>
    <w:p w:rsidR="003B252E" w:rsidRPr="007C2385" w:rsidRDefault="00D665C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ED57B38-0767-4BDF-AA31-AABA3E080559}"/>
          <w:text/>
        </w:sdtPr>
        <w:sdtContent>
          <w:r w:rsidR="00381E02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ED57B38-0767-4BDF-AA31-AABA3E080559}"/>
          <w:text/>
        </w:sdtPr>
        <w:sdtContent>
          <w:r w:rsidR="00C63F0B">
            <w:rPr>
              <w:lang w:val="en-US"/>
            </w:rPr>
            <w:t>236/И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ED57B38-0767-4BDF-AA31-AABA3E080559}"/>
        <w:text/>
      </w:sdtPr>
      <w:sdtContent>
        <w:p w:rsidR="004D4484" w:rsidRPr="004D4484" w:rsidRDefault="00381E0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ED57B38-0767-4BDF-AA31-AABA3E080559}"/>
          <w:text/>
        </w:sdtPr>
        <w:sdtContent>
          <w:r w:rsidR="00381E02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ED57B38-0767-4BDF-AA31-AABA3E080559}"/>
          <w:text/>
        </w:sdtPr>
        <w:sdtContent>
          <w:r w:rsidR="00381E02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ED57B38-0767-4BDF-AA31-AABA3E080559}"/>
          <w:text/>
        </w:sdtPr>
        <w:sdtContent>
          <w:r w:rsidR="00381E02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665C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ED57B38-0767-4BDF-AA31-AABA3E080559}"/>
                <w:text/>
              </w:sdtPr>
              <w:sdtContent>
                <w:r w:rsidR="00381E02">
                  <w:rPr>
                    <w:b/>
                    <w:sz w:val="24"/>
                    <w:szCs w:val="24"/>
                  </w:rPr>
                  <w:t>Лот №  В-2.57.14 "Специализированное оборудование (электродвигатели асинхронные)"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ED57B38-0767-4BDF-AA31-AABA3E080559}"/>
              <w:text/>
            </w:sdtPr>
            <w:sdtContent>
              <w:p w:rsidR="00653A66" w:rsidRPr="00AB09E5" w:rsidRDefault="00381E0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8446407,84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ED57B38-0767-4BDF-AA31-AABA3E080559}"/>
              <w:text/>
            </w:sdtPr>
            <w:sdtContent>
              <w:p w:rsidR="00653A66" w:rsidRPr="00AB09E5" w:rsidRDefault="00381E0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9966761,24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63F0B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63F0B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ED57B38-0767-4BDF-AA31-AABA3E080559}"/>
              <w:text/>
            </w:sdtPr>
            <w:sdtContent>
              <w:p w:rsidR="00AB09E5" w:rsidRPr="002E5894" w:rsidRDefault="00381E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"ЭЛЕКТРОРЕСУРС"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ED57B38-0767-4BDF-AA31-AABA3E080559}"/>
              <w:text/>
            </w:sdtPr>
            <w:sdtContent>
              <w:p w:rsidR="00AB09E5" w:rsidRPr="002E5894" w:rsidRDefault="00381E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107023, г. Москва, Семеновский пер., д. 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ED57B38-0767-4BDF-AA31-AABA3E080559}"/>
                <w:text/>
              </w:sdtPr>
              <w:sdtContent>
                <w:r w:rsidR="00381E02">
                  <w:rPr>
                    <w:sz w:val="24"/>
                    <w:szCs w:val="24"/>
                  </w:rPr>
                  <w:t>7719597371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ED57B38-0767-4BDF-AA31-AABA3E080559}"/>
                <w:text/>
              </w:sdtPr>
              <w:sdtContent>
                <w:r w:rsidR="00381E02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65C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8441500,00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Восемь миллионов четыреста сорок одна тысяча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65C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1519469,99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девятнадцать тысяч четыреста шестьдесят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665C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9960969,99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шестьдесят тысяч девятьсот шестьдесят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ED57B38-0767-4BDF-AA31-AABA3E080559}"/>
                <w:text/>
              </w:sdtPr>
              <w:sdtContent>
                <w:proofErr w:type="spellStart"/>
                <w:r w:rsidR="00381E02">
                  <w:rPr>
                    <w:sz w:val="24"/>
                    <w:szCs w:val="24"/>
                  </w:rPr>
                  <w:t>Байтман</w:t>
                </w:r>
                <w:proofErr w:type="spellEnd"/>
                <w:r w:rsidR="00381E02">
                  <w:rPr>
                    <w:sz w:val="24"/>
                    <w:szCs w:val="24"/>
                  </w:rPr>
                  <w:t xml:space="preserve"> Юрий Исаакович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ED57B38-0767-4BDF-AA31-AABA3E080559}"/>
              <w:text/>
            </w:sdtPr>
            <w:sdtContent>
              <w:p w:rsidR="00AB09E5" w:rsidRPr="002E5894" w:rsidRDefault="00381E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ED57B38-0767-4BDF-AA31-AABA3E080559}"/>
              <w:text/>
            </w:sdtPr>
            <w:sdtContent>
              <w:p w:rsidR="00AB09E5" w:rsidRPr="002E5894" w:rsidRDefault="00381E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ED57B38-0767-4BDF-AA31-AABA3E080559}"/>
                <w:text/>
              </w:sdtPr>
              <w:sdtContent>
                <w:r w:rsidR="00381E0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ED57B38-0767-4BDF-AA31-AABA3E080559}"/>
                <w:text/>
              </w:sdtPr>
              <w:sdtContent>
                <w:r w:rsidR="00381E0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65C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8443500,00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Восемь миллионов четыреста сорок три тысячи пятьсот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65C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1519830,00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один миллион пятьсот девятнадцать тысяч восемьсот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665C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9963330,00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ED57B38-0767-4BDF-AA31-AABA3E080559}"/>
                <w:text/>
              </w:sdtPr>
              <w:sdtContent>
                <w:r w:rsidR="00381E02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шестьдесят три тысячи триста тридцать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ED57B38-0767-4BDF-AA31-AABA3E080559}"/>
                <w:text/>
              </w:sdtPr>
              <w:sdtContent>
                <w:proofErr w:type="spellStart"/>
                <w:r w:rsidR="00381E0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381E02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4E441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65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65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441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1E0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510A"/>
    <w:rsid w:val="004D2B21"/>
    <w:rsid w:val="004D33C8"/>
    <w:rsid w:val="004D4484"/>
    <w:rsid w:val="004D4F70"/>
    <w:rsid w:val="004E441E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3F0B"/>
    <w:rsid w:val="00C663DB"/>
    <w:rsid w:val="00C701EB"/>
    <w:rsid w:val="00C735B5"/>
    <w:rsid w:val="00C73C1C"/>
    <w:rsid w:val="00C8042D"/>
    <w:rsid w:val="00C80B3E"/>
    <w:rsid w:val="00C87E46"/>
    <w:rsid w:val="00C911CD"/>
    <w:rsid w:val="00C92C22"/>
    <w:rsid w:val="00CA4D18"/>
    <w:rsid w:val="00CB082B"/>
    <w:rsid w:val="00CD0C16"/>
    <w:rsid w:val="00D00F7E"/>
    <w:rsid w:val="00D143EA"/>
    <w:rsid w:val="00D37757"/>
    <w:rsid w:val="00D42929"/>
    <w:rsid w:val="00D665C5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8217D"/>
    <w:rsid w:val="002A1BB3"/>
    <w:rsid w:val="003E3CF6"/>
    <w:rsid w:val="003F370D"/>
    <w:rsid w:val="004531CA"/>
    <w:rsid w:val="00563E2C"/>
    <w:rsid w:val="00583B92"/>
    <w:rsid w:val="005C426D"/>
    <w:rsid w:val="005E6717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E67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В-2.57.14 "Специализированное оборудование (электродвигатели асинхронные)"</LotDesctiption>
    <UpLimitWithoutNDS>8446407,84</UpLimitWithoutNDS>
    <UpLimitWithNDS>9966761,24</UpLimitWithNDS>
    <SessionStartTime>15:00</SessionStartTime>
    <SessionEndTime>16:00</SessionEndTime>
    <SessionEnd>14.02.2014 г. 16:00 ч.</SessionEnd>
    <InvitedUsersCount>3</InvitedUsersCount>
  </LotInfo>
  <Company>
    <CompanyName>ООО "ЭЛЕКТРОРЕСУРС"</CompanyName>
    <CompanyPresident>Байтман Юрий Исаакович</CompanyPresident>
    <Date>14 февраля 2014 г.</Date>
    <SubNumber>236/И</SubNumber>
    <Time>16 час. 00 мин.</Time>
    <OrganisationName>ООО "ЭЛЕКТРОРЕСУРС"</OrganisationName>
    <OrganisationAdres>107023, г. Москва, Семеновский пер., д. 15</OrganisationAdres>
    <INN>7719597371</INN>
    <KPP>771901001</KPP>
    <CurrentAccount/>
    <BankName/>
    <CorrespondentAccount/>
    <BIK/>
    <Phone>(495) 640-68-08</Phone>
    <Fax>(495) 640-68-48</Fax>
    <Email/>
    <AmountWithoutNDS>8441500,00</AmountWithoutNDS>
    <AmountWithoutNDSStr>Восемь миллионов четыреста сорок одна тысяча пятьсот рублей 00 копеек</AmountWithoutNDSStr>
    <PecentOfNDS>18,00</PecentOfNDS>
    <NDS>1519469,99</NDS>
    <NDSStr>один миллион пятьсот девятнадцать тысяч четыреста шестьдесят девять рублей 99 копеек</NDSStr>
    <Sum>9960969,99</Sum>
    <SumStr>девять миллионов девятьсот шестьдесят тысяч девятьсот шестьдесят девять рублей 99 копеек</SumStr>
  </Company>
  <Company>
    <CompanyName>ЗАО "Машпром"</CompanyName>
    <CompanyPresident>Дорофейчук Владимир Федорович</CompanyPresident>
    <Date>14 февраля 2014 г.</Date>
    <SubNumber>2</SubNumber>
    <Time>16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8443500,00</AmountWithoutNDS>
    <AmountWithoutNDSStr>Восемь миллионов четыреста сорок три тысячи пятьсот рублей 00 копеек</AmountWithoutNDSStr>
    <PecentOfNDS>18,00</PecentOfNDS>
    <NDS>1519830,00</NDS>
    <NDSStr>один миллион пятьсот девятнадцать тысяч восемьсот тридцать рублей 00 копеек</NDSStr>
    <Sum>9963330,00</Sum>
    <SumStr>девять миллионов девятьсот шестьдесят три тысячи триста тридцать рублей 00 копеек</SumStr>
  </Company>
</root>
</file>

<file path=customXml/itemProps1.xml><?xml version="1.0" encoding="utf-8"?>
<ds:datastoreItem xmlns:ds="http://schemas.openxmlformats.org/officeDocument/2006/customXml" ds:itemID="{DED57B38-0767-4BDF-AA31-AABA3E080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2014-02-14T12:11:00Z</dcterms:created>
  <dcterms:modified xsi:type="dcterms:W3CDTF">2014-02-14T12:11:00Z</dcterms:modified>
</cp:coreProperties>
</file>