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E3AC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8A1312F-2429-40CE-BB0C-184358A513A5}"/>
          <w:text/>
        </w:sdtPr>
        <w:sdtContent>
          <w:r w:rsidR="00946E05">
            <w:t>Лот № 56-2014-РЭН-42 «Корма для собак»</w:t>
          </w:r>
        </w:sdtContent>
      </w:sdt>
    </w:p>
    <w:p w:rsidR="003B252E" w:rsidRPr="007C2385" w:rsidRDefault="00CE3AC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8A1312F-2429-40CE-BB0C-184358A513A5}"/>
          <w:text/>
        </w:sdtPr>
        <w:sdtContent>
          <w:r w:rsidR="00946E05">
            <w:t>14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8A1312F-2429-40CE-BB0C-184358A513A5}"/>
          <w:text/>
        </w:sdtPr>
        <w:sdtContent>
          <w:r w:rsidR="00BF44AA">
            <w:rPr>
              <w:lang w:val="en-US"/>
            </w:rPr>
            <w:t>51-</w:t>
          </w:r>
          <w:r w:rsidR="00BF44AA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8A1312F-2429-40CE-BB0C-184358A513A5}"/>
        <w:text/>
      </w:sdtPr>
      <w:sdtContent>
        <w:p w:rsidR="004D4484" w:rsidRPr="004D4484" w:rsidRDefault="00946E0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14.02.2014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8A1312F-2429-40CE-BB0C-184358A513A5}"/>
          <w:text/>
        </w:sdtPr>
        <w:sdtContent>
          <w:r w:rsidR="00946E05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8A1312F-2429-40CE-BB0C-184358A513A5}"/>
          <w:text/>
        </w:sdtPr>
        <w:sdtContent>
          <w:r w:rsidR="00946E05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8A1312F-2429-40CE-BB0C-184358A513A5}"/>
          <w:text/>
        </w:sdtPr>
        <w:sdtContent>
          <w:r w:rsidR="00946E05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E3AC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8A1312F-2429-40CE-BB0C-184358A513A5}"/>
                <w:text/>
              </w:sdtPr>
              <w:sdtContent>
                <w:r w:rsidR="00946E05">
                  <w:rPr>
                    <w:b/>
                    <w:sz w:val="24"/>
                    <w:szCs w:val="24"/>
                  </w:rPr>
                  <w:t>Лот № 56-2014-РЭН-42 «Корма для собак»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8A1312F-2429-40CE-BB0C-184358A513A5}"/>
              <w:text/>
            </w:sdtPr>
            <w:sdtContent>
              <w:p w:rsidR="00653A66" w:rsidRPr="00AB09E5" w:rsidRDefault="00946E0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1689028,88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8A1312F-2429-40CE-BB0C-184358A513A5}"/>
              <w:text/>
            </w:sdtPr>
            <w:sdtContent>
              <w:p w:rsidR="00653A66" w:rsidRPr="00AB09E5" w:rsidRDefault="00946E0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1993054,07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F44AA" w:rsidRPr="002D65D4" w:rsidRDefault="00BF44AA" w:rsidP="00BF44AA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BF44AA" w:rsidRDefault="00BF44AA" w:rsidP="00BF44AA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решение о заключении договора с единственным участником закупки.</w:t>
      </w:r>
    </w:p>
    <w:p w:rsidR="00BF44AA" w:rsidRDefault="00BF44AA" w:rsidP="00BF44AA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21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2D65D4">
        <w:rPr>
          <w:iCs/>
          <w:color w:val="000000"/>
          <w:sz w:val="24"/>
          <w:szCs w:val="24"/>
        </w:rPr>
        <w:t>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BF44AA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8A1312F-2429-40CE-BB0C-184358A513A5}"/>
              <w:text/>
            </w:sdtPr>
            <w:sdtContent>
              <w:p w:rsidR="00AB09E5" w:rsidRPr="002E5894" w:rsidRDefault="00946E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Энерготехкомплект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8A1312F-2429-40CE-BB0C-184358A513A5}"/>
              <w:text/>
            </w:sdtPr>
            <w:sdtContent>
              <w:p w:rsidR="00AB09E5" w:rsidRPr="002E5894" w:rsidRDefault="00946E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603122, г</w:t>
                </w:r>
                <w:proofErr w:type="gramStart"/>
                <w:r>
                  <w:rPr>
                    <w:sz w:val="24"/>
                    <w:szCs w:val="24"/>
                  </w:rPr>
                  <w:t>.Н</w:t>
                </w:r>
                <w:proofErr w:type="gramEnd"/>
                <w:r>
                  <w:rPr>
                    <w:sz w:val="24"/>
                    <w:szCs w:val="24"/>
                  </w:rPr>
                  <w:t>ижний Новгород, ул. Козицкого,д.4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8A1312F-2429-40CE-BB0C-184358A513A5}"/>
                <w:text/>
              </w:sdtPr>
              <w:sdtContent>
                <w:r w:rsidR="00946E05">
                  <w:rPr>
                    <w:sz w:val="24"/>
                    <w:szCs w:val="24"/>
                  </w:rPr>
                  <w:t>5262075299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8A1312F-2429-40CE-BB0C-184358A513A5}"/>
                <w:text/>
              </w:sdtPr>
              <w:sdtContent>
                <w:r w:rsidR="00946E05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E3A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8A1312F-2429-40CE-BB0C-184358A513A5}"/>
                <w:text/>
              </w:sdtPr>
              <w:sdtContent>
                <w:r w:rsidR="00946E05">
                  <w:rPr>
                    <w:iCs/>
                    <w:color w:val="000000"/>
                    <w:sz w:val="24"/>
                    <w:szCs w:val="24"/>
                  </w:rPr>
                  <w:t>1689028,88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8A1312F-2429-40CE-BB0C-184358A513A5}"/>
                <w:text/>
              </w:sdtPr>
              <w:sdtContent>
                <w:r w:rsidR="00946E05">
                  <w:rPr>
                    <w:iCs/>
                    <w:color w:val="000000"/>
                    <w:sz w:val="24"/>
                    <w:szCs w:val="24"/>
                  </w:rPr>
                  <w:t>Один миллион шестьсот восемьдесят девять тысяч двадцать восемь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E3A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8A1312F-2429-40CE-BB0C-184358A513A5}"/>
                <w:text/>
              </w:sdtPr>
              <w:sdtContent>
                <w:r w:rsidR="00946E05">
                  <w:rPr>
                    <w:iCs/>
                    <w:color w:val="000000"/>
                    <w:sz w:val="24"/>
                    <w:szCs w:val="24"/>
                  </w:rPr>
                  <w:t>304025,19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8A1312F-2429-40CE-BB0C-184358A513A5}"/>
                <w:text/>
              </w:sdtPr>
              <w:sdtContent>
                <w:r w:rsidR="00946E05">
                  <w:rPr>
                    <w:iCs/>
                    <w:color w:val="000000"/>
                    <w:sz w:val="24"/>
                    <w:szCs w:val="24"/>
                  </w:rPr>
                  <w:t>триста четыре тысячи двадцать пять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E3AC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8A1312F-2429-40CE-BB0C-184358A513A5}"/>
                <w:text/>
              </w:sdtPr>
              <w:sdtContent>
                <w:r w:rsidR="00946E05">
                  <w:rPr>
                    <w:iCs/>
                    <w:color w:val="000000"/>
                    <w:sz w:val="24"/>
                    <w:szCs w:val="24"/>
                  </w:rPr>
                  <w:t>1993054,07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8A1312F-2429-40CE-BB0C-184358A513A5}"/>
                <w:text/>
              </w:sdtPr>
              <w:sdtContent>
                <w:r w:rsidR="00946E05">
                  <w:rPr>
                    <w:iCs/>
                    <w:color w:val="000000"/>
                    <w:sz w:val="24"/>
                    <w:szCs w:val="24"/>
                  </w:rPr>
                  <w:t>один миллион девятьсот девяносто три тысячи пятьдесят четыре рубля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8A1312F-2429-40CE-BB0C-184358A513A5}"/>
                <w:text/>
              </w:sdtPr>
              <w:sdtContent>
                <w:r w:rsidR="00946E05">
                  <w:rPr>
                    <w:sz w:val="24"/>
                    <w:szCs w:val="24"/>
                  </w:rPr>
                  <w:t>Терещенко Александр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E3A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E3A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787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21DA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958A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1F21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6E05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4AA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3ACD"/>
    <w:rsid w:val="00CF7878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220AF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220A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56-2014-РЭН-42 «Корма для собак»</LotDesctiption>
    <UpLimitWithoutNDS>1689028,88</UpLimitWithoutNDS>
    <UpLimitWithNDS>1993054,07</UpLimitWithNDS>
    <SessionStartTime>14:00</SessionStartTime>
    <SessionEndTime>15:00</SessionEndTime>
    <SessionEnd>14.02.2014 г. 15:00 ч.</SessionEnd>
    <InvitedUsersCount>1</InvitedUsersCount>
  </LotInfo>
  <Company>
    <CompanyName>ЗАО "Энерготехкомплект"</CompanyName>
    <CompanyPresident>Терещенко Александр Викторович</CompanyPresident>
    <Date>14 февраля 2014 г.</Date>
    <SubNumber>51-БНП/И</SubNumber>
    <Time>15 час. 00 мин.</Time>
    <OrganisationName>ЗАО "Энерготехкомплект"</OrganisationName>
    <OrganisationAdres>603122, г.Нижний Новгород, ул. Козицкого,д.4</OrganisationAdres>
    <INN>5262075299</INN>
    <KPP>526201001</KPP>
    <CurrentAccount/>
    <BankName/>
    <CorrespondentAccount/>
    <BIK/>
    <Phone>8(831)468-08-01</Phone>
    <Fax>8(831)468-08-01 доб.105</Fax>
    <Email/>
    <AmountWithoutNDS>1689028,88</AmountWithoutNDS>
    <AmountWithoutNDSStr>Один миллион шестьсот восемьдесят девять тысяч двадцать восемь рублей 88 копеек</AmountWithoutNDSStr>
    <PecentOfNDS>18,00</PecentOfNDS>
    <NDS>304025,19</NDS>
    <NDSStr>триста четыре тысячи двадцать пять рублей 19 копеек</NDSStr>
    <Sum>1993054,07</Sum>
    <SumStr>один миллион девятьсот девяносто три тысячи пятьдесят четыре рубля 07 копеек</SumStr>
  </Company>
</root>
</file>

<file path=customXml/itemProps1.xml><?xml version="1.0" encoding="utf-8"?>
<ds:datastoreItem xmlns:ds="http://schemas.openxmlformats.org/officeDocument/2006/customXml" ds:itemID="{58A1312F-2429-40CE-BB0C-184358A513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2014-02-14T11:10:00Z</cp:lastPrinted>
  <dcterms:created xsi:type="dcterms:W3CDTF">2014-02-14T11:10:00Z</dcterms:created>
  <dcterms:modified xsi:type="dcterms:W3CDTF">2014-02-14T11:11:00Z</dcterms:modified>
</cp:coreProperties>
</file>