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843D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B6133FE-AB78-42C2-B590-751202DE6486}"/>
          <w:text/>
        </w:sdtPr>
        <w:sdtContent>
          <w:r w:rsidR="007D1C2F">
            <w:t>Лот № А-4.7.14 "</w:t>
          </w:r>
          <w:proofErr w:type="spellStart"/>
          <w:r w:rsidR="007D1C2F">
            <w:t>Механо</w:t>
          </w:r>
          <w:proofErr w:type="spellEnd"/>
          <w:r w:rsidR="007D1C2F">
            <w:t xml:space="preserve"> - технологическое оборудование (ремонтные конструкции (муфтовые и разрезные тройники))"</w:t>
          </w:r>
        </w:sdtContent>
      </w:sdt>
    </w:p>
    <w:p w:rsidR="003B252E" w:rsidRPr="007C2385" w:rsidRDefault="00E843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B6133FE-AB78-42C2-B590-751202DE6486}"/>
          <w:text/>
        </w:sdtPr>
        <w:sdtContent>
          <w:r w:rsidR="007D1C2F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B6133FE-AB78-42C2-B590-751202DE6486}"/>
          <w:text/>
        </w:sdtPr>
        <w:sdtContent>
          <w:r w:rsidR="007D1C2F">
            <w:t>2</w:t>
          </w:r>
          <w:r w:rsidR="00F93527">
            <w:t>08</w:t>
          </w:r>
          <w:proofErr w:type="gramStart"/>
          <w:r w:rsidR="00F9352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B6133FE-AB78-42C2-B590-751202DE6486}"/>
        <w:text/>
      </w:sdtPr>
      <w:sdtContent>
        <w:p w:rsidR="004D4484" w:rsidRPr="004D4484" w:rsidRDefault="007D1C2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B6133FE-AB78-42C2-B590-751202DE6486}"/>
          <w:text/>
        </w:sdtPr>
        <w:sdtContent>
          <w:r w:rsidR="007D1C2F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B6133FE-AB78-42C2-B590-751202DE6486}"/>
          <w:text/>
        </w:sdtPr>
        <w:sdtContent>
          <w:r w:rsidR="007D1C2F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B6133FE-AB78-42C2-B590-751202DE6486}"/>
          <w:text/>
        </w:sdtPr>
        <w:sdtContent>
          <w:r w:rsidR="007D1C2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843D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B6133FE-AB78-42C2-B590-751202DE6486}"/>
                <w:text/>
              </w:sdtPr>
              <w:sdtContent>
                <w:r w:rsidR="007D1C2F">
                  <w:rPr>
                    <w:b/>
                    <w:sz w:val="24"/>
                    <w:szCs w:val="24"/>
                  </w:rPr>
                  <w:t>Лот № А-4.7.14 "</w:t>
                </w:r>
                <w:proofErr w:type="spellStart"/>
                <w:r w:rsidR="007D1C2F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7D1C2F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(муфтовые и разрезные тройники))"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B6133FE-AB78-42C2-B590-751202DE6486}"/>
              <w:text/>
            </w:sdtPr>
            <w:sdtContent>
              <w:p w:rsidR="00653A66" w:rsidRPr="00AB09E5" w:rsidRDefault="007D1C2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3544063,65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B6133FE-AB78-42C2-B590-751202DE6486}"/>
              <w:text/>
            </w:sdtPr>
            <w:sdtContent>
              <w:p w:rsidR="00653A66" w:rsidRPr="00AB09E5" w:rsidRDefault="007D1C2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4181995,14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93527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93527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F9352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B6133FE-AB78-42C2-B590-751202DE6486}"/>
              <w:text/>
            </w:sdtPr>
            <w:sdtContent>
              <w:p w:rsidR="00AB09E5" w:rsidRPr="002E5894" w:rsidRDefault="007D1C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Нефтегазовая промышленно-строительная компания "</w:t>
                </w:r>
                <w:proofErr w:type="spellStart"/>
                <w:r>
                  <w:rPr>
                    <w:sz w:val="24"/>
                    <w:szCs w:val="24"/>
                  </w:rPr>
                  <w:t>Металлостройконструкция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B6133FE-AB78-42C2-B590-751202DE6486}"/>
              <w:text/>
            </w:sdtPr>
            <w:sdtContent>
              <w:p w:rsidR="00AB09E5" w:rsidRPr="002E5894" w:rsidRDefault="007D1C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603005, г. Нижний Новгород, ул. Алексеевская, д. 27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B6133FE-AB78-42C2-B590-751202DE6486}"/>
                <w:text/>
              </w:sdtPr>
              <w:sdtContent>
                <w:r w:rsidR="007D1C2F">
                  <w:rPr>
                    <w:sz w:val="24"/>
                    <w:szCs w:val="24"/>
                  </w:rPr>
                  <w:t>5260159401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B6133FE-AB78-42C2-B590-751202DE6486}"/>
                <w:text/>
              </w:sdtPr>
              <w:sdtContent>
                <w:r w:rsidR="007D1C2F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4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3544063,65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Три миллиона пятьсот сорок четыре тысячи шестьдесят три рубля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4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637931,49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шестьсот тридцать семь тысяч девятьсот тридцать один рубль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43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4181995,14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B6133FE-AB78-42C2-B590-751202DE6486}"/>
                <w:text/>
              </w:sdtPr>
              <w:sdtContent>
                <w:r w:rsidR="007D1C2F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восемьдесят одна тысяча девятьсот девяносто пять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1700A">
              <w:rPr>
                <w:sz w:val="24"/>
                <w:szCs w:val="24"/>
              </w:rPr>
              <w:t>Президент</w:t>
            </w:r>
            <w:r w:rsidR="001C3447" w:rsidRPr="001C3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B6133FE-AB78-42C2-B590-751202DE6486}"/>
                <w:text/>
              </w:sdtPr>
              <w:sdtContent>
                <w:r w:rsidR="007D1C2F">
                  <w:rPr>
                    <w:sz w:val="24"/>
                    <w:szCs w:val="24"/>
                  </w:rPr>
                  <w:t>Жук Вадим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5C3335">
      <w:pPr>
        <w:pStyle w:val="a7"/>
        <w:ind w:left="0"/>
        <w:rPr>
          <w:b/>
          <w:sz w:val="24"/>
          <w:szCs w:val="24"/>
        </w:rPr>
      </w:pP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3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3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45A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3335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5A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1C2F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700A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946E1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27C45"/>
    <w:rsid w:val="00E373FE"/>
    <w:rsid w:val="00E46196"/>
    <w:rsid w:val="00E5193F"/>
    <w:rsid w:val="00E843D2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3527"/>
    <w:rsid w:val="00F94317"/>
    <w:rsid w:val="00FA4107"/>
    <w:rsid w:val="00FA6833"/>
    <w:rsid w:val="00FB5984"/>
    <w:rsid w:val="00FD13D1"/>
    <w:rsid w:val="00FD17BB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5E3ABE"/>
    <w:rsid w:val="006634FB"/>
    <w:rsid w:val="0069174E"/>
    <w:rsid w:val="00741720"/>
    <w:rsid w:val="007D720B"/>
    <w:rsid w:val="0085196D"/>
    <w:rsid w:val="00894E38"/>
    <w:rsid w:val="00AB19DC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663D8"/>
    <w:rsid w:val="00C71D74"/>
    <w:rsid w:val="00C87D5C"/>
    <w:rsid w:val="00CA2971"/>
    <w:rsid w:val="00CB4037"/>
    <w:rsid w:val="00D739FC"/>
    <w:rsid w:val="00DD617E"/>
    <w:rsid w:val="00DF41ED"/>
    <w:rsid w:val="00E15265"/>
    <w:rsid w:val="00E22D31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19D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А-4.7.14 "Механо - технологическое оборудование (ремонтные конструкции (муфтовые и разрезные тройники))"</LotDesctiption>
    <UpLimitWithoutNDS>3544063,65</UpLimitWithoutNDS>
    <UpLimitWithNDS>4181995,14</UpLimitWithNDS>
    <SessionStartTime>15:00</SessionStartTime>
    <SessionEndTime>16:00</SessionEndTime>
    <SessionEnd>17.01.2014 г. 16:00 ч.</SessionEnd>
    <InvitedUsersCount>2</InvitedUsersCount>
  </LotInfo>
  <Company>
    <CompanyName>ЗАО Нефтегазовая промышленно-строительная компания "Металлостройконструкция"</CompanyName>
    <CompanyPresident>Жук Вадим Анатольевич</CompanyPresident>
    <Date>17 января 2014 г.</Date>
    <SubNumber>208/И</SubNumber>
    <Time>16 час. 00 мин.</Time>
    <OrganisationName>ЗАО Нефтегазовая промышленно-строительная компания "Металлостройконструкция"</OrganisationName>
    <OrganisationAdres>603005, г. Нижний Новгород, ул. Алексеевская, д. 27 Б</OrganisationAdres>
    <INN>5260159401</INN>
    <KPP>526001001</KPP>
    <CurrentAccount/>
    <BankName/>
    <CorrespondentAccount/>
    <BIK/>
    <Phone>(831)439-19-52; 439-19-72</Phone>
    <Fax>(831)439-19-52; 439-19-72</Fax>
    <Email/>
    <AmountWithoutNDS>3544063,65</AmountWithoutNDS>
    <AmountWithoutNDSStr>Три миллиона пятьсот сорок четыре тысячи шестьдесят три рубля 65 копеек</AmountWithoutNDSStr>
    <PecentOfNDS>18,00</PecentOfNDS>
    <NDS>637931,49</NDS>
    <NDSStr>шестьсот тридцать семь тысяч девятьсот тридцать один рубль 49 копеек</NDSStr>
    <Sum>4181995,14</Sum>
    <SumStr>четыре миллиона сто восемьдесят одна тысяча девятьсот девяносто пять рублей 14 копеек</SumStr>
  </Company>
</root>
</file>

<file path=customXml/itemProps1.xml><?xml version="1.0" encoding="utf-8"?>
<ds:datastoreItem xmlns:ds="http://schemas.openxmlformats.org/officeDocument/2006/customXml" ds:itemID="{FB6133FE-AB78-42C2-B590-751202DE6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6</cp:revision>
  <dcterms:created xsi:type="dcterms:W3CDTF">2014-01-17T12:07:00Z</dcterms:created>
  <dcterms:modified xsi:type="dcterms:W3CDTF">2014-01-20T08:37:00Z</dcterms:modified>
</cp:coreProperties>
</file>