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F225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F225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78CE77E-FCBF-413D-B9AE-F4519C38183A}"/>
          <w:text/>
        </w:sdtPr>
        <w:sdtContent>
          <w:r w:rsidR="00F601AD">
            <w:t xml:space="preserve"> № А-4.7.14 "</w:t>
          </w:r>
          <w:proofErr w:type="spellStart"/>
          <w:r w:rsidR="00F601AD">
            <w:t>Механо</w:t>
          </w:r>
          <w:proofErr w:type="spellEnd"/>
          <w:r w:rsidR="00F601AD">
            <w:t xml:space="preserve"> - технологическое оборудование (ремонтные конструкции (муфтовые и разрезные тройники))"</w:t>
          </w:r>
        </w:sdtContent>
      </w:sdt>
    </w:p>
    <w:p w:rsidR="003B252E" w:rsidRPr="007C2385" w:rsidRDefault="00D8638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78CE77E-FCBF-413D-B9AE-F4519C38183A}"/>
          <w:text/>
        </w:sdtPr>
        <w:sdtContent>
          <w:r w:rsidR="00F601AD">
            <w:t>1</w:t>
          </w:r>
          <w:r w:rsidR="006F225B">
            <w:t>6</w:t>
          </w:r>
          <w:r w:rsidR="00F601AD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F225B">
            <w:t>208</w:t>
          </w:r>
          <w:proofErr w:type="gramStart"/>
          <w:r w:rsidR="006F225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6F225B" w:rsidRDefault="00D86387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78CE77E-FCBF-413D-B9AE-F4519C38183A}"/>
          <w:text/>
        </w:sdtPr>
        <w:sdtContent>
          <w:r w:rsidR="00F601AD" w:rsidRPr="006F225B">
            <w:rPr>
              <w:iCs/>
              <w:color w:val="000000"/>
              <w:szCs w:val="28"/>
            </w:rPr>
            <w:t>1</w:t>
          </w:r>
          <w:r w:rsidR="006F225B" w:rsidRPr="006F225B">
            <w:rPr>
              <w:iCs/>
              <w:color w:val="000000"/>
              <w:szCs w:val="28"/>
            </w:rPr>
            <w:t>6</w:t>
          </w:r>
          <w:r w:rsidR="00F601AD" w:rsidRPr="006F225B">
            <w:rPr>
              <w:iCs/>
              <w:color w:val="000000"/>
              <w:szCs w:val="28"/>
            </w:rPr>
            <w:t xml:space="preserve">.01.2014 г. 15:00 </w:t>
          </w:r>
        </w:sdtContent>
      </w:sdt>
      <w:r w:rsidR="005F6AB9" w:rsidRPr="006F225B">
        <w:rPr>
          <w:iCs/>
          <w:color w:val="000000"/>
          <w:szCs w:val="28"/>
        </w:rPr>
        <w:t>ч.</w:t>
      </w:r>
    </w:p>
    <w:p w:rsidR="004B5E69" w:rsidRPr="006F225B" w:rsidRDefault="004B5E69" w:rsidP="00770295">
      <w:pPr>
        <w:ind w:firstLine="708"/>
        <w:rPr>
          <w:szCs w:val="28"/>
          <w:u w:val="single"/>
        </w:rPr>
      </w:pPr>
      <w:r w:rsidRPr="006F225B">
        <w:rPr>
          <w:szCs w:val="28"/>
        </w:rPr>
        <w:t>По лоту</w:t>
      </w:r>
      <w:r w:rsidR="00660507" w:rsidRPr="006F225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78CE77E-FCBF-413D-B9AE-F4519C38183A}"/>
          <w:text/>
        </w:sdtPr>
        <w:sdtContent>
          <w:r w:rsidR="006F225B" w:rsidRPr="006F225B">
            <w:rPr>
              <w:szCs w:val="28"/>
            </w:rPr>
            <w:t xml:space="preserve"> № А-4.7.14 "</w:t>
          </w:r>
          <w:proofErr w:type="spellStart"/>
          <w:r w:rsidR="006F225B" w:rsidRPr="006F225B">
            <w:rPr>
              <w:szCs w:val="28"/>
            </w:rPr>
            <w:t>Механо</w:t>
          </w:r>
          <w:proofErr w:type="spellEnd"/>
          <w:r w:rsidR="006F225B" w:rsidRPr="006F225B">
            <w:rPr>
              <w:szCs w:val="28"/>
            </w:rPr>
            <w:t xml:space="preserve"> - технологическое оборудование (ремонтные конструкции (муфтовые и разрезные тройники))"</w:t>
          </w:r>
        </w:sdtContent>
      </w:sdt>
      <w:r w:rsidRPr="006F225B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78CE77E-FCBF-413D-B9AE-F4519C38183A}"/>
          <w:text/>
        </w:sdtPr>
        <w:sdtContent>
          <w:r w:rsidR="00F601AD" w:rsidRPr="006F225B">
            <w:rPr>
              <w:iCs/>
              <w:color w:val="000000"/>
              <w:szCs w:val="28"/>
            </w:rPr>
            <w:t xml:space="preserve">10.01.2014 г. 17:00 </w:t>
          </w:r>
        </w:sdtContent>
      </w:sdt>
      <w:r w:rsidR="005E23CC" w:rsidRPr="006F225B">
        <w:rPr>
          <w:iCs/>
          <w:color w:val="000000"/>
          <w:szCs w:val="28"/>
        </w:rPr>
        <w:t xml:space="preserve"> </w:t>
      </w:r>
      <w:r w:rsidRPr="006F225B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6F225B">
        <w:rPr>
          <w:szCs w:val="28"/>
        </w:rPr>
        <w:t>На лот были представлены заявки и документы от следующих претендентов:</w:t>
      </w:r>
    </w:p>
    <w:p w:rsidR="006F225B" w:rsidRPr="006F225B" w:rsidRDefault="006F225B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6387" w:rsidRDefault="006F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10.01.2014 Время 15:06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6387" w:rsidRDefault="006F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</w:t>
            </w:r>
          </w:p>
        </w:tc>
        <w:tc>
          <w:tcPr>
            <w:tcW w:w="1397" w:type="pct"/>
            <w:tcFitText/>
          </w:tcPr>
          <w:p w:rsidR="006747ED" w:rsidRPr="006F22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6387" w:rsidRDefault="006F225B">
            <w:pPr>
              <w:jc w:val="center"/>
              <w:rPr>
                <w:sz w:val="20"/>
              </w:rPr>
            </w:pPr>
            <w:r w:rsidRPr="006F225B">
              <w:rPr>
                <w:sz w:val="20"/>
              </w:rPr>
              <w:t xml:space="preserve">100 </w:t>
            </w:r>
            <w:r w:rsidRPr="006F225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6387" w:rsidRDefault="006F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13.01.2014 Время 10:37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6387" w:rsidRDefault="006F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2442</w:t>
            </w:r>
          </w:p>
        </w:tc>
        <w:tc>
          <w:tcPr>
            <w:tcW w:w="1397" w:type="pct"/>
            <w:tcFitText/>
          </w:tcPr>
          <w:p w:rsidR="006747ED" w:rsidRPr="006F22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6387" w:rsidRDefault="006F225B">
            <w:pPr>
              <w:jc w:val="center"/>
              <w:rPr>
                <w:sz w:val="20"/>
              </w:rPr>
            </w:pPr>
            <w:r w:rsidRPr="006F225B">
              <w:rPr>
                <w:sz w:val="20"/>
              </w:rPr>
              <w:t>1</w:t>
            </w:r>
            <w:r w:rsidRPr="006F225B">
              <w:rPr>
                <w:sz w:val="20"/>
              </w:rPr>
              <w:t xml:space="preserve">00 </w:t>
            </w:r>
            <w:r w:rsidRPr="006F225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78CE77E-FCBF-413D-B9AE-F4519C38183A}"/>
          <w:text/>
        </w:sdtPr>
        <w:sdtContent>
          <w:r w:rsidR="006F225B">
            <w:t xml:space="preserve"> № А-4.7.14 "</w:t>
          </w:r>
          <w:proofErr w:type="spellStart"/>
          <w:r w:rsidR="006F225B">
            <w:t>Механо</w:t>
          </w:r>
          <w:proofErr w:type="spellEnd"/>
          <w:r w:rsidR="006F225B">
            <w:t xml:space="preserve"> - технологическое оборудование (ремонтные конструкции (муфтовые и разрезные тройники))"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78CE77E-FCBF-413D-B9AE-F4519C38183A}"/>
          <w:text/>
        </w:sdtPr>
        <w:sdtEndPr>
          <w:rPr>
            <w:b/>
          </w:rPr>
        </w:sdtEndPr>
        <w:sdtContent>
          <w:r w:rsidR="00F601AD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225B" w:rsidRDefault="006F22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lastRenderedPageBreak/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694567" w:rsidRPr="006F225B" w:rsidRDefault="00694567" w:rsidP="00694567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1C3447" w:rsidRPr="00ED0BC3" w:rsidRDefault="00694567" w:rsidP="00694567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  <w:bookmarkStart w:id="1" w:name="_GoBack"/>
            <w:bookmarkEnd w:id="1"/>
          </w:p>
        </w:tc>
        <w:tc>
          <w:tcPr>
            <w:tcW w:w="5423" w:type="dxa"/>
          </w:tcPr>
          <w:p w:rsidR="001C3447" w:rsidRPr="00ED0BC3" w:rsidRDefault="001C3447" w:rsidP="00D94F4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D87790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1. </w:t>
            </w:r>
            <w:r w:rsidR="00D87790" w:rsidRPr="00D87790">
              <w:rPr>
                <w:sz w:val="24"/>
                <w:szCs w:val="24"/>
              </w:rPr>
              <w:t>Заместитель генерального директора по развитию биржевых технологий и организац</w:t>
            </w:r>
            <w:proofErr w:type="gramStart"/>
            <w:r w:rsidR="00D87790" w:rsidRPr="00D87790">
              <w:rPr>
                <w:sz w:val="24"/>
                <w:szCs w:val="24"/>
              </w:rPr>
              <w:t>ии ау</w:t>
            </w:r>
            <w:proofErr w:type="gramEnd"/>
            <w:r w:rsidR="00D87790" w:rsidRPr="00D87790">
              <w:rPr>
                <w:sz w:val="24"/>
                <w:szCs w:val="24"/>
              </w:rPr>
              <w:t>кционов и конкурсов при проведении закупок</w:t>
            </w:r>
          </w:p>
          <w:p w:rsidR="00D87790" w:rsidRPr="00D87790" w:rsidRDefault="00D87790" w:rsidP="00A06F0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87790" w:rsidRPr="00694567" w:rsidRDefault="00D87790" w:rsidP="00D94F44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D94F44"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Сивец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94F4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63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63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225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25B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387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01AD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82EE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82EE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А-4.7.14 "Механо - технологическое оборудование (ремонтные конструкции (муфтовые и разрезные тройники))"</LotDesctiption>
    <SessionStartTime>16.01.2014 г. 15:00 </SessionStartTime>
    <SessionEndTime>17:00</SessionEndTime>
    <SessionEnd>10.01.2014 г. 17:00 </SessionEnd>
  </LotInfo>
  <Company>
    <Date>16 января 2014 г.</Date>
  </Company>
  <Request>
    <Name>Претендент №1
Дата подачи: 10.01.2014
Время 15:06 мск</Name>
    <Money>1100000,00</Money>
    <RequestDate>2014-01-10T15:06:26.27</RequestDate>
    <RequestNumber>2482</RequestNumber>
  </Request>
  <Request>
    <Name>Претендент №2
Дата подачи: 13.01.2014
Время 10:37 мск</Name>
    <Money>600000,00</Money>
    <RequestDate>2014-01-13T10:37:14.193</RequestDate>
    <RequestNumber>2442</RequestNumber>
  </Request>
</root>
</file>

<file path=customXml/itemProps1.xml><?xml version="1.0" encoding="utf-8"?>
<ds:datastoreItem xmlns:ds="http://schemas.openxmlformats.org/officeDocument/2006/customXml" ds:itemID="{678CE77E-FCBF-413D-B9AE-F4519C381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2014-01-17T12:04:00Z</dcterms:created>
  <dcterms:modified xsi:type="dcterms:W3CDTF">2014-01-17T12:06:00Z</dcterms:modified>
</cp:coreProperties>
</file>