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755B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654FB2B-BBE7-452D-BB49-F4C447F2C114}"/>
          <w:text/>
        </w:sdtPr>
        <w:sdtContent>
          <w:r w:rsidR="00686859">
            <w:t>Лот № В-2.26.14 «Специализированное оборудование и материалы (Станочное оборудование)»</w:t>
          </w:r>
        </w:sdtContent>
      </w:sdt>
    </w:p>
    <w:p w:rsidR="003B252E" w:rsidRPr="007C2385" w:rsidRDefault="000755B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654FB2B-BBE7-452D-BB49-F4C447F2C114}"/>
          <w:text/>
        </w:sdtPr>
        <w:sdtContent>
          <w:r w:rsidR="00686859">
            <w:t>15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654FB2B-BBE7-452D-BB49-F4C447F2C114}"/>
          <w:text/>
        </w:sdtPr>
        <w:sdtContent>
          <w:r w:rsidR="00BF388C">
            <w:t>151/И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654FB2B-BBE7-452D-BB49-F4C447F2C114}"/>
        <w:text/>
      </w:sdtPr>
      <w:sdtContent>
        <w:p w:rsidR="004D4484" w:rsidRPr="004D4484" w:rsidRDefault="0068685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15.11.2013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654FB2B-BBE7-452D-BB49-F4C447F2C114}"/>
          <w:text/>
        </w:sdtPr>
        <w:sdtContent>
          <w:r w:rsidR="00686859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654FB2B-BBE7-452D-BB49-F4C447F2C114}"/>
          <w:text/>
        </w:sdtPr>
        <w:sdtContent>
          <w:r w:rsidR="00686859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654FB2B-BBE7-452D-BB49-F4C447F2C114}"/>
          <w:text/>
        </w:sdtPr>
        <w:sdtContent>
          <w:r w:rsidR="00686859">
            <w:rPr>
              <w:sz w:val="24"/>
              <w:szCs w:val="24"/>
              <w:u w:val="single"/>
            </w:rPr>
            <w:t>7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755B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654FB2B-BBE7-452D-BB49-F4C447F2C114}"/>
                <w:text/>
              </w:sdtPr>
              <w:sdtContent>
                <w:r w:rsidR="00686859">
                  <w:rPr>
                    <w:b/>
                    <w:sz w:val="24"/>
                    <w:szCs w:val="24"/>
                  </w:rPr>
                  <w:t>Лот № В-2.26.14 «Специализированное оборудование и материалы (Станочное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654FB2B-BBE7-452D-BB49-F4C447F2C114}"/>
              <w:text/>
            </w:sdtPr>
            <w:sdtContent>
              <w:p w:rsidR="00653A66" w:rsidRPr="00AB09E5" w:rsidRDefault="0068685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13976427,18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654FB2B-BBE7-452D-BB49-F4C447F2C114}"/>
              <w:text/>
            </w:sdtPr>
            <w:sdtContent>
              <w:p w:rsidR="00653A66" w:rsidRPr="00AB09E5" w:rsidRDefault="0068685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16492184,07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650C8">
        <w:rPr>
          <w:rFonts w:ascii="Times New Roman" w:hAnsi="Times New Roman"/>
          <w:b/>
          <w:sz w:val="24"/>
          <w:szCs w:val="24"/>
        </w:rPr>
        <w:t>22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650C8">
        <w:rPr>
          <w:rFonts w:ascii="Times New Roman" w:hAnsi="Times New Roman"/>
          <w:b/>
          <w:sz w:val="24"/>
          <w:szCs w:val="24"/>
        </w:rPr>
        <w:t xml:space="preserve"> ноября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654FB2B-BBE7-452D-BB49-F4C447F2C114}"/>
              <w:text/>
            </w:sdtPr>
            <w:sdtContent>
              <w:p w:rsidR="00AB09E5" w:rsidRPr="002E5894" w:rsidRDefault="006868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654FB2B-BBE7-452D-BB49-F4C447F2C114}"/>
              <w:text/>
            </w:sdtPr>
            <w:sdtContent>
              <w:p w:rsidR="00AB09E5" w:rsidRPr="002E5894" w:rsidRDefault="006868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654FB2B-BBE7-452D-BB49-F4C447F2C114}"/>
                <w:text/>
              </w:sdtPr>
              <w:sdtContent>
                <w:r w:rsidR="00686859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654FB2B-BBE7-452D-BB49-F4C447F2C114}"/>
                <w:text/>
              </w:sdtPr>
              <w:sdtContent>
                <w:r w:rsidR="00686859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55B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12715000,00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Двенадцать миллионов семьсот пятнадцать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55B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2288700,00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два миллиона двести восемьдесят восемь тысяч 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755B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15003700,00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пятнадцать миллионов три тысячи 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654FB2B-BBE7-452D-BB49-F4C447F2C114}"/>
                <w:text/>
              </w:sdtPr>
              <w:sdtContent>
                <w:proofErr w:type="spellStart"/>
                <w:r w:rsidR="00686859">
                  <w:rPr>
                    <w:sz w:val="24"/>
                    <w:szCs w:val="24"/>
                  </w:rPr>
                  <w:t>Рябичев</w:t>
                </w:r>
                <w:proofErr w:type="spellEnd"/>
                <w:r w:rsidR="00686859">
                  <w:rPr>
                    <w:sz w:val="24"/>
                    <w:szCs w:val="24"/>
                  </w:rPr>
                  <w:t xml:space="preserve"> Валерий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654FB2B-BBE7-452D-BB49-F4C447F2C114}"/>
              <w:text/>
            </w:sdtPr>
            <w:sdtContent>
              <w:p w:rsidR="00AB09E5" w:rsidRPr="002E5894" w:rsidRDefault="006868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654FB2B-BBE7-452D-BB49-F4C447F2C114}"/>
              <w:text/>
            </w:sdtPr>
            <w:sdtContent>
              <w:p w:rsidR="00AB09E5" w:rsidRPr="002E5894" w:rsidRDefault="0068685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654FB2B-BBE7-452D-BB49-F4C447F2C114}"/>
                <w:text/>
              </w:sdtPr>
              <w:sdtContent>
                <w:r w:rsidR="00686859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654FB2B-BBE7-452D-BB49-F4C447F2C114}"/>
                <w:text/>
              </w:sdtPr>
              <w:sdtContent>
                <w:r w:rsidR="00686859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55B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12779000,00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Двенадцать миллионов семьсот семьдесят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55B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2300220,00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два миллиона триста тысяч двести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755B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15079220,00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654FB2B-BBE7-452D-BB49-F4C447F2C114}"/>
                <w:text/>
              </w:sdtPr>
              <w:sdtContent>
                <w:r w:rsidR="00686859">
                  <w:rPr>
                    <w:iCs/>
                    <w:color w:val="000000"/>
                    <w:sz w:val="24"/>
                    <w:szCs w:val="24"/>
                  </w:rPr>
                  <w:t>пятнадцать миллионов семьдесят девять тысяч двести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654FB2B-BBE7-452D-BB49-F4C447F2C114}"/>
                <w:text/>
              </w:sdtPr>
              <w:sdtContent>
                <w:proofErr w:type="spellStart"/>
                <w:r w:rsidR="00686859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686859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55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55B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F388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755B2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711F8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D6DB6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650C8"/>
    <w:rsid w:val="00592B81"/>
    <w:rsid w:val="00595F09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6859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388C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1705C"/>
    <w:rsid w:val="00E31EF9"/>
    <w:rsid w:val="00E9620D"/>
    <w:rsid w:val="00EC7F64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C7F6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В-2.26.14 «Специализированное оборудование и материалы (Станочное оборудование)»</LotDesctiption>
    <UpLimitWithoutNDS>13976427,18</UpLimitWithoutNDS>
    <UpLimitWithNDS>16492184,07</UpLimitWithNDS>
    <SessionStartTime>11:00</SessionStartTime>
    <SessionEndTime>12:00</SessionEndTime>
    <SessionEnd>15.11.2013 г. 12:00 ч.</SessionEnd>
    <InvitedUsersCount>7</InvitedUsersCount>
  </LotInfo>
  <Company>
    <CompanyName>ООО "ТД "СпецтехкомплектПоставка"</CompanyName>
    <CompanyPresident>Рябичев Валерий Александрович</CompanyPresident>
    <Date>15 ноября 2013 г.</Date>
    <SubNumber>151/И</SubNumber>
    <Time>12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12715000,00</AmountWithoutNDS>
    <AmountWithoutNDSStr>Двенадцать миллионов семьсот пятнадцать тысяч рублей 00 копеек</AmountWithoutNDSStr>
    <PecentOfNDS>18,00</PecentOfNDS>
    <NDS>2288700,00</NDS>
    <NDSStr>два миллиона двести восемьдесят восемь тысяч семьсот рублей 00 копеек</NDSStr>
    <Sum>15003700,00</Sum>
    <SumStr>пятнадцать миллионов три тысячи семьсот рублей 00 копеек</SumStr>
  </Company>
  <Company>
    <CompanyName>ЗАО "Машпром"</CompanyName>
    <CompanyPresident>Дорофейчук Владимир Федорович</CompanyPresident>
    <Date>15 ноября 2013 г.</Date>
    <SubNumber>2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12779000,00</AmountWithoutNDS>
    <AmountWithoutNDSStr>Двенадцать миллионов семьсот семьдесят девять тысяч рублей 00 копеек</AmountWithoutNDSStr>
    <PecentOfNDS>18,00</PecentOfNDS>
    <NDS>2300220,00</NDS>
    <NDSStr>два миллиона триста тысяч двести двадцать рублей 00 копеек</NDSStr>
    <Sum>15079220,00</Sum>
    <SumStr>пятнадцать миллионов семьдесят девять тысяч двести двадцать рублей 00 копеек</SumStr>
  </Company>
</root>
</file>

<file path=customXml/itemProps1.xml><?xml version="1.0" encoding="utf-8"?>
<ds:datastoreItem xmlns:ds="http://schemas.openxmlformats.org/officeDocument/2006/customXml" ds:itemID="{F654FB2B-BBE7-452D-BB49-F4C447F2C1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4</cp:revision>
  <dcterms:created xsi:type="dcterms:W3CDTF">2013-11-15T08:15:00Z</dcterms:created>
  <dcterms:modified xsi:type="dcterms:W3CDTF">2013-11-15T08:16:00Z</dcterms:modified>
</cp:coreProperties>
</file>