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A471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889D5A7-8C0B-49BA-804B-CF875CCE7201}"/>
          <w:text/>
        </w:sdtPr>
        <w:sdtContent>
          <w:r w:rsidR="004651B2">
            <w:t>Лот № А-13.48.13 «Автотранспортная техника (экскаваторы)»</w:t>
          </w:r>
        </w:sdtContent>
      </w:sdt>
    </w:p>
    <w:p w:rsidR="003B252E" w:rsidRPr="007C2385" w:rsidRDefault="00EA471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889D5A7-8C0B-49BA-804B-CF875CCE7201}"/>
          <w:text/>
        </w:sdtPr>
        <w:sdtContent>
          <w:r w:rsidR="004651B2">
            <w:t>7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889D5A7-8C0B-49BA-804B-CF875CCE7201}"/>
          <w:text/>
        </w:sdtPr>
        <w:sdtContent>
          <w:r w:rsidR="009716E5">
            <w:rPr>
              <w:lang w:val="en-US"/>
            </w:rPr>
            <w:t>141</w:t>
          </w:r>
          <w:proofErr w:type="gramStart"/>
          <w:r w:rsidR="009716E5">
            <w:rPr>
              <w:lang w:val="en-US"/>
            </w:rPr>
            <w:t>/</w:t>
          </w:r>
          <w:r w:rsidR="009716E5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9889D5A7-8C0B-49BA-804B-CF875CCE7201}"/>
        <w:text/>
      </w:sdtPr>
      <w:sdtContent>
        <w:p w:rsidR="004D4484" w:rsidRPr="004D4484" w:rsidRDefault="004651B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07.11.2013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9889D5A7-8C0B-49BA-804B-CF875CCE7201}"/>
          <w:text/>
        </w:sdtPr>
        <w:sdtContent>
          <w:r w:rsidR="004651B2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9889D5A7-8C0B-49BA-804B-CF875CCE7201}"/>
          <w:text/>
        </w:sdtPr>
        <w:sdtContent>
          <w:r w:rsidR="004651B2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9889D5A7-8C0B-49BA-804B-CF875CCE7201}"/>
          <w:text/>
        </w:sdtPr>
        <w:sdtContent>
          <w:r w:rsidR="004651B2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A471B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9889D5A7-8C0B-49BA-804B-CF875CCE7201}"/>
                <w:text/>
              </w:sdtPr>
              <w:sdtContent>
                <w:r w:rsidR="004651B2">
                  <w:rPr>
                    <w:b/>
                    <w:sz w:val="24"/>
                    <w:szCs w:val="24"/>
                  </w:rPr>
                  <w:t>Лот № А-13.48.13 «Автотранспортная техника (экскаваторы)»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9889D5A7-8C0B-49BA-804B-CF875CCE7201}"/>
              <w:text/>
            </w:sdtPr>
            <w:sdtContent>
              <w:p w:rsidR="00653A66" w:rsidRPr="00AB09E5" w:rsidRDefault="004651B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31234745,73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9889D5A7-8C0B-49BA-804B-CF875CCE7201}"/>
              <w:text/>
            </w:sdtPr>
            <w:sdtContent>
              <w:p w:rsidR="00653A66" w:rsidRPr="00AB09E5" w:rsidRDefault="004651B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36856999,96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9716E5">
        <w:rPr>
          <w:rFonts w:ascii="Times New Roman" w:hAnsi="Times New Roman"/>
          <w:b/>
          <w:sz w:val="24"/>
          <w:szCs w:val="24"/>
        </w:rPr>
        <w:t>«14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716E5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889D5A7-8C0B-49BA-804B-CF875CCE7201}"/>
              <w:text/>
            </w:sdtPr>
            <w:sdtContent>
              <w:p w:rsidR="00AB09E5" w:rsidRPr="002E5894" w:rsidRDefault="004651B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"Управляющая компания "ТЕХСТРОЙКОНТРАКТ""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889D5A7-8C0B-49BA-804B-CF875CCE7201}"/>
              <w:text/>
            </w:sdtPr>
            <w:sdtContent>
              <w:p w:rsidR="00AB09E5" w:rsidRPr="002E5894" w:rsidRDefault="004651B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156001, РФ, Костромская область, г. Кострома, Инженерный переулок, дом 3, офис 204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889D5A7-8C0B-49BA-804B-CF875CCE7201}"/>
                <w:text/>
              </w:sdtPr>
              <w:sdtContent>
                <w:r w:rsidR="004651B2">
                  <w:rPr>
                    <w:sz w:val="24"/>
                    <w:szCs w:val="24"/>
                  </w:rPr>
                  <w:t>4401104325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889D5A7-8C0B-49BA-804B-CF875CCE7201}"/>
                <w:text/>
              </w:sdtPr>
              <w:sdtContent>
                <w:r w:rsidR="004651B2">
                  <w:rPr>
                    <w:sz w:val="24"/>
                    <w:szCs w:val="24"/>
                  </w:rPr>
                  <w:t>440101001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471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889D5A7-8C0B-49BA-804B-CF875CCE7201}"/>
                <w:text/>
              </w:sdtPr>
              <w:sdtContent>
                <w:r w:rsidR="004651B2">
                  <w:rPr>
                    <w:iCs/>
                    <w:color w:val="000000"/>
                    <w:sz w:val="24"/>
                    <w:szCs w:val="24"/>
                  </w:rPr>
                  <w:t>29800000,01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889D5A7-8C0B-49BA-804B-CF875CCE7201}"/>
                <w:text/>
              </w:sdtPr>
              <w:sdtContent>
                <w:r w:rsidR="004651B2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восемьсот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471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889D5A7-8C0B-49BA-804B-CF875CCE7201}"/>
                <w:text/>
              </w:sdtPr>
              <w:sdtContent>
                <w:r w:rsidR="004651B2">
                  <w:rPr>
                    <w:iCs/>
                    <w:color w:val="000000"/>
                    <w:sz w:val="24"/>
                    <w:szCs w:val="24"/>
                  </w:rPr>
                  <w:t>5364000,00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889D5A7-8C0B-49BA-804B-CF875CCE7201}"/>
                <w:text/>
              </w:sdtPr>
              <w:sdtContent>
                <w:r w:rsidR="004651B2">
                  <w:rPr>
                    <w:iCs/>
                    <w:color w:val="000000"/>
                    <w:sz w:val="24"/>
                    <w:szCs w:val="24"/>
                  </w:rPr>
                  <w:t>пять миллионов триста шестьдесят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471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889D5A7-8C0B-49BA-804B-CF875CCE7201}"/>
                <w:text/>
              </w:sdtPr>
              <w:sdtContent>
                <w:r w:rsidR="004651B2">
                  <w:rPr>
                    <w:iCs/>
                    <w:color w:val="000000"/>
                    <w:sz w:val="24"/>
                    <w:szCs w:val="24"/>
                  </w:rPr>
                  <w:t>35164000,01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889D5A7-8C0B-49BA-804B-CF875CCE7201}"/>
                <w:text/>
              </w:sdtPr>
              <w:sdtContent>
                <w:r w:rsidR="004651B2">
                  <w:rPr>
                    <w:iCs/>
                    <w:color w:val="000000"/>
                    <w:sz w:val="24"/>
                    <w:szCs w:val="24"/>
                  </w:rPr>
                  <w:t>тридцать пять миллионов сто шестьдесят четыре тысячи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889D5A7-8C0B-49BA-804B-CF875CCE7201}"/>
                <w:text/>
              </w:sdtPr>
              <w:sdtContent>
                <w:proofErr w:type="spellStart"/>
                <w:r w:rsidR="004651B2">
                  <w:rPr>
                    <w:sz w:val="24"/>
                    <w:szCs w:val="24"/>
                  </w:rPr>
                  <w:t>Пиндак</w:t>
                </w:r>
                <w:proofErr w:type="spellEnd"/>
                <w:r w:rsidR="004651B2">
                  <w:rPr>
                    <w:sz w:val="24"/>
                    <w:szCs w:val="24"/>
                  </w:rPr>
                  <w:t xml:space="preserve">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889D5A7-8C0B-49BA-804B-CF875CCE7201}"/>
              <w:text/>
            </w:sdtPr>
            <w:sdtContent>
              <w:p w:rsidR="00AB09E5" w:rsidRPr="002E5894" w:rsidRDefault="004651B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"РМБК"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889D5A7-8C0B-49BA-804B-CF875CCE7201}"/>
              <w:text/>
            </w:sdtPr>
            <w:sdtContent>
              <w:p w:rsidR="00AB09E5" w:rsidRPr="002E5894" w:rsidRDefault="004651B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443022,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амара, ул. 22-Партсъезда, д.2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889D5A7-8C0B-49BA-804B-CF875CCE7201}"/>
                <w:text/>
              </w:sdtPr>
              <w:sdtContent>
                <w:r w:rsidR="004651B2">
                  <w:rPr>
                    <w:sz w:val="24"/>
                    <w:szCs w:val="24"/>
                  </w:rPr>
                  <w:t>6318169948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889D5A7-8C0B-49BA-804B-CF875CCE7201}"/>
                <w:text/>
              </w:sdtPr>
              <w:sdtContent>
                <w:r w:rsidR="004651B2">
                  <w:rPr>
                    <w:sz w:val="24"/>
                    <w:szCs w:val="24"/>
                  </w:rPr>
                  <w:t>631801001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A471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889D5A7-8C0B-49BA-804B-CF875CCE7201}"/>
                <w:text/>
              </w:sdtPr>
              <w:sdtContent>
                <w:r w:rsidR="004651B2">
                  <w:rPr>
                    <w:iCs/>
                    <w:color w:val="000000"/>
                    <w:sz w:val="24"/>
                    <w:szCs w:val="24"/>
                  </w:rPr>
                  <w:t>29900000,00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889D5A7-8C0B-49BA-804B-CF875CCE7201}"/>
                <w:text/>
              </w:sdtPr>
              <w:sdtContent>
                <w:r w:rsidR="004651B2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девятьсот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A471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889D5A7-8C0B-49BA-804B-CF875CCE7201}"/>
                <w:text/>
              </w:sdtPr>
              <w:sdtContent>
                <w:r w:rsidR="004651B2">
                  <w:rPr>
                    <w:iCs/>
                    <w:color w:val="000000"/>
                    <w:sz w:val="24"/>
                    <w:szCs w:val="24"/>
                  </w:rPr>
                  <w:t>5382000,00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889D5A7-8C0B-49BA-804B-CF875CCE7201}"/>
                <w:text/>
              </w:sdtPr>
              <w:sdtContent>
                <w:r w:rsidR="004651B2">
                  <w:rPr>
                    <w:iCs/>
                    <w:color w:val="000000"/>
                    <w:sz w:val="24"/>
                    <w:szCs w:val="24"/>
                  </w:rPr>
                  <w:t>пять миллионов триста восемьдесят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A471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889D5A7-8C0B-49BA-804B-CF875CCE7201}"/>
                <w:text/>
              </w:sdtPr>
              <w:sdtContent>
                <w:r w:rsidR="004651B2">
                  <w:rPr>
                    <w:iCs/>
                    <w:color w:val="000000"/>
                    <w:sz w:val="24"/>
                    <w:szCs w:val="24"/>
                  </w:rPr>
                  <w:t>35282000,00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889D5A7-8C0B-49BA-804B-CF875CCE7201}"/>
                <w:text/>
              </w:sdtPr>
              <w:sdtContent>
                <w:r w:rsidR="004651B2">
                  <w:rPr>
                    <w:iCs/>
                    <w:color w:val="000000"/>
                    <w:sz w:val="24"/>
                    <w:szCs w:val="24"/>
                  </w:rPr>
                  <w:t>тридцать пять миллионов двести восемьдесят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889D5A7-8C0B-49BA-804B-CF875CCE7201}"/>
                <w:text/>
              </w:sdtPr>
              <w:sdtContent>
                <w:proofErr w:type="spellStart"/>
                <w:r w:rsidR="004651B2">
                  <w:rPr>
                    <w:sz w:val="24"/>
                    <w:szCs w:val="24"/>
                  </w:rPr>
                  <w:t>Илишаев</w:t>
                </w:r>
                <w:proofErr w:type="spellEnd"/>
                <w:r w:rsidR="004651B2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4651B2">
                  <w:rPr>
                    <w:sz w:val="24"/>
                    <w:szCs w:val="24"/>
                  </w:rPr>
                  <w:t>Рауф</w:t>
                </w:r>
                <w:proofErr w:type="spellEnd"/>
                <w:r w:rsidR="004651B2">
                  <w:rPr>
                    <w:sz w:val="24"/>
                    <w:szCs w:val="24"/>
                  </w:rPr>
                  <w:t xml:space="preserve"> Михайлович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A471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A471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47F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247F4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1B2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716E5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471B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53AEA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53AE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А-13.48.13 «Автотранспортная техника (экскаваторы)»</LotDesctiption>
    <UpLimitWithoutNDS>31234745,73</UpLimitWithoutNDS>
    <UpLimitWithNDS>36856999,96</UpLimitWithNDS>
    <SessionStartTime>12:00</SessionStartTime>
    <SessionEndTime>13:00</SessionEndTime>
    <SessionEnd>07.11.2013 г. 13:00 ч.</SessionEnd>
    <InvitedUsersCount>3</InvitedUsersCount>
  </LotInfo>
  <Company>
    <CompanyName>ООО "Управляющая компания "ТЕХСТРОЙКОНТРАКТ""</CompanyName>
    <CompanyPresident>Пиндак Сергей Николаевич</CompanyPresident>
    <Date>7 ноября 2013 г.</Date>
    <SubNumber>141/И</SubNumber>
    <Time>13 час. 00 мин.</Time>
    <OrganisationName>ООО "Управляющая компания "ТЕХСТРОЙКОНТРАКТ""</OrganisationName>
    <OrganisationAdres>156001, РФ, Костромская область, г. Кострома, Инженерный переулок, дом 3, офис 204</OrganisationAdres>
    <INN>4401104325</INN>
    <KPP>440101001</KPP>
    <CurrentAccount/>
    <BankName/>
    <CorrespondentAccount/>
    <BIK/>
    <Phone>+7 (495) 662-662-3</Phone>
    <Fax>+7 (495) 662-662-3</Fax>
    <Email/>
    <AmountWithoutNDS>29800000,01</AmountWithoutNDS>
    <AmountWithoutNDSStr>Двадцать девять миллионов восемьсот тысяч рублей 01 копейка</AmountWithoutNDSStr>
    <PecentOfNDS>18,00</PecentOfNDS>
    <NDS>5364000,00</NDS>
    <NDSStr>пять миллионов триста шестьдесят четыре тысячи рублей 00 копеек</NDSStr>
    <Sum>35164000,01</Sum>
    <SumStr>тридцать пять миллионов сто шестьдесят четыре тысячи рублей 01 копейка</SumStr>
  </Company>
  <Company>
    <CompanyName>Закрытое Акционерное Общество "РМБК"</CompanyName>
    <CompanyPresident>Илишаев Рауф Михайлович</CompanyPresident>
    <Date>7 ноября 2013 г.</Date>
    <SubNumber>2</SubNumber>
    <Time>13 час. 00 мин.</Time>
    <OrganisationName>Закрытое Акционерное Общество "РМБК"</OrganisationName>
    <OrganisationAdres>443022, г.Самара, ул. 22-Партсъезда, д.2</OrganisationAdres>
    <INN>6318169948</INN>
    <KPP>631801001</KPP>
    <CurrentAccount/>
    <BankName/>
    <CorrespondentAccount/>
    <BIK/>
    <Phone>8 (846) 279-12-12</Phone>
    <Fax>8 (846) 279-12-12</Fax>
    <Email/>
    <AmountWithoutNDS>29900000,00</AmountWithoutNDS>
    <AmountWithoutNDSStr>Двадцать девять миллионов девятьсот тысяч рублей 00 копеек</AmountWithoutNDSStr>
    <PecentOfNDS>18,00</PecentOfNDS>
    <NDS>5382000,00</NDS>
    <NDSStr>пять миллионов триста восемьдесят две тысячи рублей 00 копеек</NDSStr>
    <Sum>35282000,00</Sum>
    <SumStr>тридцать пять миллионов двести восемьдесят две тысячи рублей 00 копеек</SumStr>
  </Company>
</root>
</file>

<file path=customXml/itemProps1.xml><?xml version="1.0" encoding="utf-8"?>
<ds:datastoreItem xmlns:ds="http://schemas.openxmlformats.org/officeDocument/2006/customXml" ds:itemID="{9889D5A7-8C0B-49BA-804B-CF875CCE72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2013-11-07T09:06:00Z</cp:lastPrinted>
  <dcterms:created xsi:type="dcterms:W3CDTF">2013-11-07T09:07:00Z</dcterms:created>
  <dcterms:modified xsi:type="dcterms:W3CDTF">2013-11-07T09:07:00Z</dcterms:modified>
</cp:coreProperties>
</file>