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E45A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04D5DBB-0D35-4DDF-820A-5F6905C446EA}"/>
          <w:text/>
        </w:sdtPr>
        <w:sdtContent>
          <w:r w:rsidR="00F05EB9">
            <w:t>Лот № В-10.2.14 «Резервуары и емкости горизонтальные, условным объемом до 50 м</w:t>
          </w:r>
          <w:proofErr w:type="gramStart"/>
          <w:r w:rsidR="00F05EB9">
            <w:t>.к</w:t>
          </w:r>
          <w:proofErr w:type="gramEnd"/>
          <w:r w:rsidR="00F05EB9">
            <w:t>уб. включительно»</w:t>
          </w:r>
        </w:sdtContent>
      </w:sdt>
    </w:p>
    <w:p w:rsidR="003B252E" w:rsidRPr="007C2385" w:rsidRDefault="008E45A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04D5DBB-0D35-4DDF-820A-5F6905C446EA}"/>
          <w:text/>
        </w:sdtPr>
        <w:sdtContent>
          <w:r w:rsidR="00F05EB9">
            <w:t>3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04D5DBB-0D35-4DDF-820A-5F6905C446EA}"/>
          <w:text/>
        </w:sdtPr>
        <w:sdtContent>
          <w:r w:rsidR="00E76091">
            <w:t>83</w:t>
          </w:r>
          <w:proofErr w:type="gramStart"/>
          <w:r w:rsidR="00E76091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04D5DBB-0D35-4DDF-820A-5F6905C446EA}"/>
        <w:text/>
      </w:sdtPr>
      <w:sdtContent>
        <w:p w:rsidR="004D4484" w:rsidRPr="004D4484" w:rsidRDefault="00F05EB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03.09.2013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04D5DBB-0D35-4DDF-820A-5F6905C446EA}"/>
          <w:text/>
        </w:sdtPr>
        <w:sdtContent>
          <w:r w:rsidR="00F05EB9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04D5DBB-0D35-4DDF-820A-5F6905C446EA}"/>
          <w:text/>
        </w:sdtPr>
        <w:sdtContent>
          <w:r w:rsidR="00F05EB9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04D5DBB-0D35-4DDF-820A-5F6905C446EA}"/>
          <w:text/>
        </w:sdtPr>
        <w:sdtContent>
          <w:r w:rsidR="00F05EB9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E45A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04D5DBB-0D35-4DDF-820A-5F6905C446EA}"/>
                <w:text/>
              </w:sdtPr>
              <w:sdtContent>
                <w:r w:rsidR="00F05EB9">
                  <w:rPr>
                    <w:b/>
                    <w:sz w:val="24"/>
                    <w:szCs w:val="24"/>
                  </w:rPr>
                  <w:t>Лот № В-10.2.14 «Резервуары и емкости горизонтальные, условным объемом до 50 м</w:t>
                </w:r>
                <w:proofErr w:type="gramStart"/>
                <w:r w:rsidR="00F05EB9">
                  <w:rPr>
                    <w:b/>
                    <w:sz w:val="24"/>
                    <w:szCs w:val="24"/>
                  </w:rPr>
                  <w:t>.к</w:t>
                </w:r>
                <w:proofErr w:type="gramEnd"/>
                <w:r w:rsidR="00F05EB9">
                  <w:rPr>
                    <w:b/>
                    <w:sz w:val="24"/>
                    <w:szCs w:val="24"/>
                  </w:rPr>
                  <w:t>уб. включительно»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04D5DBB-0D35-4DDF-820A-5F6905C446EA}"/>
              <w:text/>
            </w:sdtPr>
            <w:sdtContent>
              <w:p w:rsidR="00653A66" w:rsidRPr="00AB09E5" w:rsidRDefault="00F05EB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2979322,90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04D5DBB-0D35-4DDF-820A-5F6905C446EA}"/>
              <w:text/>
            </w:sdtPr>
            <w:sdtContent>
              <w:p w:rsidR="00653A66" w:rsidRPr="00AB09E5" w:rsidRDefault="00F05EB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3515601,03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76091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76091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04D5DBB-0D35-4DDF-820A-5F6905C446EA}"/>
              <w:text/>
            </w:sdtPr>
            <w:sdtContent>
              <w:p w:rsidR="00AB09E5" w:rsidRPr="002E5894" w:rsidRDefault="00F05E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ИНВЭНТ-Технострой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04D5DBB-0D35-4DDF-820A-5F6905C446EA}"/>
              <w:text/>
            </w:sdtPr>
            <w:sdtContent>
              <w:p w:rsidR="00AB09E5" w:rsidRPr="002E5894" w:rsidRDefault="00F05E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422080, Республика Татарстан, </w:t>
                </w:r>
                <w:proofErr w:type="spellStart"/>
                <w:r>
                  <w:rPr>
                    <w:sz w:val="24"/>
                    <w:szCs w:val="24"/>
                  </w:rPr>
                  <w:t>Тюлячинский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с</w:t>
                </w:r>
                <w:proofErr w:type="gramStart"/>
                <w:r>
                  <w:rPr>
                    <w:sz w:val="24"/>
                    <w:szCs w:val="24"/>
                  </w:rPr>
                  <w:t>.Т</w:t>
                </w:r>
                <w:proofErr w:type="gramEnd"/>
                <w:r>
                  <w:rPr>
                    <w:sz w:val="24"/>
                    <w:szCs w:val="24"/>
                  </w:rPr>
                  <w:t xml:space="preserve">юлячи, ул. </w:t>
                </w:r>
                <w:proofErr w:type="spellStart"/>
                <w:r>
                  <w:rPr>
                    <w:sz w:val="24"/>
                    <w:szCs w:val="24"/>
                  </w:rPr>
                  <w:t>Хусни</w:t>
                </w:r>
                <w:proofErr w:type="spellEnd"/>
                <w:r>
                  <w:rPr>
                    <w:sz w:val="24"/>
                    <w:szCs w:val="24"/>
                  </w:rPr>
                  <w:t>, д.9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04D5DBB-0D35-4DDF-820A-5F6905C446EA}"/>
                <w:text/>
              </w:sdtPr>
              <w:sdtContent>
                <w:r w:rsidR="00F05EB9">
                  <w:rPr>
                    <w:sz w:val="24"/>
                    <w:szCs w:val="24"/>
                  </w:rPr>
                  <w:t>8602239601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04D5DBB-0D35-4DDF-820A-5F6905C446EA}"/>
                <w:text/>
              </w:sdtPr>
              <w:sdtContent>
                <w:r w:rsidR="00F05EB9">
                  <w:rPr>
                    <w:sz w:val="24"/>
                    <w:szCs w:val="24"/>
                  </w:rPr>
                  <w:t>168150001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45A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2200000,00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Два миллиона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45A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396000,00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триста девяносто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E45A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2596000,00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два миллиона пятьсот девяносто шесть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04D5DBB-0D35-4DDF-820A-5F6905C446EA}"/>
                <w:text/>
              </w:sdtPr>
              <w:sdtContent>
                <w:r w:rsidR="00F05EB9">
                  <w:rPr>
                    <w:sz w:val="24"/>
                    <w:szCs w:val="24"/>
                  </w:rPr>
                  <w:t xml:space="preserve">Нагаев Эдуард </w:t>
                </w:r>
                <w:proofErr w:type="spellStart"/>
                <w:r w:rsidR="00F05EB9">
                  <w:rPr>
                    <w:sz w:val="24"/>
                    <w:szCs w:val="24"/>
                  </w:rPr>
                  <w:t>Рашитович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04D5DBB-0D35-4DDF-820A-5F6905C446EA}"/>
              <w:text/>
            </w:sdtPr>
            <w:sdtContent>
              <w:p w:rsidR="00AB09E5" w:rsidRPr="002E5894" w:rsidRDefault="00F05E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Первомайскхиммаш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04D5DBB-0D35-4DDF-820A-5F6905C446EA}"/>
              <w:text/>
            </w:sdtPr>
            <w:sdtContent>
              <w:p w:rsidR="00AB09E5" w:rsidRPr="002E5894" w:rsidRDefault="00F05E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393700,Тамбовская обл.,п</w:t>
                </w:r>
                <w:proofErr w:type="gramStart"/>
                <w:r>
                  <w:rPr>
                    <w:sz w:val="24"/>
                    <w:szCs w:val="24"/>
                  </w:rPr>
                  <w:t>.П</w:t>
                </w:r>
                <w:proofErr w:type="gramEnd"/>
                <w:r>
                  <w:rPr>
                    <w:sz w:val="24"/>
                    <w:szCs w:val="24"/>
                  </w:rPr>
                  <w:t>ервомайский,ул.Школьная,9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04D5DBB-0D35-4DDF-820A-5F6905C446EA}"/>
                <w:text/>
              </w:sdtPr>
              <w:sdtContent>
                <w:r w:rsidR="00F05EB9">
                  <w:rPr>
                    <w:sz w:val="24"/>
                    <w:szCs w:val="24"/>
                  </w:rPr>
                  <w:t>6812000252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04D5DBB-0D35-4DDF-820A-5F6905C446EA}"/>
                <w:text/>
              </w:sdtPr>
              <w:sdtContent>
                <w:r w:rsidR="00F05EB9">
                  <w:rPr>
                    <w:sz w:val="24"/>
                    <w:szCs w:val="24"/>
                  </w:rPr>
                  <w:t>681201001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45A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2240000,00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Два миллиона двести сорок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45A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403200,00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четыреста три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E45A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2643200,00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04D5DBB-0D35-4DDF-820A-5F6905C446EA}"/>
                <w:text/>
              </w:sdtPr>
              <w:sdtContent>
                <w:r w:rsidR="00F05EB9">
                  <w:rPr>
                    <w:iCs/>
                    <w:color w:val="000000"/>
                    <w:sz w:val="24"/>
                    <w:szCs w:val="24"/>
                  </w:rPr>
                  <w:t>два миллиона шестьсот сорок три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04D5DBB-0D35-4DDF-820A-5F6905C446EA}"/>
                <w:text/>
              </w:sdtPr>
              <w:sdtContent>
                <w:r w:rsidR="00F05EB9">
                  <w:rPr>
                    <w:sz w:val="24"/>
                    <w:szCs w:val="24"/>
                  </w:rPr>
                  <w:t>Рублев Евгений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AB1787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AB1787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45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E45A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178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3E7B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45A4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1787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3D67"/>
    <w:rsid w:val="00E04D05"/>
    <w:rsid w:val="00E1388C"/>
    <w:rsid w:val="00E22017"/>
    <w:rsid w:val="00E373FE"/>
    <w:rsid w:val="00E46196"/>
    <w:rsid w:val="00E5193F"/>
    <w:rsid w:val="00E76091"/>
    <w:rsid w:val="00E94388"/>
    <w:rsid w:val="00E97C8F"/>
    <w:rsid w:val="00ED486C"/>
    <w:rsid w:val="00ED55E1"/>
    <w:rsid w:val="00ED76F0"/>
    <w:rsid w:val="00EE16EB"/>
    <w:rsid w:val="00EE65C2"/>
    <w:rsid w:val="00EF3C5B"/>
    <w:rsid w:val="00F05EB9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1D8"/>
    <w:rsid w:val="002A1BB3"/>
    <w:rsid w:val="0037117A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7117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В-10.2.14 «Резервуары и емкости горизонтальные, условным объемом до 50 м.куб. включительно»</LotDesctiption>
    <UpLimitWithoutNDS>2979322,90</UpLimitWithoutNDS>
    <UpLimitWithNDS>3515601,03</UpLimitWithNDS>
    <SessionStartTime>11:00</SessionStartTime>
    <SessionEndTime>12:00</SessionEndTime>
    <SessionEnd>03.09.2013 г. 12:00 ч.</SessionEnd>
    <InvitedUsersCount>4</InvitedUsersCount>
  </LotInfo>
  <Company>
    <CompanyName>ООО "ИНВЭНТ-Технострой"</CompanyName>
    <CompanyPresident>Нагаев Эдуард Рашитович</CompanyPresident>
    <Date>3 сентября 2013 г.</Date>
    <SubNumber>83/И</SubNumber>
    <Time>12 час. 00 мин.</Time>
    <OrganisationName>ООО "ИНВЭНТ-Технострой"</OrganisationName>
    <OrganisationAdres>422080, Республика Татарстан, Тюлячинский район, с.Тюлячи, ул. Хусни, д.9</OrganisationAdres>
    <INN>8602239601</INN>
    <KPP>168150001</KPP>
    <CurrentAccount/>
    <BankName/>
    <CorrespondentAccount/>
    <BIK/>
    <Phone>(843)2492330, 572-01-30</Phone>
    <Fax>(843)2492346</Fax>
    <Email/>
    <AmountWithoutNDS>2200000,00</AmountWithoutNDS>
    <AmountWithoutNDSStr>Два миллиона двести тысяч рублей 00 копеек</AmountWithoutNDSStr>
    <PecentOfNDS>18,00</PecentOfNDS>
    <NDS>396000,00</NDS>
    <NDSStr>триста девяносто шесть тысяч рублей 00 копеек</NDSStr>
    <Sum>2596000,00</Sum>
    <SumStr>два миллиона пятьсот девяносто шесть тысяч рублей 00 копеек</SumStr>
  </Company>
  <Company>
    <CompanyName>ОАО "Первомайскхиммаш"</CompanyName>
    <CompanyPresident>Рублев Евгений Викторович</CompanyPresident>
    <Date>3 сентября 2013 г.</Date>
    <SubNumber>2</SubNumber>
    <Time>12 час. 00 мин.</Time>
    <OrganisationName>ОАО "Первомайскхиммаш"</OrganisationName>
    <OrganisationAdres>393700,Тамбовская обл.,п.Первомайский,ул.Школьная,9</OrganisationAdres>
    <INN>6812000252</INN>
    <KPP>681201001</KPP>
    <CurrentAccount/>
    <BankName/>
    <CorrespondentAccount/>
    <BIK/>
    <Phone>(7548) 2-33-15</Phone>
    <Fax>(7548) 6-24-19</Fax>
    <Email/>
    <AmountWithoutNDS>2240000,00</AmountWithoutNDS>
    <AmountWithoutNDSStr>Два миллиона двести сорок тысяч рублей 00 копеек</AmountWithoutNDSStr>
    <PecentOfNDS>18,00</PecentOfNDS>
    <NDS>403200,00</NDS>
    <NDSStr>четыреста три тысячи двести рублей 00 копеек</NDSStr>
    <Sum>2643200,00</Sum>
    <SumStr>два миллиона шестьсот сорок три тысячи двести рублей 00 копеек</SumStr>
  </Company>
</root>
</file>

<file path=customXml/itemProps1.xml><?xml version="1.0" encoding="utf-8"?>
<ds:datastoreItem xmlns:ds="http://schemas.openxmlformats.org/officeDocument/2006/customXml" ds:itemID="{404D5DBB-0D35-4DDF-820A-5F6905C44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2013-09-03T08:07:00Z</dcterms:created>
  <dcterms:modified xsi:type="dcterms:W3CDTF">2013-09-03T08:07:00Z</dcterms:modified>
</cp:coreProperties>
</file>