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A281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4461D8-D19A-4017-B958-AA200C13DDB9}"/>
          <w:text/>
        </w:sdtPr>
        <w:sdtContent>
          <w:r w:rsidR="001D1748">
            <w:t>Лот № А-2.3.14 «Детали трубопроводов (отводы ОГ)»</w:t>
          </w:r>
        </w:sdtContent>
      </w:sdt>
    </w:p>
    <w:p w:rsidR="003B252E" w:rsidRPr="007C2385" w:rsidRDefault="00CA281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4461D8-D19A-4017-B958-AA200C13DDB9}"/>
          <w:text/>
        </w:sdtPr>
        <w:sdtContent>
          <w:r w:rsidR="001D1748">
            <w:t>8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84461D8-D19A-4017-B958-AA200C13DDB9}"/>
          <w:text/>
        </w:sdtPr>
        <w:sdtContent>
          <w:r w:rsidR="00C837E1" w:rsidRPr="00662C83">
            <w:t>64/</w:t>
          </w:r>
          <w:proofErr w:type="gramStart"/>
          <w:r w:rsidR="00C837E1" w:rsidRPr="00662C83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84461D8-D19A-4017-B958-AA200C13DDB9}"/>
        <w:text/>
      </w:sdtPr>
      <w:sdtContent>
        <w:p w:rsidR="004D4484" w:rsidRPr="004D4484" w:rsidRDefault="001D174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84461D8-D19A-4017-B958-AA200C13DDB9}"/>
          <w:text/>
        </w:sdtPr>
        <w:sdtContent>
          <w:r w:rsidR="001D174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84461D8-D19A-4017-B958-AA200C13DDB9}"/>
          <w:text/>
        </w:sdtPr>
        <w:sdtContent>
          <w:r w:rsidR="001D174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84461D8-D19A-4017-B958-AA200C13DDB9}"/>
          <w:text/>
        </w:sdtPr>
        <w:sdtContent>
          <w:r w:rsidR="001D174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A281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84461D8-D19A-4017-B958-AA200C13DDB9}"/>
                <w:text/>
              </w:sdtPr>
              <w:sdtContent>
                <w:r w:rsidR="001D1748">
                  <w:rPr>
                    <w:b/>
                    <w:sz w:val="24"/>
                    <w:szCs w:val="24"/>
                  </w:rPr>
                  <w:t>Лот № А-2.3.14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84461D8-D19A-4017-B958-AA200C13DDB9}"/>
              <w:text/>
            </w:sdtPr>
            <w:sdtContent>
              <w:p w:rsidR="00653A66" w:rsidRPr="00AB09E5" w:rsidRDefault="001D174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300823599,69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84461D8-D19A-4017-B958-AA200C13DDB9}"/>
              <w:text/>
            </w:sdtPr>
            <w:sdtContent>
              <w:p w:rsidR="00653A66" w:rsidRPr="00AB09E5" w:rsidRDefault="001D174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354971847,70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837E1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837E1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84461D8-D19A-4017-B958-AA200C13DDB9}"/>
              <w:text/>
            </w:sdtPr>
            <w:sdtContent>
              <w:p w:rsidR="00AB09E5" w:rsidRPr="002E5894" w:rsidRDefault="001D17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84461D8-D19A-4017-B958-AA200C13DDB9}"/>
              <w:text/>
            </w:sdtPr>
            <w:sdtContent>
              <w:p w:rsidR="00AB09E5" w:rsidRPr="002E5894" w:rsidRDefault="001D17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281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299530000,00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Двести девяносто девять миллионов пятьсот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281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53915400,01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пятьдесят три миллиона девятьсот пятнадцать тысяч четыреста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281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353445400,01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триста пятьдесят три миллиона четыреста сорок пять тысяч четыреста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84461D8-D19A-4017-B958-AA200C13DDB9}"/>
              <w:text/>
            </w:sdtPr>
            <w:sdtContent>
              <w:p w:rsidR="00AB09E5" w:rsidRPr="002E5894" w:rsidRDefault="001D17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"СОТ"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84461D8-D19A-4017-B958-AA200C13DDB9}"/>
              <w:text/>
            </w:sdtPr>
            <w:sdtContent>
              <w:p w:rsidR="00AB09E5" w:rsidRPr="002E5894" w:rsidRDefault="001D17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456656,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опейск, ул.Космонавтов,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7449044694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742150001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281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300252030,00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Триста миллионов двести пятьдесят две тысячи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281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54045365,46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сорок пять тысяч триста шестьдесят пять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281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354297395,46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84461D8-D19A-4017-B958-AA200C13DDB9}"/>
                <w:text/>
              </w:sdtPr>
              <w:sdtContent>
                <w:r w:rsidR="001D1748">
                  <w:rPr>
                    <w:iCs/>
                    <w:color w:val="000000"/>
                    <w:sz w:val="24"/>
                    <w:szCs w:val="24"/>
                  </w:rPr>
                  <w:t>триста пятьдесят четыре миллиона двести девяносто семь тысяч триста девяносто пять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84461D8-D19A-4017-B958-AA200C13DDB9}"/>
                <w:text/>
              </w:sdtPr>
              <w:sdtContent>
                <w:r w:rsidR="001D1748">
                  <w:rPr>
                    <w:sz w:val="24"/>
                    <w:szCs w:val="24"/>
                  </w:rPr>
                  <w:t>Генеральный директор ЗАО «РИМЕРА» - управляющей компании ЗАО "СОТ" Садыков Виталий Витальевич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28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28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2C8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174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40C2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2C83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1560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77E8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37E1"/>
    <w:rsid w:val="00C87E46"/>
    <w:rsid w:val="00C92C22"/>
    <w:rsid w:val="00CA2815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C635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71A9D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71A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А-2.3.14 «Детали трубопроводов (отводы ОГ)»</LotDesctiption>
    <UpLimitWithoutNDS>300823599,69</UpLimitWithoutNDS>
    <UpLimitWithNDS>354971847,70</UpLimitWithNDS>
    <SessionStartTime>10:00</SessionStartTime>
    <SessionEndTime>11:00</SessionEndTime>
    <SessionEnd>08.08.2013 г. 11:00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8 августа 2013 г.</Date>
    <SubNumber>64/И</SubNumber>
    <Time>11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299530000,00</AmountWithoutNDS>
    <AmountWithoutNDSStr>Двести девяносто девять миллионов пятьсот тридцать тысяч рублей 00 копеек</AmountWithoutNDSStr>
    <PecentOfNDS>18,00</PecentOfNDS>
    <NDS>53915400,01</NDS>
    <NDSStr>пятьдесят три миллиона девятьсот пятнадцать тысяч четыреста рублей 01 копейка</NDSStr>
    <Sum>353445400,01</Sum>
    <SumStr>триста пятьдесят три миллиона четыреста сорок пять тысяч четыреста рублей 01 копейка</SumStr>
  </Company>
  <Company>
    <CompanyName>ЗАО "СОТ"</CompanyName>
    <CompanyPresident>Генеральный директор ЗАО «РИМЕРА» - управляющей компании ЗАО "СОТ" Садыков Виталий Витальевич</CompanyPresident>
    <Date>8 августа 2013 г.</Date>
    <SubNumber>2</SubNumber>
    <Time>11 час. 00 мин.</Time>
    <OrganisationName>ЗАО "СОТ"</OrganisationName>
    <OrganisationAdres>456656, Челябинская область, г.Копейск, ул.Космонавтов, 26</OrganisationAdres>
    <INN>7449044694</INN>
    <KPP>742150001</KPP>
    <CurrentAccount/>
    <BankName/>
    <CorrespondentAccount/>
    <BIK/>
    <Phone>(351) 211-20-00, (495)981-01-01</Phone>
    <Fax>(351) 211-09-94, (495)981-01-20</Fax>
    <Email/>
    <AmountWithoutNDS>300252030,00</AmountWithoutNDS>
    <AmountWithoutNDSStr>Триста миллионов двести пятьдесят две тысячи тридцать рублей 00 копеек</AmountWithoutNDSStr>
    <PecentOfNDS>18,00</PecentOfNDS>
    <NDS>54045365,46</NDS>
    <NDSStr>пятьдесят четыре миллиона сорок пять тысяч триста шестьдесят пять рублей 46 копеек</NDSStr>
    <Sum>354297395,46</Sum>
    <SumStr>триста пятьдесят четыре миллиона двести девяносто семь тысяч триста девяносто пять рублей 46 копеек</SumStr>
  </Company>
</root>
</file>

<file path=customXml/itemProps1.xml><?xml version="1.0" encoding="utf-8"?>
<ds:datastoreItem xmlns:ds="http://schemas.openxmlformats.org/officeDocument/2006/customXml" ds:itemID="{084461D8-D19A-4017-B958-AA200C13D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2013-08-08T07:06:00Z</cp:lastPrinted>
  <dcterms:created xsi:type="dcterms:W3CDTF">2013-08-08T07:23:00Z</dcterms:created>
  <dcterms:modified xsi:type="dcterms:W3CDTF">2013-08-08T07:23:00Z</dcterms:modified>
</cp:coreProperties>
</file>