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C18" w:rsidRPr="00FB6C18" w:rsidRDefault="00FB6C18" w:rsidP="00FB6C18">
      <w:pPr>
        <w:widowControl w:val="0"/>
        <w:autoSpaceDE w:val="0"/>
        <w:autoSpaceDN w:val="0"/>
        <w:adjustRightInd w:val="0"/>
        <w:spacing w:after="0" w:line="240" w:lineRule="auto"/>
        <w:jc w:val="center"/>
        <w:rPr>
          <w:rFonts w:ascii="Times New Roman" w:hAnsi="Times New Roman" w:cs="Times New Roman"/>
          <w:sz w:val="24"/>
          <w:szCs w:val="24"/>
        </w:rPr>
      </w:pPr>
      <w:r w:rsidRPr="00FB6C18">
        <w:rPr>
          <w:rFonts w:ascii="Times New Roman" w:hAnsi="Times New Roman" w:cs="Times New Roman"/>
          <w:sz w:val="24"/>
          <w:szCs w:val="24"/>
        </w:rPr>
        <w:t>Договор № _________</w:t>
      </w:r>
    </w:p>
    <w:p w:rsidR="00FB6C18" w:rsidRPr="00FB6C18" w:rsidRDefault="00FB6C18" w:rsidP="00FB6C18">
      <w:pPr>
        <w:widowControl w:val="0"/>
        <w:autoSpaceDE w:val="0"/>
        <w:autoSpaceDN w:val="0"/>
        <w:adjustRightInd w:val="0"/>
        <w:spacing w:after="0" w:line="240" w:lineRule="auto"/>
        <w:jc w:val="center"/>
        <w:rPr>
          <w:rFonts w:ascii="Times New Roman" w:hAnsi="Times New Roman" w:cs="Times New Roman"/>
          <w:sz w:val="24"/>
          <w:szCs w:val="24"/>
        </w:rPr>
      </w:pPr>
      <w:r w:rsidRPr="00FB6C18">
        <w:rPr>
          <w:rFonts w:ascii="Times New Roman" w:hAnsi="Times New Roman" w:cs="Times New Roman"/>
          <w:sz w:val="24"/>
          <w:szCs w:val="24"/>
        </w:rPr>
        <w:t>на техническое обслуживание и текущий ремонт автомобилей марки ____________________</w:t>
      </w:r>
    </w:p>
    <w:p w:rsidR="00FB6C18" w:rsidRPr="00FB6C18" w:rsidRDefault="00FB6C18" w:rsidP="00FB6C18">
      <w:pPr>
        <w:widowControl w:val="0"/>
        <w:autoSpaceDE w:val="0"/>
        <w:autoSpaceDN w:val="0"/>
        <w:adjustRightInd w:val="0"/>
        <w:spacing w:after="0" w:line="240" w:lineRule="auto"/>
        <w:jc w:val="center"/>
        <w:rPr>
          <w:rFonts w:ascii="Times New Roman" w:hAnsi="Times New Roman" w:cs="Times New Roman"/>
          <w:sz w:val="24"/>
          <w:szCs w:val="24"/>
        </w:rPr>
      </w:pPr>
    </w:p>
    <w:p w:rsidR="00FB6C18" w:rsidRPr="00FB6C18" w:rsidRDefault="00FB6C18" w:rsidP="00FB6C18">
      <w:pPr>
        <w:pStyle w:val="af1"/>
        <w:spacing w:after="0"/>
      </w:pPr>
      <w:r w:rsidRPr="00FB6C18">
        <w:t xml:space="preserve">г. Санкт-Петербург                                                                                      </w:t>
      </w:r>
      <w:r w:rsidRPr="00FB6C18">
        <w:tab/>
        <w:t>«__» ________ 20__ г.</w:t>
      </w:r>
    </w:p>
    <w:p w:rsidR="00FB6C18" w:rsidRPr="00FB6C18" w:rsidRDefault="00FB6C18" w:rsidP="00FB6C18">
      <w:pPr>
        <w:pStyle w:val="af1"/>
        <w:spacing w:after="0"/>
      </w:pPr>
      <w:r w:rsidRPr="00FB6C18">
        <w:t xml:space="preserve"> </w:t>
      </w:r>
    </w:p>
    <w:p w:rsidR="00FB6C18" w:rsidRPr="00FB6C18" w:rsidRDefault="00FB6C18" w:rsidP="00FB6C18">
      <w:pPr>
        <w:pStyle w:val="af8"/>
        <w:ind w:right="-64"/>
        <w:jc w:val="both"/>
        <w:rPr>
          <w:rFonts w:ascii="Times New Roman" w:hAnsi="Times New Roman"/>
          <w:szCs w:val="24"/>
          <w:lang w:val="ru-RU"/>
        </w:rPr>
      </w:pPr>
      <w:r w:rsidRPr="00FB6C18">
        <w:rPr>
          <w:rFonts w:ascii="Times New Roman" w:hAnsi="Times New Roman"/>
          <w:szCs w:val="24"/>
          <w:lang w:val="ru-RU"/>
        </w:rPr>
        <w:t xml:space="preserve">     Общество с ограниченной ответственностью «Балтийские магистральные нефтепроводы»    (ООО «Балтнефтепровод»), именуемое в дальнейшем  «Заказчик», в лице генерального директора Матвеева Валерия Николаевича, действующего на основании Устава с одной стороны и ___________________________ (___________________), именуемое в дальнейшем «Подрядчик», в лице __________________________________, действующего на основании _____________, с другой стороны, совместно именуемые «Стороны», заключили настоящий договор о нижеследующем: </w:t>
      </w:r>
    </w:p>
    <w:p w:rsidR="00FB6C18" w:rsidRPr="00FB6C18" w:rsidRDefault="00FB6C18" w:rsidP="00FB6C18">
      <w:pPr>
        <w:widowControl w:val="0"/>
        <w:autoSpaceDE w:val="0"/>
        <w:autoSpaceDN w:val="0"/>
        <w:adjustRightInd w:val="0"/>
        <w:spacing w:after="0" w:line="240" w:lineRule="auto"/>
        <w:jc w:val="center"/>
        <w:rPr>
          <w:rFonts w:ascii="Times New Roman" w:hAnsi="Times New Roman" w:cs="Times New Roman"/>
          <w:b/>
          <w:bCs/>
          <w:sz w:val="24"/>
          <w:szCs w:val="24"/>
        </w:rPr>
      </w:pPr>
      <w:r w:rsidRPr="00FB6C18">
        <w:rPr>
          <w:rFonts w:ascii="Times New Roman" w:hAnsi="Times New Roman" w:cs="Times New Roman"/>
          <w:b/>
          <w:bCs/>
          <w:sz w:val="24"/>
          <w:szCs w:val="24"/>
        </w:rPr>
        <w:t>1. Предмет договора</w:t>
      </w:r>
    </w:p>
    <w:p w:rsidR="00FB6C18" w:rsidRPr="00FB6C18" w:rsidRDefault="00FB6C18" w:rsidP="00FB6C18">
      <w:pPr>
        <w:pStyle w:val="af8"/>
        <w:ind w:right="-92" w:firstLine="426"/>
        <w:jc w:val="both"/>
        <w:rPr>
          <w:rFonts w:ascii="Times New Roman" w:hAnsi="Times New Roman"/>
          <w:szCs w:val="24"/>
          <w:lang w:val="ru-RU"/>
        </w:rPr>
      </w:pPr>
      <w:r w:rsidRPr="00FB6C18">
        <w:rPr>
          <w:rFonts w:ascii="Times New Roman" w:hAnsi="Times New Roman"/>
          <w:szCs w:val="24"/>
          <w:lang w:val="ru-RU"/>
        </w:rPr>
        <w:t xml:space="preserve">1.1. Подрядчик обязуется в течение срока действия договора выполнить по заданию Заказчика работы с использованием своих материалов, а Заказчик обязуется принять и оплатить следующие работы: </w:t>
      </w:r>
    </w:p>
    <w:p w:rsidR="00FB6C18" w:rsidRPr="00FB6C18" w:rsidRDefault="00FB6C18" w:rsidP="00FB6C18">
      <w:pPr>
        <w:pStyle w:val="af8"/>
        <w:ind w:right="-92" w:firstLine="426"/>
        <w:jc w:val="both"/>
        <w:rPr>
          <w:rFonts w:ascii="Times New Roman" w:hAnsi="Times New Roman"/>
          <w:szCs w:val="24"/>
          <w:lang w:val="ru-RU"/>
        </w:rPr>
      </w:pPr>
      <w:r w:rsidRPr="00FB6C18">
        <w:rPr>
          <w:rFonts w:ascii="Times New Roman" w:hAnsi="Times New Roman"/>
          <w:szCs w:val="24"/>
          <w:lang w:val="ru-RU"/>
        </w:rPr>
        <w:t>1.1.1. Техническое обслуживание и текущий ремонт автомобилей Заказчика (Приложение № 1).</w:t>
      </w:r>
    </w:p>
    <w:p w:rsidR="00FB6C18" w:rsidRPr="00FB6C18" w:rsidRDefault="00FB6C18" w:rsidP="00FB6C18">
      <w:pPr>
        <w:pStyle w:val="34"/>
        <w:spacing w:after="0"/>
        <w:ind w:left="0" w:firstLine="426"/>
        <w:jc w:val="both"/>
        <w:rPr>
          <w:sz w:val="24"/>
          <w:szCs w:val="24"/>
        </w:rPr>
      </w:pPr>
      <w:r w:rsidRPr="00FB6C18">
        <w:rPr>
          <w:sz w:val="24"/>
          <w:szCs w:val="24"/>
        </w:rPr>
        <w:t>1.2. Получателем данных работ является ___________________________________.</w:t>
      </w:r>
    </w:p>
    <w:p w:rsidR="00FB6C18" w:rsidRPr="00FB6C18" w:rsidRDefault="00FB6C18" w:rsidP="00FB6C18">
      <w:pPr>
        <w:widowControl w:val="0"/>
        <w:autoSpaceDE w:val="0"/>
        <w:autoSpaceDN w:val="0"/>
        <w:adjustRightInd w:val="0"/>
        <w:spacing w:after="0" w:line="240" w:lineRule="auto"/>
        <w:jc w:val="center"/>
        <w:rPr>
          <w:rFonts w:ascii="Times New Roman" w:hAnsi="Times New Roman" w:cs="Times New Roman"/>
          <w:b/>
          <w:bCs/>
          <w:sz w:val="24"/>
          <w:szCs w:val="24"/>
        </w:rPr>
      </w:pPr>
      <w:r w:rsidRPr="00FB6C18">
        <w:rPr>
          <w:rFonts w:ascii="Times New Roman" w:hAnsi="Times New Roman" w:cs="Times New Roman"/>
          <w:b/>
          <w:bCs/>
          <w:sz w:val="24"/>
          <w:szCs w:val="24"/>
        </w:rPr>
        <w:t>2. Права и обязанности сторон</w:t>
      </w:r>
    </w:p>
    <w:p w:rsidR="00FB6C18" w:rsidRPr="00FB6C18" w:rsidRDefault="00FB6C18" w:rsidP="00FB6C18">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FB6C18">
        <w:rPr>
          <w:rFonts w:ascii="Times New Roman" w:hAnsi="Times New Roman" w:cs="Times New Roman"/>
          <w:sz w:val="24"/>
          <w:szCs w:val="24"/>
        </w:rPr>
        <w:t>2.1. Заказчик обязан:</w:t>
      </w:r>
    </w:p>
    <w:p w:rsidR="00FB6C18" w:rsidRPr="00FB6C18" w:rsidRDefault="00FB6C18" w:rsidP="00FB6C18">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FB6C18">
        <w:rPr>
          <w:rFonts w:ascii="Times New Roman" w:hAnsi="Times New Roman" w:cs="Times New Roman"/>
          <w:sz w:val="24"/>
          <w:szCs w:val="24"/>
        </w:rPr>
        <w:t>2.1.1. Обеспечить (своими силами и за свой счет) своевременную подачу ДСТ к местам проведения работ, указанным в Приложении №1, в предварительно согласованные с Подрядчиком сроки. В случае необходимости применения Подрядчиком специального стационарного оборудования обеспечить (своими силами и за свой счет) своевременную подачу автомобилей на производственную базу Подрядчика в предварительно согласованные с Подрядчиком сроки.</w:t>
      </w:r>
    </w:p>
    <w:p w:rsidR="00FB6C18" w:rsidRPr="00FB6C18" w:rsidRDefault="00FB6C18" w:rsidP="00FB6C18">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FB6C18">
        <w:rPr>
          <w:rFonts w:ascii="Times New Roman" w:hAnsi="Times New Roman" w:cs="Times New Roman"/>
          <w:sz w:val="24"/>
          <w:szCs w:val="24"/>
        </w:rPr>
        <w:t>2.1.2. При направлении автомобилей для проведения работ оформить заявку (Приложение    № 3).</w:t>
      </w:r>
    </w:p>
    <w:p w:rsidR="00FB6C18" w:rsidRPr="00FB6C18" w:rsidRDefault="00FB6C18" w:rsidP="00FB6C18">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FB6C18">
        <w:rPr>
          <w:rFonts w:ascii="Times New Roman" w:hAnsi="Times New Roman" w:cs="Times New Roman"/>
          <w:sz w:val="24"/>
          <w:szCs w:val="24"/>
        </w:rPr>
        <w:t>2.1.3. Принять участие в сдаче автомобилей Подрядчику для проведения работ.</w:t>
      </w:r>
    </w:p>
    <w:p w:rsidR="00FB6C18" w:rsidRPr="00FB6C18" w:rsidRDefault="00FB6C18" w:rsidP="00FB6C18">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FB6C18">
        <w:rPr>
          <w:rFonts w:ascii="Times New Roman" w:hAnsi="Times New Roman" w:cs="Times New Roman"/>
          <w:sz w:val="24"/>
          <w:szCs w:val="24"/>
        </w:rPr>
        <w:t>2.1.4. После проведения работ принять автомобили с проверкой его технического состояния.</w:t>
      </w:r>
    </w:p>
    <w:p w:rsidR="00FB6C18" w:rsidRPr="00FB6C18" w:rsidRDefault="00FB6C18" w:rsidP="00FB6C18">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FB6C18">
        <w:rPr>
          <w:rFonts w:ascii="Times New Roman" w:hAnsi="Times New Roman" w:cs="Times New Roman"/>
          <w:sz w:val="24"/>
          <w:szCs w:val="24"/>
        </w:rPr>
        <w:t>2.1.5. Для получения автомобилей после проведения работ представитель Заказчика предоставляет доверенность на их получение.</w:t>
      </w:r>
    </w:p>
    <w:p w:rsidR="00FB6C18" w:rsidRPr="00FB6C18" w:rsidRDefault="00FB6C18" w:rsidP="00FB6C18">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FB6C18">
        <w:rPr>
          <w:rFonts w:ascii="Times New Roman" w:hAnsi="Times New Roman" w:cs="Times New Roman"/>
          <w:sz w:val="24"/>
          <w:szCs w:val="24"/>
        </w:rPr>
        <w:t>2.1.6. Оплатить выполненные работы в сроки и на условиях, предусмотренных настоящим договором.</w:t>
      </w:r>
    </w:p>
    <w:p w:rsidR="00FB6C18" w:rsidRPr="00FB6C18" w:rsidRDefault="00FB6C18" w:rsidP="00FB6C18">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FB6C18">
        <w:rPr>
          <w:rFonts w:ascii="Times New Roman" w:hAnsi="Times New Roman" w:cs="Times New Roman"/>
          <w:sz w:val="24"/>
          <w:szCs w:val="24"/>
        </w:rPr>
        <w:t>2.2. Заказчик вправе:</w:t>
      </w:r>
    </w:p>
    <w:p w:rsidR="00FB6C18" w:rsidRPr="00FB6C18" w:rsidRDefault="00FB6C18" w:rsidP="00FB6C18">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FB6C18">
        <w:rPr>
          <w:rFonts w:ascii="Times New Roman" w:hAnsi="Times New Roman" w:cs="Times New Roman"/>
          <w:sz w:val="24"/>
          <w:szCs w:val="24"/>
        </w:rPr>
        <w:t xml:space="preserve">2.2.1. Отказаться от работ до их начала, если стоимость и сроки работ его не устраивают. </w:t>
      </w:r>
    </w:p>
    <w:p w:rsidR="00FB6C18" w:rsidRPr="00FB6C18" w:rsidRDefault="00FB6C18" w:rsidP="00FB6C18">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FB6C18">
        <w:rPr>
          <w:rFonts w:ascii="Times New Roman" w:hAnsi="Times New Roman" w:cs="Times New Roman"/>
          <w:sz w:val="24"/>
          <w:szCs w:val="24"/>
        </w:rPr>
        <w:t>2.2.2. Контролировать ход выполнения работ, выполняемых Подрядчиком, не вмешиваясь в его деятельность.</w:t>
      </w:r>
    </w:p>
    <w:p w:rsidR="00FB6C18" w:rsidRPr="00FB6C18" w:rsidRDefault="00FB6C18" w:rsidP="00FB6C18">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FB6C18">
        <w:rPr>
          <w:rFonts w:ascii="Times New Roman" w:hAnsi="Times New Roman" w:cs="Times New Roman"/>
          <w:sz w:val="24"/>
          <w:szCs w:val="24"/>
        </w:rPr>
        <w:t>2.3. Подрядчик обязан:</w:t>
      </w:r>
    </w:p>
    <w:p w:rsidR="00FB6C18" w:rsidRPr="00FB6C18" w:rsidRDefault="00FB6C18" w:rsidP="00FB6C18">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FB6C18">
        <w:rPr>
          <w:rFonts w:ascii="Times New Roman" w:hAnsi="Times New Roman" w:cs="Times New Roman"/>
          <w:sz w:val="24"/>
          <w:szCs w:val="24"/>
        </w:rPr>
        <w:t>2.3.1. Принимать от Заказчика и производить работы в соответствии с заводскими рекомендациями по выполнению работ согласно заявок Заказчика (Приложение № 3), в сроки указанные в п.2.3.4. настоящего договора.</w:t>
      </w:r>
    </w:p>
    <w:p w:rsidR="00FB6C18" w:rsidRPr="00FB6C18" w:rsidRDefault="00FB6C18" w:rsidP="00FB6C18">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FB6C18">
        <w:rPr>
          <w:rFonts w:ascii="Times New Roman" w:hAnsi="Times New Roman" w:cs="Times New Roman"/>
          <w:sz w:val="24"/>
          <w:szCs w:val="24"/>
        </w:rPr>
        <w:t>2.3.2. При приеме автомобилей для проведения работ:</w:t>
      </w:r>
    </w:p>
    <w:p w:rsidR="00FB6C18" w:rsidRPr="00FB6C18" w:rsidRDefault="00FB6C18" w:rsidP="00D238BC">
      <w:pPr>
        <w:widowControl w:val="0"/>
        <w:numPr>
          <w:ilvl w:val="0"/>
          <w:numId w:val="7"/>
        </w:numPr>
        <w:autoSpaceDE w:val="0"/>
        <w:autoSpaceDN w:val="0"/>
        <w:adjustRightInd w:val="0"/>
        <w:spacing w:after="0" w:line="240" w:lineRule="auto"/>
        <w:ind w:left="0" w:firstLine="485"/>
        <w:jc w:val="both"/>
        <w:rPr>
          <w:rFonts w:ascii="Times New Roman" w:hAnsi="Times New Roman" w:cs="Times New Roman"/>
          <w:sz w:val="24"/>
          <w:szCs w:val="24"/>
        </w:rPr>
      </w:pPr>
      <w:r w:rsidRPr="00FB6C18">
        <w:rPr>
          <w:rFonts w:ascii="Times New Roman" w:hAnsi="Times New Roman" w:cs="Times New Roman"/>
          <w:sz w:val="24"/>
          <w:szCs w:val="24"/>
        </w:rPr>
        <w:t>оформить заказ-наряд (либо калькуляцию), в котором указывается перечень проводимых работ и запасных частей, а также их стоимость;</w:t>
      </w:r>
    </w:p>
    <w:p w:rsidR="00FB6C18" w:rsidRPr="00FB6C18" w:rsidRDefault="00FB6C18" w:rsidP="00D238BC">
      <w:pPr>
        <w:widowControl w:val="0"/>
        <w:numPr>
          <w:ilvl w:val="0"/>
          <w:numId w:val="7"/>
        </w:numPr>
        <w:autoSpaceDE w:val="0"/>
        <w:autoSpaceDN w:val="0"/>
        <w:adjustRightInd w:val="0"/>
        <w:spacing w:after="0" w:line="240" w:lineRule="auto"/>
        <w:ind w:left="0" w:firstLine="485"/>
        <w:jc w:val="both"/>
        <w:rPr>
          <w:rFonts w:ascii="Times New Roman" w:hAnsi="Times New Roman" w:cs="Times New Roman"/>
          <w:sz w:val="24"/>
          <w:szCs w:val="24"/>
        </w:rPr>
      </w:pPr>
      <w:r w:rsidRPr="00FB6C18">
        <w:rPr>
          <w:rFonts w:ascii="Times New Roman" w:hAnsi="Times New Roman" w:cs="Times New Roman"/>
          <w:sz w:val="24"/>
          <w:szCs w:val="24"/>
        </w:rPr>
        <w:t>в случае отсутствия необходимых запчастей на момент принятия автомобилей для проведения работ, принять меры к их скорейшему приобретению в срок не более 5 рабочих дней;</w:t>
      </w:r>
    </w:p>
    <w:p w:rsidR="00FB6C18" w:rsidRPr="00FB6C18" w:rsidRDefault="00FB6C18" w:rsidP="00D238BC">
      <w:pPr>
        <w:widowControl w:val="0"/>
        <w:numPr>
          <w:ilvl w:val="0"/>
          <w:numId w:val="7"/>
        </w:numPr>
        <w:autoSpaceDE w:val="0"/>
        <w:autoSpaceDN w:val="0"/>
        <w:adjustRightInd w:val="0"/>
        <w:spacing w:after="0" w:line="240" w:lineRule="auto"/>
        <w:ind w:left="0" w:firstLine="485"/>
        <w:jc w:val="both"/>
        <w:rPr>
          <w:rFonts w:ascii="Times New Roman" w:hAnsi="Times New Roman" w:cs="Times New Roman"/>
          <w:sz w:val="24"/>
          <w:szCs w:val="24"/>
        </w:rPr>
      </w:pPr>
      <w:r w:rsidRPr="00FB6C18">
        <w:rPr>
          <w:rFonts w:ascii="Times New Roman" w:hAnsi="Times New Roman" w:cs="Times New Roman"/>
          <w:sz w:val="24"/>
          <w:szCs w:val="24"/>
        </w:rPr>
        <w:t>согласовать с Заказчиком срок проведения работ, указав его в заказ-наряде (либо калькуляции).</w:t>
      </w:r>
    </w:p>
    <w:p w:rsidR="00FB6C18" w:rsidRPr="00FB6C18" w:rsidRDefault="00FB6C18" w:rsidP="00FB6C18">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FB6C18">
        <w:rPr>
          <w:rFonts w:ascii="Times New Roman" w:hAnsi="Times New Roman" w:cs="Times New Roman"/>
          <w:sz w:val="24"/>
          <w:szCs w:val="24"/>
        </w:rPr>
        <w:t>2.3.3. В случае увеличения сроков и объема выполненных работ, получить разрешение Заказчика на их проведение в письменном виде (допускается по факсу № __________________).</w:t>
      </w:r>
    </w:p>
    <w:p w:rsidR="00FB6C18" w:rsidRPr="00FB6C18" w:rsidRDefault="00FB6C18" w:rsidP="00FB6C18">
      <w:pPr>
        <w:widowControl w:val="0"/>
        <w:autoSpaceDE w:val="0"/>
        <w:autoSpaceDN w:val="0"/>
        <w:adjustRightInd w:val="0"/>
        <w:spacing w:after="0" w:line="240" w:lineRule="auto"/>
        <w:ind w:firstLine="543"/>
        <w:jc w:val="both"/>
        <w:rPr>
          <w:rFonts w:ascii="Times New Roman" w:hAnsi="Times New Roman" w:cs="Times New Roman"/>
          <w:sz w:val="24"/>
          <w:szCs w:val="24"/>
        </w:rPr>
      </w:pPr>
      <w:r w:rsidRPr="00FB6C18">
        <w:rPr>
          <w:rFonts w:ascii="Times New Roman" w:hAnsi="Times New Roman" w:cs="Times New Roman"/>
          <w:sz w:val="24"/>
          <w:szCs w:val="24"/>
        </w:rPr>
        <w:t xml:space="preserve">2.3.4. Срок выполнения работ должен быть предварительно согласован между </w:t>
      </w:r>
      <w:r w:rsidRPr="00FB6C18">
        <w:rPr>
          <w:rFonts w:ascii="Times New Roman" w:hAnsi="Times New Roman" w:cs="Times New Roman"/>
          <w:sz w:val="24"/>
          <w:szCs w:val="24"/>
        </w:rPr>
        <w:lastRenderedPageBreak/>
        <w:t xml:space="preserve">Подрядчиком и Заказчиком, но не должен превышать в общей сложности 20 дней с момента постановки на ремонт. </w:t>
      </w:r>
    </w:p>
    <w:p w:rsidR="00FB6C18" w:rsidRPr="00FB6C18" w:rsidRDefault="00FB6C18" w:rsidP="00FB6C18">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FB6C18">
        <w:rPr>
          <w:rFonts w:ascii="Times New Roman" w:hAnsi="Times New Roman" w:cs="Times New Roman"/>
          <w:sz w:val="24"/>
          <w:szCs w:val="24"/>
        </w:rPr>
        <w:t>2.3.5. Нести гарантийную ответственность за выполненные работы и установленные запасные части, указанные в заказ-наряде (либо калькуляции)  в соответствии с п.п. 5.2.</w:t>
      </w:r>
    </w:p>
    <w:p w:rsidR="00FB6C18" w:rsidRPr="00FB6C18" w:rsidRDefault="00FB6C18" w:rsidP="00FB6C18">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FB6C18">
        <w:rPr>
          <w:rFonts w:ascii="Times New Roman" w:hAnsi="Times New Roman" w:cs="Times New Roman"/>
          <w:sz w:val="24"/>
          <w:szCs w:val="24"/>
        </w:rPr>
        <w:t>2.3.6. При изменении стоимости работ ставить в известность Заказчика в письменном виде не менее чем за один месяц.</w:t>
      </w:r>
    </w:p>
    <w:p w:rsidR="00FB6C18" w:rsidRPr="00FB6C18" w:rsidRDefault="00FB6C18" w:rsidP="00FB6C18">
      <w:pPr>
        <w:widowControl w:val="0"/>
        <w:autoSpaceDE w:val="0"/>
        <w:autoSpaceDN w:val="0"/>
        <w:adjustRightInd w:val="0"/>
        <w:spacing w:after="0" w:line="240" w:lineRule="auto"/>
        <w:jc w:val="both"/>
        <w:rPr>
          <w:rFonts w:ascii="Times New Roman" w:hAnsi="Times New Roman" w:cs="Times New Roman"/>
          <w:sz w:val="24"/>
          <w:szCs w:val="24"/>
        </w:rPr>
      </w:pPr>
      <w:r w:rsidRPr="00FB6C18">
        <w:rPr>
          <w:rFonts w:ascii="Times New Roman" w:hAnsi="Times New Roman" w:cs="Times New Roman"/>
          <w:sz w:val="24"/>
          <w:szCs w:val="24"/>
        </w:rPr>
        <w:t xml:space="preserve">        2.3.7. В случае обнаружения неисправности в период действия гарантийных обязательств устранить неисправность за свой счет в течение 10 дней с момента получения требований Заказчика.</w:t>
      </w:r>
    </w:p>
    <w:p w:rsidR="00FB6C18" w:rsidRPr="00FB6C18" w:rsidRDefault="00FB6C18" w:rsidP="00FB6C18">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FB6C18">
        <w:rPr>
          <w:rFonts w:ascii="Times New Roman" w:hAnsi="Times New Roman" w:cs="Times New Roman"/>
          <w:sz w:val="24"/>
          <w:szCs w:val="24"/>
        </w:rPr>
        <w:t>2.3.8. По факту выполнения работ, но не позднее 1-го числа месяца, следующего за отчетным предоставить Заказчику счет-фактуру и акт выполненных работ с приложением заказ-наряда (либо калькуляции) и указанием общей стоимости работ. Стоимость запасных частей входит в стоимость выполненных работ и является приложением к акту выполненных работ в виде заказ-наряда. Указанные документы должны соответствовать требованиям действующего законодательства РФ.</w:t>
      </w:r>
    </w:p>
    <w:p w:rsidR="00FB6C18" w:rsidRPr="00FB6C18" w:rsidRDefault="00FB6C18" w:rsidP="00FB6C18">
      <w:pPr>
        <w:pStyle w:val="af1"/>
        <w:spacing w:after="0"/>
        <w:ind w:firstLine="426"/>
        <w:contextualSpacing/>
        <w:jc w:val="both"/>
      </w:pPr>
      <w:r w:rsidRPr="00FB6C18">
        <w:t>2.3.9. На первое число месяца, следующего за отчетным кварталом, Подрядчик предоставляет акт сверки расчетов по действующему договору, в срок до 12 числа месяца, следующего за отчетным кварталом.</w:t>
      </w:r>
    </w:p>
    <w:p w:rsidR="00FB6C18" w:rsidRPr="00FB6C18" w:rsidRDefault="00FB6C18" w:rsidP="00FB6C18">
      <w:pPr>
        <w:spacing w:after="0" w:line="240" w:lineRule="auto"/>
        <w:ind w:firstLine="426"/>
        <w:jc w:val="both"/>
        <w:rPr>
          <w:rFonts w:ascii="Times New Roman" w:hAnsi="Times New Roman" w:cs="Times New Roman"/>
          <w:sz w:val="24"/>
          <w:szCs w:val="24"/>
        </w:rPr>
      </w:pPr>
      <w:r w:rsidRPr="00FB6C18">
        <w:rPr>
          <w:rFonts w:ascii="Times New Roman" w:hAnsi="Times New Roman" w:cs="Times New Roman"/>
          <w:sz w:val="24"/>
          <w:szCs w:val="24"/>
        </w:rPr>
        <w:t>2.3.10. Подрядчик обязан передать заказчику все демонтированные в ходе проведения текущего ремонта узлы, агрегаты и запасные части по описи приложение №6.</w:t>
      </w:r>
    </w:p>
    <w:p w:rsidR="00FB6C18" w:rsidRPr="00FB6C18" w:rsidRDefault="00FB6C18" w:rsidP="00FB6C18">
      <w:pPr>
        <w:widowControl w:val="0"/>
        <w:autoSpaceDE w:val="0"/>
        <w:autoSpaceDN w:val="0"/>
        <w:adjustRightInd w:val="0"/>
        <w:spacing w:after="0" w:line="240" w:lineRule="auto"/>
        <w:jc w:val="center"/>
        <w:rPr>
          <w:rFonts w:ascii="Times New Roman" w:hAnsi="Times New Roman" w:cs="Times New Roman"/>
          <w:b/>
          <w:bCs/>
          <w:sz w:val="24"/>
          <w:szCs w:val="24"/>
        </w:rPr>
      </w:pPr>
      <w:r w:rsidRPr="00FB6C18">
        <w:rPr>
          <w:rFonts w:ascii="Times New Roman" w:hAnsi="Times New Roman" w:cs="Times New Roman"/>
          <w:b/>
          <w:bCs/>
          <w:sz w:val="24"/>
          <w:szCs w:val="24"/>
        </w:rPr>
        <w:t>3. Условия взаимодействия сторон</w:t>
      </w:r>
    </w:p>
    <w:p w:rsidR="00FB6C18" w:rsidRPr="00FB6C18" w:rsidRDefault="00FB6C18" w:rsidP="00FB6C1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B6C18">
        <w:rPr>
          <w:rFonts w:ascii="Times New Roman" w:hAnsi="Times New Roman" w:cs="Times New Roman"/>
          <w:sz w:val="24"/>
          <w:szCs w:val="24"/>
        </w:rPr>
        <w:t>3.1. Предварительная запись Заказчика на проведение работ осуществляется Подрядчиком или его доверенным лицом лично или по телефону.</w:t>
      </w:r>
    </w:p>
    <w:p w:rsidR="00FB6C18" w:rsidRPr="00FB6C18" w:rsidRDefault="00FB6C18" w:rsidP="00FB6C1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B6C18">
        <w:rPr>
          <w:rFonts w:ascii="Times New Roman" w:hAnsi="Times New Roman" w:cs="Times New Roman"/>
          <w:sz w:val="24"/>
          <w:szCs w:val="24"/>
        </w:rPr>
        <w:t xml:space="preserve">3.2. Осмотр автомобилей производится представителями Заказчика и Подрядчика. Предварительный заказ-наряд (либо калькуляция) подписывается в двустороннем порядке. Подрядчик информирует Заказчика об объеме необходимых работ, ориентировочной стоимости и сроках выполнения работ по техническому обслуживанию и ремонту (включая стоимость запчастей, аксессуаров и расходных материалов) до начала ремонтных работ. </w:t>
      </w:r>
    </w:p>
    <w:p w:rsidR="00FB6C18" w:rsidRPr="00FB6C18" w:rsidRDefault="00FB6C18" w:rsidP="00FB6C1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B6C18">
        <w:rPr>
          <w:rFonts w:ascii="Times New Roman" w:hAnsi="Times New Roman" w:cs="Times New Roman"/>
          <w:sz w:val="24"/>
          <w:szCs w:val="24"/>
        </w:rPr>
        <w:t>В случае выявления скрытых дефектов в процессе проведения работ, Подрядчик письменно согласовывает с Заказчиком необходимость проведения дополнительных работ. Окончательная стоимость работ фиксируются в заказ-наряде (либо калькуляции), заверяются подписями ответственных лиц Сторон.</w:t>
      </w:r>
    </w:p>
    <w:p w:rsidR="00FB6C18" w:rsidRPr="00FB6C18" w:rsidRDefault="00FB6C18" w:rsidP="00FB6C18">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FB6C18">
        <w:rPr>
          <w:rFonts w:ascii="Times New Roman" w:hAnsi="Times New Roman" w:cs="Times New Roman"/>
          <w:sz w:val="24"/>
          <w:szCs w:val="24"/>
        </w:rPr>
        <w:t>3.3. Подрядчик по согласованию с Заказчиком принимает решение о способах и методах устранения дефектов производственного характера в соответствии с нормативно-технической документацией завода-изготовителя.</w:t>
      </w:r>
    </w:p>
    <w:p w:rsidR="00FB6C18" w:rsidRPr="00FB6C18" w:rsidRDefault="00FB6C18" w:rsidP="00FB6C18">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FB6C18">
        <w:rPr>
          <w:rFonts w:ascii="Times New Roman" w:hAnsi="Times New Roman" w:cs="Times New Roman"/>
          <w:sz w:val="24"/>
          <w:szCs w:val="24"/>
        </w:rPr>
        <w:t xml:space="preserve">3.4. Автомобили выдаются представителю Заказчика на основании доверенности, после контроля полноты и качества выполненных работ. После получения автомобиля, Заказчик обязан проверить его комплектность (в том числе возможность подмены отдельных составных частей), а также объемы выполненных работ, исправность узлов и агрегатов, подвергшихся ремонту. </w:t>
      </w:r>
    </w:p>
    <w:p w:rsidR="00FB6C18" w:rsidRPr="00FB6C18" w:rsidRDefault="00FB6C18" w:rsidP="00FB6C18">
      <w:pPr>
        <w:widowControl w:val="0"/>
        <w:autoSpaceDE w:val="0"/>
        <w:autoSpaceDN w:val="0"/>
        <w:adjustRightInd w:val="0"/>
        <w:spacing w:after="0" w:line="240" w:lineRule="auto"/>
        <w:jc w:val="center"/>
        <w:rPr>
          <w:rFonts w:ascii="Times New Roman" w:hAnsi="Times New Roman" w:cs="Times New Roman"/>
          <w:b/>
          <w:bCs/>
          <w:sz w:val="24"/>
          <w:szCs w:val="24"/>
        </w:rPr>
      </w:pPr>
      <w:r w:rsidRPr="00FB6C18">
        <w:rPr>
          <w:rFonts w:ascii="Times New Roman" w:hAnsi="Times New Roman" w:cs="Times New Roman"/>
          <w:b/>
          <w:bCs/>
          <w:sz w:val="24"/>
          <w:szCs w:val="24"/>
        </w:rPr>
        <w:t>4. Стоимость  и порядок оплаты по договору</w:t>
      </w:r>
    </w:p>
    <w:p w:rsidR="00FB6C18" w:rsidRPr="00FB6C18" w:rsidRDefault="00FB6C18" w:rsidP="00FB6C18">
      <w:pPr>
        <w:spacing w:after="0" w:line="240" w:lineRule="auto"/>
        <w:ind w:right="43" w:firstLine="426"/>
        <w:jc w:val="both"/>
        <w:rPr>
          <w:rFonts w:ascii="Times New Roman" w:hAnsi="Times New Roman" w:cs="Times New Roman"/>
          <w:sz w:val="24"/>
          <w:szCs w:val="24"/>
        </w:rPr>
      </w:pPr>
      <w:r w:rsidRPr="00FB6C18">
        <w:rPr>
          <w:rFonts w:ascii="Times New Roman" w:hAnsi="Times New Roman" w:cs="Times New Roman"/>
          <w:sz w:val="24"/>
          <w:szCs w:val="24"/>
        </w:rPr>
        <w:t>4.1. Общая сумма договора ориентировочно составляет не более _______ руб. (_______________________) руб. __ коп., _______________, и складывается из:</w:t>
      </w:r>
    </w:p>
    <w:p w:rsidR="00FB6C18" w:rsidRPr="00FB6C18" w:rsidRDefault="00FB6C18" w:rsidP="00FB6C18">
      <w:pPr>
        <w:spacing w:after="0" w:line="240" w:lineRule="auto"/>
        <w:ind w:right="43" w:firstLine="426"/>
        <w:jc w:val="both"/>
        <w:rPr>
          <w:rFonts w:ascii="Times New Roman" w:hAnsi="Times New Roman" w:cs="Times New Roman"/>
          <w:sz w:val="24"/>
          <w:szCs w:val="24"/>
        </w:rPr>
      </w:pPr>
      <w:r w:rsidRPr="00FB6C18">
        <w:rPr>
          <w:rFonts w:ascii="Times New Roman" w:hAnsi="Times New Roman" w:cs="Times New Roman"/>
          <w:sz w:val="24"/>
          <w:szCs w:val="24"/>
        </w:rPr>
        <w:t>- _______________________.</w:t>
      </w:r>
    </w:p>
    <w:p w:rsidR="00FB6C18" w:rsidRPr="00FB6C18" w:rsidRDefault="00FB6C18" w:rsidP="00FB6C18">
      <w:pPr>
        <w:spacing w:after="0" w:line="240" w:lineRule="auto"/>
        <w:ind w:right="43" w:firstLine="426"/>
        <w:jc w:val="both"/>
        <w:rPr>
          <w:rFonts w:ascii="Times New Roman" w:hAnsi="Times New Roman" w:cs="Times New Roman"/>
          <w:sz w:val="24"/>
          <w:szCs w:val="24"/>
        </w:rPr>
      </w:pPr>
      <w:r w:rsidRPr="00FB6C18">
        <w:rPr>
          <w:rFonts w:ascii="Times New Roman" w:hAnsi="Times New Roman" w:cs="Times New Roman"/>
          <w:sz w:val="24"/>
          <w:szCs w:val="24"/>
        </w:rPr>
        <w:t>- _______________________.</w:t>
      </w:r>
    </w:p>
    <w:p w:rsidR="00FB6C18" w:rsidRPr="00FB6C18" w:rsidRDefault="00FB6C18" w:rsidP="00FB6C18">
      <w:pPr>
        <w:spacing w:after="0" w:line="240" w:lineRule="auto"/>
        <w:ind w:right="43" w:firstLine="426"/>
        <w:jc w:val="both"/>
        <w:rPr>
          <w:rFonts w:ascii="Times New Roman" w:hAnsi="Times New Roman" w:cs="Times New Roman"/>
          <w:sz w:val="24"/>
          <w:szCs w:val="24"/>
        </w:rPr>
      </w:pPr>
      <w:r w:rsidRPr="00FB6C18">
        <w:rPr>
          <w:rFonts w:ascii="Times New Roman" w:hAnsi="Times New Roman" w:cs="Times New Roman"/>
          <w:sz w:val="24"/>
          <w:szCs w:val="24"/>
        </w:rPr>
        <w:t>4.2. Договорная цена включает все налоги, таможенные пошлины, сборы и другие обязательные платежи и выплаты, связанные с исполнением настоящего Договора.</w:t>
      </w:r>
    </w:p>
    <w:p w:rsidR="00FB6C18" w:rsidRPr="00FB6C18" w:rsidRDefault="00FB6C18" w:rsidP="00FB6C18">
      <w:pPr>
        <w:spacing w:after="0" w:line="240" w:lineRule="auto"/>
        <w:ind w:right="43" w:firstLine="426"/>
        <w:jc w:val="both"/>
        <w:rPr>
          <w:rFonts w:ascii="Times New Roman" w:hAnsi="Times New Roman" w:cs="Times New Roman"/>
          <w:sz w:val="24"/>
          <w:szCs w:val="24"/>
        </w:rPr>
      </w:pPr>
      <w:r w:rsidRPr="00FB6C18">
        <w:rPr>
          <w:rFonts w:ascii="Times New Roman" w:hAnsi="Times New Roman" w:cs="Times New Roman"/>
          <w:sz w:val="24"/>
          <w:szCs w:val="24"/>
        </w:rPr>
        <w:t xml:space="preserve">4.3. Стоимость технического обслуживания и текущего ремонта определяется по каждой единице техники отдельно, в соответствии с заказ-нарядами (либо калькуляциями) и включает в себя: </w:t>
      </w:r>
    </w:p>
    <w:p w:rsidR="00FB6C18" w:rsidRPr="00FB6C18" w:rsidRDefault="00FB6C18" w:rsidP="00FB6C18">
      <w:pPr>
        <w:spacing w:after="0" w:line="240" w:lineRule="auto"/>
        <w:ind w:right="43" w:firstLine="426"/>
        <w:jc w:val="both"/>
        <w:rPr>
          <w:rFonts w:ascii="Times New Roman" w:hAnsi="Times New Roman" w:cs="Times New Roman"/>
          <w:sz w:val="24"/>
          <w:szCs w:val="24"/>
        </w:rPr>
      </w:pPr>
      <w:r w:rsidRPr="00FB6C18">
        <w:rPr>
          <w:rFonts w:ascii="Times New Roman" w:hAnsi="Times New Roman" w:cs="Times New Roman"/>
          <w:sz w:val="24"/>
          <w:szCs w:val="24"/>
        </w:rPr>
        <w:t>а) стоимость работ, рассчитываемую исходя из стоимости нормо-часа в размере ______ руб. (_________ руб.) __ коп. ______________ (Приложение № 2);</w:t>
      </w:r>
    </w:p>
    <w:p w:rsidR="00FB6C18" w:rsidRPr="00FB6C18" w:rsidRDefault="00FB6C18" w:rsidP="00FB6C18">
      <w:pPr>
        <w:spacing w:after="0" w:line="240" w:lineRule="auto"/>
        <w:ind w:right="43" w:firstLine="426"/>
        <w:jc w:val="both"/>
        <w:rPr>
          <w:rFonts w:ascii="Times New Roman" w:hAnsi="Times New Roman" w:cs="Times New Roman"/>
          <w:sz w:val="24"/>
          <w:szCs w:val="24"/>
        </w:rPr>
      </w:pPr>
      <w:r w:rsidRPr="00FB6C18">
        <w:rPr>
          <w:rFonts w:ascii="Times New Roman" w:hAnsi="Times New Roman" w:cs="Times New Roman"/>
          <w:sz w:val="24"/>
          <w:szCs w:val="24"/>
        </w:rPr>
        <w:t xml:space="preserve"> б) стоимость запчастей и расходных материалов используемых Подрядчиком, приведенная в Приложении №4 к настоящему договору. Также при ремонте могут быть использованы и прочие запасные части, не указанные в Приложениях №4.</w:t>
      </w:r>
    </w:p>
    <w:p w:rsidR="00FB6C18" w:rsidRPr="00FB6C18" w:rsidRDefault="00FB6C18" w:rsidP="00FB6C18">
      <w:pPr>
        <w:pStyle w:val="af8"/>
        <w:ind w:right="50"/>
        <w:jc w:val="both"/>
        <w:rPr>
          <w:rFonts w:ascii="Times New Roman" w:hAnsi="Times New Roman"/>
          <w:szCs w:val="24"/>
          <w:lang w:val="ru-RU"/>
        </w:rPr>
      </w:pPr>
      <w:r w:rsidRPr="00FB6C18">
        <w:rPr>
          <w:rFonts w:ascii="Times New Roman" w:hAnsi="Times New Roman"/>
          <w:szCs w:val="24"/>
          <w:lang w:val="ru-RU"/>
        </w:rPr>
        <w:lastRenderedPageBreak/>
        <w:t xml:space="preserve">        4.5. Оплата производится в течение 20 банковских дней со дня подписания с обеих Сторон актов выполненных р</w:t>
      </w:r>
      <w:r w:rsidRPr="00FB6C18">
        <w:rPr>
          <w:rFonts w:ascii="Times New Roman" w:hAnsi="Times New Roman"/>
          <w:szCs w:val="24"/>
          <w:lang w:val="ru-RU"/>
        </w:rPr>
        <w:t>а</w:t>
      </w:r>
      <w:r w:rsidRPr="00FB6C18">
        <w:rPr>
          <w:rFonts w:ascii="Times New Roman" w:hAnsi="Times New Roman"/>
          <w:szCs w:val="24"/>
          <w:lang w:val="ru-RU"/>
        </w:rPr>
        <w:t>бот и предоставления надлежащим образом оформленных счётов-фактур. При этом моментом оплаты признается дата списания денежных средств с расчетного счета Зака</w:t>
      </w:r>
      <w:r w:rsidRPr="00FB6C18">
        <w:rPr>
          <w:rFonts w:ascii="Times New Roman" w:hAnsi="Times New Roman"/>
          <w:szCs w:val="24"/>
          <w:lang w:val="ru-RU"/>
        </w:rPr>
        <w:t>з</w:t>
      </w:r>
      <w:r w:rsidRPr="00FB6C18">
        <w:rPr>
          <w:rFonts w:ascii="Times New Roman" w:hAnsi="Times New Roman"/>
          <w:szCs w:val="24"/>
          <w:lang w:val="ru-RU"/>
        </w:rPr>
        <w:t>чика.</w:t>
      </w:r>
    </w:p>
    <w:p w:rsidR="00FB6C18" w:rsidRPr="00FB6C18" w:rsidRDefault="00FB6C18" w:rsidP="00FB6C18">
      <w:pPr>
        <w:pStyle w:val="34"/>
        <w:spacing w:after="0"/>
        <w:ind w:left="0"/>
        <w:jc w:val="both"/>
        <w:rPr>
          <w:b/>
          <w:bCs/>
          <w:sz w:val="24"/>
          <w:szCs w:val="24"/>
        </w:rPr>
      </w:pPr>
      <w:r w:rsidRPr="00FB6C18">
        <w:rPr>
          <w:sz w:val="24"/>
          <w:szCs w:val="24"/>
        </w:rPr>
        <w:t xml:space="preserve">       4.6. Если после подписания договора уполномоченным на то органом будут введены новые налоги и сборы и это обоснованно повлечет за собой изменение размеров затрат Подрядчика, то договорная цена может быть соразмерно увеличена или уменьшена, о чем Стороны подписывают дополнительное соглашение.</w:t>
      </w:r>
    </w:p>
    <w:p w:rsidR="00FB6C18" w:rsidRPr="00FB6C18" w:rsidRDefault="00FB6C18" w:rsidP="00FB6C18">
      <w:pPr>
        <w:widowControl w:val="0"/>
        <w:autoSpaceDE w:val="0"/>
        <w:autoSpaceDN w:val="0"/>
        <w:adjustRightInd w:val="0"/>
        <w:spacing w:after="0" w:line="240" w:lineRule="auto"/>
        <w:jc w:val="center"/>
        <w:rPr>
          <w:rFonts w:ascii="Times New Roman" w:hAnsi="Times New Roman" w:cs="Times New Roman"/>
          <w:b/>
          <w:bCs/>
          <w:sz w:val="24"/>
          <w:szCs w:val="24"/>
        </w:rPr>
      </w:pPr>
      <w:r w:rsidRPr="00FB6C18">
        <w:rPr>
          <w:rFonts w:ascii="Times New Roman" w:hAnsi="Times New Roman" w:cs="Times New Roman"/>
          <w:b/>
          <w:bCs/>
          <w:sz w:val="24"/>
          <w:szCs w:val="24"/>
        </w:rPr>
        <w:t>5. Ответственность сторон и форс-мажор</w:t>
      </w:r>
    </w:p>
    <w:p w:rsidR="00FB6C18" w:rsidRPr="00FB6C18" w:rsidRDefault="00FB6C18" w:rsidP="00FB6C18">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FB6C18">
        <w:rPr>
          <w:rFonts w:ascii="Times New Roman" w:hAnsi="Times New Roman" w:cs="Times New Roman"/>
          <w:sz w:val="24"/>
          <w:szCs w:val="24"/>
        </w:rPr>
        <w:t>5.1. Подрядчик несет ответственность за качество поставляемых запасных частей, выполнение работ, в соответствии с требованиями и рекомендациями завода-изготовителя, гарантийным обязательствам по ремонту автомобилей и спецтехники.</w:t>
      </w:r>
    </w:p>
    <w:p w:rsidR="00FB6C18" w:rsidRPr="00FB6C18" w:rsidRDefault="00FB6C18" w:rsidP="00FB6C18">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FB6C18">
        <w:rPr>
          <w:rFonts w:ascii="Times New Roman" w:hAnsi="Times New Roman" w:cs="Times New Roman"/>
          <w:sz w:val="24"/>
          <w:szCs w:val="24"/>
        </w:rPr>
        <w:t xml:space="preserve">5.2. Гарантия на работы: слесарные — 6 месяцев, электрические — 3 месяца. Подрядчик предоставляет гарантию на оригинальные запасные части 12 (двенадцать) месяцев. </w:t>
      </w:r>
    </w:p>
    <w:p w:rsidR="00FB6C18" w:rsidRPr="00FB6C18" w:rsidRDefault="00FB6C18" w:rsidP="00FB6C18">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FB6C18">
        <w:rPr>
          <w:rFonts w:ascii="Times New Roman" w:hAnsi="Times New Roman" w:cs="Times New Roman"/>
          <w:sz w:val="24"/>
          <w:szCs w:val="24"/>
        </w:rPr>
        <w:t xml:space="preserve">На дополнительное оборудование гарантия предоставляется заводом-изготовителем.    Гарантийные обязательства на работы и запасные части выполняются фирмой только при предъявлении акта выполненных работ  и заказ-наряда (либо калькуляции). Началом гарантийного периода считать дату подписания Акта выполненных работ Сторонами. </w:t>
      </w:r>
      <w:r w:rsidRPr="00FB6C18">
        <w:rPr>
          <w:rFonts w:ascii="Times New Roman" w:hAnsi="Times New Roman" w:cs="Times New Roman"/>
          <w:sz w:val="24"/>
          <w:szCs w:val="24"/>
        </w:rPr>
        <w:br/>
        <w:t xml:space="preserve">      5.3. За невыполнение или ненадлежащее исполнение обязательств по настоящему договору Заказчик и Подрядчик несут ответственность в соответствии с действующим законодательством Российской Федерации.</w:t>
      </w:r>
    </w:p>
    <w:p w:rsidR="00FB6C18" w:rsidRPr="00FB6C18" w:rsidRDefault="00FB6C18" w:rsidP="00FB6C18">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FB6C18">
        <w:rPr>
          <w:rFonts w:ascii="Times New Roman" w:hAnsi="Times New Roman" w:cs="Times New Roman"/>
          <w:sz w:val="24"/>
          <w:szCs w:val="24"/>
        </w:rPr>
        <w:t>5.4. Если Подрядчик не выполняет свои обязательства по сдаче результатов выполненных работ в сроки, предусмотренные договором, то Подрядчик обязан уплатить Заказчику пени в размере 0,1% от стоимости ремонта или технического обслуживания за каждый день просрочки</w:t>
      </w:r>
    </w:p>
    <w:p w:rsidR="00FB6C18" w:rsidRPr="00FB6C18" w:rsidRDefault="00FB6C18" w:rsidP="00FB6C18">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FB6C18">
        <w:rPr>
          <w:rFonts w:ascii="Times New Roman" w:hAnsi="Times New Roman" w:cs="Times New Roman"/>
          <w:sz w:val="24"/>
          <w:szCs w:val="24"/>
        </w:rPr>
        <w:t>5.5. Подрядчик несет ответственность за некачественный ремонт в пределах прямого действительного ущерба, причиненного неисполнением или ненадлежащим исполнением обязательств по настоящему договору, и за свой счет производит повторный ремонт автомобилей и спецтехники, если будет доказано, что его необходимость возникла в результате некачественного исполнения первоначального ремонта.</w:t>
      </w:r>
    </w:p>
    <w:p w:rsidR="00FB6C18" w:rsidRPr="00FB6C18" w:rsidRDefault="00FB6C18" w:rsidP="00FB6C18">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FB6C18">
        <w:rPr>
          <w:rFonts w:ascii="Times New Roman" w:hAnsi="Times New Roman" w:cs="Times New Roman"/>
          <w:sz w:val="24"/>
          <w:szCs w:val="24"/>
        </w:rPr>
        <w:t>5.6. За нарушение срока оплаты выполненных работ, предусмотренного настоящим договором, Заказчик уплачивает Подрядчику неустойку в размере 0,05 % от неоплаченной в срок суммы за каждый день просрочки.</w:t>
      </w:r>
    </w:p>
    <w:p w:rsidR="00FB6C18" w:rsidRPr="00FB6C18" w:rsidRDefault="00FB6C18" w:rsidP="00FB6C18">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FB6C18">
        <w:rPr>
          <w:rFonts w:ascii="Times New Roman" w:hAnsi="Times New Roman" w:cs="Times New Roman"/>
          <w:sz w:val="24"/>
          <w:szCs w:val="24"/>
        </w:rPr>
        <w:t>5.7. Сторона договора, имущественные интересы или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имущества,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FB6C18" w:rsidRPr="00FB6C18" w:rsidRDefault="00FB6C18" w:rsidP="00FB6C18">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FB6C18">
        <w:rPr>
          <w:rFonts w:ascii="Times New Roman" w:hAnsi="Times New Roman" w:cs="Times New Roman"/>
          <w:sz w:val="24"/>
          <w:szCs w:val="24"/>
        </w:rPr>
        <w:t>5.8.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 - мажор), т.е.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пожары, блокада, военные действия и другие, независящие от сторон обстоятельства),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FB6C18" w:rsidRPr="00FB6C18" w:rsidRDefault="00FB6C18" w:rsidP="00FB6C18">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FB6C18">
        <w:rPr>
          <w:rFonts w:ascii="Times New Roman" w:hAnsi="Times New Roman" w:cs="Times New Roman"/>
          <w:sz w:val="24"/>
          <w:szCs w:val="24"/>
        </w:rPr>
        <w:t>5.9. Сторона, попавшая под влияние форс-мажорных обстоятельств, обязана уведомить об этом другую сторону не позднее 5 календарных дней со дня наступления таких обстоятельств.</w:t>
      </w:r>
    </w:p>
    <w:p w:rsidR="00FB6C18" w:rsidRPr="00FB6C18" w:rsidRDefault="00FB6C18" w:rsidP="00FB6C18">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FB6C18">
        <w:rPr>
          <w:rFonts w:ascii="Times New Roman" w:hAnsi="Times New Roman" w:cs="Times New Roman"/>
          <w:sz w:val="24"/>
          <w:szCs w:val="24"/>
        </w:rPr>
        <w:t xml:space="preserve">5.10. Не уведомление или несвоевременное уведомление о наступлении форс-мажорных обстоятельств не дает права ссылаться при невозможности выполнить свои обязанности по </w:t>
      </w:r>
      <w:r w:rsidRPr="00FB6C18">
        <w:rPr>
          <w:rFonts w:ascii="Times New Roman" w:hAnsi="Times New Roman" w:cs="Times New Roman"/>
          <w:sz w:val="24"/>
          <w:szCs w:val="24"/>
        </w:rPr>
        <w:lastRenderedPageBreak/>
        <w:t xml:space="preserve">договору на наступление форс-мажорных обстоятельств. Документы, выдаваемые компетентными органами,  служат достаточным доказательством возникновения форс-мажорных обстоятельств. </w:t>
      </w:r>
    </w:p>
    <w:p w:rsidR="00FB6C18" w:rsidRPr="00FB6C18" w:rsidRDefault="00FB6C18" w:rsidP="00FB6C18">
      <w:pPr>
        <w:pStyle w:val="25"/>
        <w:spacing w:after="0" w:line="240" w:lineRule="auto"/>
        <w:ind w:firstLine="485"/>
        <w:jc w:val="both"/>
      </w:pPr>
      <w:r w:rsidRPr="00FB6C18">
        <w:t>5.11. За просрочку исполнения обязательств по своевременному предоставлению первичных бухгалтерских документов, указанных в п.2.3.8. Заказчик вправе предъявить Подрядчику пени в размере 0,05 % от суммы выполненной работы за каждый день просрочки.</w:t>
      </w:r>
    </w:p>
    <w:p w:rsidR="00FB6C18" w:rsidRPr="00FB6C18" w:rsidRDefault="00FB6C18" w:rsidP="00FB6C18">
      <w:pPr>
        <w:spacing w:after="0" w:line="240" w:lineRule="auto"/>
        <w:ind w:firstLine="485"/>
        <w:jc w:val="both"/>
        <w:rPr>
          <w:rFonts w:ascii="Times New Roman" w:hAnsi="Times New Roman" w:cs="Times New Roman"/>
          <w:sz w:val="24"/>
          <w:szCs w:val="24"/>
        </w:rPr>
      </w:pPr>
      <w:r w:rsidRPr="00FB6C18">
        <w:rPr>
          <w:rFonts w:ascii="Times New Roman" w:hAnsi="Times New Roman" w:cs="Times New Roman"/>
          <w:sz w:val="24"/>
          <w:szCs w:val="24"/>
        </w:rPr>
        <w:t>5.12. Меры ответственности за невыполнение или ненадлежащее выполнение обязательств по настоящему Договору, не предусмотренные условиями Договора, применяются сторонами в соответствии с нормами действующего гражданского законодательства в Российской Федерации. Суммы взысканных убытков и штрафных санкций отражаются в учете (признаются) с момента вступления в законную силу решения суда, предусматривающего взыскание, либо с момента поступления указанных сумм на расчетный счет в случае, если оплата виновной стороной произведена в досудебном порядке.</w:t>
      </w:r>
    </w:p>
    <w:p w:rsidR="00FB6C18" w:rsidRPr="00FB6C18" w:rsidRDefault="00FB6C18" w:rsidP="00FB6C18">
      <w:pPr>
        <w:pStyle w:val="af1"/>
        <w:spacing w:after="0"/>
        <w:ind w:firstLine="485"/>
        <w:jc w:val="both"/>
      </w:pPr>
      <w:r w:rsidRPr="00FB6C18">
        <w:t>5.13 Подрядчик возмещает Заказчику убытки, причиненные последнему при возникновении судебных разбирательств по поводу представления Заказчику ненадлежащим образом оформленной бухгалтерской документации, а также возмещает ущерб по не принятым к вычету из бюджета уплаченным суммам НДС.</w:t>
      </w:r>
    </w:p>
    <w:p w:rsidR="00FB6C18" w:rsidRPr="00FB6C18" w:rsidRDefault="00FB6C18" w:rsidP="00FB6C18">
      <w:pPr>
        <w:widowControl w:val="0"/>
        <w:autoSpaceDE w:val="0"/>
        <w:autoSpaceDN w:val="0"/>
        <w:adjustRightInd w:val="0"/>
        <w:spacing w:after="0" w:line="240" w:lineRule="auto"/>
        <w:jc w:val="center"/>
        <w:rPr>
          <w:rFonts w:ascii="Times New Roman" w:hAnsi="Times New Roman" w:cs="Times New Roman"/>
          <w:b/>
          <w:bCs/>
          <w:sz w:val="24"/>
          <w:szCs w:val="24"/>
        </w:rPr>
      </w:pPr>
      <w:r w:rsidRPr="00FB6C18">
        <w:rPr>
          <w:rFonts w:ascii="Times New Roman" w:hAnsi="Times New Roman" w:cs="Times New Roman"/>
          <w:b/>
          <w:bCs/>
          <w:sz w:val="24"/>
          <w:szCs w:val="24"/>
        </w:rPr>
        <w:t>6. Срок действия договора</w:t>
      </w:r>
    </w:p>
    <w:p w:rsidR="00FB6C18" w:rsidRPr="00FB6C18" w:rsidRDefault="00FB6C18" w:rsidP="00FB6C18">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FB6C18">
        <w:rPr>
          <w:rFonts w:ascii="Times New Roman" w:hAnsi="Times New Roman" w:cs="Times New Roman"/>
          <w:sz w:val="24"/>
          <w:szCs w:val="24"/>
        </w:rPr>
        <w:t xml:space="preserve">6.1. Настоящий договор вступает  в силу момента его подписания сторонами и действует до ____________. </w:t>
      </w:r>
    </w:p>
    <w:p w:rsidR="00FB6C18" w:rsidRPr="00FB6C18" w:rsidRDefault="00FB6C18" w:rsidP="00FB6C18">
      <w:pPr>
        <w:pStyle w:val="25"/>
        <w:spacing w:after="0" w:line="240" w:lineRule="auto"/>
        <w:ind w:firstLine="485"/>
        <w:jc w:val="both"/>
      </w:pPr>
      <w:r w:rsidRPr="00FB6C18">
        <w:t>6.2. После окончания действия договора и при надлежащем исполнении обязательств, Стороны подписывают акт сверки взаимных расчетов.</w:t>
      </w:r>
    </w:p>
    <w:p w:rsidR="00FB6C18" w:rsidRPr="00FB6C18" w:rsidRDefault="00FB6C18" w:rsidP="00FB6C18">
      <w:pPr>
        <w:pStyle w:val="23"/>
        <w:spacing w:after="0" w:line="240" w:lineRule="auto"/>
        <w:ind w:left="0" w:firstLine="362"/>
        <w:jc w:val="both"/>
      </w:pPr>
      <w:r w:rsidRPr="00FB6C18">
        <w:t xml:space="preserve">6.3. 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 </w:t>
      </w:r>
    </w:p>
    <w:p w:rsidR="00FB6C18" w:rsidRPr="00FB6C18" w:rsidRDefault="00FB6C18" w:rsidP="00FB6C18">
      <w:pPr>
        <w:widowControl w:val="0"/>
        <w:autoSpaceDE w:val="0"/>
        <w:autoSpaceDN w:val="0"/>
        <w:adjustRightInd w:val="0"/>
        <w:spacing w:after="0" w:line="240" w:lineRule="auto"/>
        <w:jc w:val="center"/>
        <w:rPr>
          <w:rFonts w:ascii="Times New Roman" w:hAnsi="Times New Roman" w:cs="Times New Roman"/>
          <w:b/>
          <w:bCs/>
          <w:sz w:val="24"/>
          <w:szCs w:val="24"/>
        </w:rPr>
      </w:pPr>
      <w:r w:rsidRPr="00FB6C18">
        <w:rPr>
          <w:rFonts w:ascii="Times New Roman" w:hAnsi="Times New Roman" w:cs="Times New Roman"/>
          <w:b/>
          <w:bCs/>
          <w:sz w:val="24"/>
          <w:szCs w:val="24"/>
        </w:rPr>
        <w:t>7. Порядок разрешения споров</w:t>
      </w:r>
    </w:p>
    <w:p w:rsidR="00FB6C18" w:rsidRPr="00FB6C18" w:rsidRDefault="00FB6C18" w:rsidP="00FB6C18">
      <w:pPr>
        <w:widowControl w:val="0"/>
        <w:autoSpaceDE w:val="0"/>
        <w:autoSpaceDN w:val="0"/>
        <w:adjustRightInd w:val="0"/>
        <w:spacing w:after="0" w:line="240" w:lineRule="auto"/>
        <w:ind w:firstLine="485"/>
        <w:contextualSpacing/>
        <w:jc w:val="both"/>
        <w:rPr>
          <w:rFonts w:ascii="Times New Roman" w:hAnsi="Times New Roman" w:cs="Times New Roman"/>
          <w:sz w:val="24"/>
          <w:szCs w:val="24"/>
        </w:rPr>
      </w:pPr>
      <w:r w:rsidRPr="00FB6C18">
        <w:rPr>
          <w:rFonts w:ascii="Times New Roman" w:hAnsi="Times New Roman" w:cs="Times New Roman"/>
          <w:sz w:val="24"/>
          <w:szCs w:val="24"/>
        </w:rPr>
        <w:t>7.1. Споры, которые могут возникнуть при исполнении условий настоящего договора, стороны будут стремиться разрешать переговорным путем в порядке досудебного разбирательства. Сторонами предусматривается претензионный порядок урегулирования споров, со сроком рассмотрения 15 дней с момента ее получения.</w:t>
      </w:r>
    </w:p>
    <w:p w:rsidR="00FB6C18" w:rsidRPr="00FB6C18" w:rsidRDefault="00FB6C18" w:rsidP="00FB6C18">
      <w:pPr>
        <w:widowControl w:val="0"/>
        <w:autoSpaceDE w:val="0"/>
        <w:autoSpaceDN w:val="0"/>
        <w:adjustRightInd w:val="0"/>
        <w:spacing w:after="0" w:line="240" w:lineRule="auto"/>
        <w:ind w:firstLine="485"/>
        <w:contextualSpacing/>
        <w:jc w:val="both"/>
        <w:rPr>
          <w:rFonts w:ascii="Times New Roman" w:hAnsi="Times New Roman" w:cs="Times New Roman"/>
          <w:sz w:val="24"/>
          <w:szCs w:val="24"/>
        </w:rPr>
      </w:pPr>
      <w:r w:rsidRPr="00FB6C18">
        <w:rPr>
          <w:rFonts w:ascii="Times New Roman" w:hAnsi="Times New Roman" w:cs="Times New Roman"/>
          <w:sz w:val="24"/>
          <w:szCs w:val="24"/>
        </w:rPr>
        <w:t>7.2. При не достижении взаимоприемлемого решения стороны вправе передать спорный вопрос на разрешение в Арбитражный суд г.Санкт-Петербург и Ленинградской области, в соответствии с действующим законодательством Российской Федерации.</w:t>
      </w:r>
    </w:p>
    <w:p w:rsidR="00FB6C18" w:rsidRPr="00FB6C18" w:rsidRDefault="00FB6C18" w:rsidP="00FB6C18">
      <w:pPr>
        <w:widowControl w:val="0"/>
        <w:autoSpaceDE w:val="0"/>
        <w:autoSpaceDN w:val="0"/>
        <w:adjustRightInd w:val="0"/>
        <w:spacing w:after="0" w:line="240" w:lineRule="auto"/>
        <w:jc w:val="center"/>
        <w:rPr>
          <w:rFonts w:ascii="Times New Roman" w:hAnsi="Times New Roman" w:cs="Times New Roman"/>
          <w:b/>
          <w:bCs/>
          <w:sz w:val="24"/>
          <w:szCs w:val="24"/>
        </w:rPr>
      </w:pPr>
      <w:r w:rsidRPr="00FB6C18">
        <w:rPr>
          <w:rFonts w:ascii="Times New Roman" w:hAnsi="Times New Roman" w:cs="Times New Roman"/>
          <w:b/>
          <w:bCs/>
          <w:sz w:val="24"/>
          <w:szCs w:val="24"/>
        </w:rPr>
        <w:t>8. Заключительные положения</w:t>
      </w:r>
    </w:p>
    <w:p w:rsidR="00FB6C18" w:rsidRPr="00FB6C18" w:rsidRDefault="00FB6C18" w:rsidP="00FB6C18">
      <w:pPr>
        <w:pStyle w:val="af1"/>
        <w:spacing w:after="0"/>
        <w:ind w:firstLine="425"/>
        <w:contextualSpacing/>
        <w:jc w:val="both"/>
      </w:pPr>
      <w:r w:rsidRPr="00FB6C18">
        <w:t>8.1. Стороны подтверждают, что на момент заключения настоящего Договора Подрядчиком предоставлена информация о структуре собственников Подрядчика, включая бенефициаров (в том числе конечных собственников, выгодоприобретателей – физических лиц), а также о лицах, входящих в исполнительные органы Подрядчика.</w:t>
      </w:r>
    </w:p>
    <w:p w:rsidR="00FB6C18" w:rsidRPr="00FB6C18" w:rsidRDefault="00FB6C18" w:rsidP="00FB6C18">
      <w:pPr>
        <w:pStyle w:val="af1"/>
        <w:spacing w:after="0"/>
        <w:ind w:firstLine="425"/>
        <w:contextualSpacing/>
        <w:jc w:val="both"/>
      </w:pPr>
      <w:r w:rsidRPr="00FB6C18">
        <w:t>8.2. В случае каких-либо изменений в цепочке собственников, включая бенефициаров (в том числе конечных), и/или в исполнительных органах, Подрядчик обязан проинформировать Заказчика не позднее 5 (пяти) календарных дней с момента таких изменений, подтвердив информацию соответствующими документами, по форме Приложения №5 к настоящему Договору.</w:t>
      </w:r>
    </w:p>
    <w:p w:rsidR="00FB6C18" w:rsidRPr="00FB6C18" w:rsidRDefault="00FB6C18" w:rsidP="00FB6C18">
      <w:pPr>
        <w:pStyle w:val="af1"/>
        <w:spacing w:after="0"/>
        <w:ind w:firstLine="425"/>
        <w:contextualSpacing/>
        <w:jc w:val="both"/>
      </w:pPr>
      <w:r w:rsidRPr="00FB6C18">
        <w:t>8.3. В случае, если какие-либо поля формы Приложения №5 к настоящему Договору (кроме полей, которые не могут быть заполнены в отношении физических лиц (например, ОГРН) или юридических лиц (например, место жительства)) не заполнены соответствующими сведениями, информация считается предоставленной ненадлежащим образом.</w:t>
      </w:r>
    </w:p>
    <w:p w:rsidR="00FB6C18" w:rsidRPr="00FB6C18" w:rsidRDefault="00FB6C18" w:rsidP="00FB6C18">
      <w:pPr>
        <w:pStyle w:val="af1"/>
        <w:spacing w:after="0"/>
        <w:ind w:firstLine="425"/>
        <w:contextualSpacing/>
        <w:jc w:val="both"/>
      </w:pPr>
      <w:r w:rsidRPr="00FB6C18">
        <w:t>8.4. В случае, если указанная информация и/или подтверждающие документы не были предоставлены в установленные настоящим Договором сроки Заказчику, последний вправе в одностороннем порядке отказаться от исполнения Договора как полностью, так и частично в одностороннем внесудебном порядке без возмещения Подрядчику каких-либо расходов, убытков и упущенной выгоды путем направления Подрядчику письменного уведомления о таком расторжении за 10 (десять) календарных дней, по истечении которых Договор считается расторгнутым.</w:t>
      </w:r>
    </w:p>
    <w:p w:rsidR="00FB6C18" w:rsidRPr="00FB6C18" w:rsidRDefault="00FB6C18" w:rsidP="00FB6C18">
      <w:pPr>
        <w:pStyle w:val="af1"/>
        <w:spacing w:after="0"/>
        <w:ind w:firstLine="425"/>
        <w:contextualSpacing/>
        <w:jc w:val="both"/>
      </w:pPr>
      <w:r w:rsidRPr="00FB6C18">
        <w:lastRenderedPageBreak/>
        <w:t>8.5. Подрядчик подтверждает свое согласие на раскрытие Заказчиком информации, предоставленной Подрядчиком по форме Приложения №5 к настоящему Договору, включая содержащиеся в ней персональные данные, путем предоставления указанной информации в органы государственной власти. А также Подрядчик предоставляет Заказчику право передавать данную информацию и подтверждающие документы в указанные органы.</w:t>
      </w:r>
    </w:p>
    <w:p w:rsidR="00FB6C18" w:rsidRPr="00FB6C18" w:rsidRDefault="00FB6C18" w:rsidP="00FB6C18">
      <w:pPr>
        <w:pStyle w:val="af1"/>
        <w:spacing w:after="0"/>
        <w:ind w:firstLine="425"/>
        <w:contextualSpacing/>
        <w:jc w:val="both"/>
      </w:pPr>
      <w:r w:rsidRPr="00FB6C18">
        <w:t>8.6. Подрядчик подтверждает, что предоставляя информацию по форме Приложения №5 к настоящему Договору необходимые согласия физических лиц о раскрытии и обработке данной информации о персональных данных, как это предусмотрено условиями настоящего Договора, получены.</w:t>
      </w:r>
    </w:p>
    <w:p w:rsidR="00FB6C18" w:rsidRPr="00FB6C18" w:rsidRDefault="00FB6C18" w:rsidP="00FB6C18">
      <w:pPr>
        <w:pStyle w:val="af1"/>
        <w:spacing w:after="0"/>
        <w:ind w:firstLine="425"/>
        <w:contextualSpacing/>
        <w:jc w:val="both"/>
      </w:pPr>
      <w:r w:rsidRPr="00FB6C18">
        <w:t xml:space="preserve">8.7. Расторжение, изменение или дополнение условий договора, возможно только по обоюдному согласию сторон и оформляется дополнительным соглашением, которое является неотъемлемой частью договора. Заинтересованная сторона вправе досрочно расторгнуть договор в любое время, с письменным уведомлением другой стороны за один месяц. </w:t>
      </w:r>
    </w:p>
    <w:p w:rsidR="00FB6C18" w:rsidRPr="00FB6C18" w:rsidRDefault="00FB6C18" w:rsidP="00FB6C18">
      <w:pPr>
        <w:pStyle w:val="25"/>
        <w:spacing w:after="0" w:line="240" w:lineRule="auto"/>
        <w:ind w:firstLine="425"/>
        <w:contextualSpacing/>
        <w:jc w:val="both"/>
      </w:pPr>
      <w:r w:rsidRPr="00FB6C18">
        <w:t>8.8. Настоящей договор составлен в 2-х подлинных экземплярах, по одному для каждой из сторон.</w:t>
      </w:r>
    </w:p>
    <w:p w:rsidR="00FB6C18" w:rsidRPr="00FB6C18" w:rsidRDefault="00FB6C18" w:rsidP="00FB6C18">
      <w:pPr>
        <w:pStyle w:val="25"/>
        <w:spacing w:after="0" w:line="240" w:lineRule="auto"/>
        <w:ind w:firstLine="425"/>
        <w:contextualSpacing/>
        <w:jc w:val="both"/>
      </w:pPr>
      <w:r w:rsidRPr="00FB6C18">
        <w:t>8.9. При изменении наименования, местонахождения, банковских реквизитов или реорганизации стороны обязаны письменно в 5-ти дневный срок сообщить друг другу о происшедших изменениях.</w:t>
      </w:r>
    </w:p>
    <w:p w:rsidR="00FB6C18" w:rsidRPr="00FB6C18" w:rsidRDefault="00FB6C18" w:rsidP="00FB6C18">
      <w:pPr>
        <w:widowControl w:val="0"/>
        <w:autoSpaceDE w:val="0"/>
        <w:autoSpaceDN w:val="0"/>
        <w:adjustRightInd w:val="0"/>
        <w:spacing w:after="0" w:line="240" w:lineRule="auto"/>
        <w:jc w:val="center"/>
        <w:rPr>
          <w:rFonts w:ascii="Times New Roman" w:hAnsi="Times New Roman" w:cs="Times New Roman"/>
          <w:b/>
          <w:bCs/>
          <w:sz w:val="24"/>
          <w:szCs w:val="24"/>
        </w:rPr>
      </w:pPr>
      <w:r w:rsidRPr="00FB6C18">
        <w:rPr>
          <w:rFonts w:ascii="Times New Roman" w:hAnsi="Times New Roman" w:cs="Times New Roman"/>
          <w:b/>
          <w:bCs/>
          <w:sz w:val="24"/>
          <w:szCs w:val="24"/>
        </w:rPr>
        <w:t>9. Приложения</w:t>
      </w:r>
    </w:p>
    <w:p w:rsidR="00FB6C18" w:rsidRPr="00FB6C18" w:rsidRDefault="00FB6C18" w:rsidP="00FB6C18">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FB6C18">
        <w:rPr>
          <w:rFonts w:ascii="Times New Roman" w:hAnsi="Times New Roman" w:cs="Times New Roman"/>
          <w:sz w:val="24"/>
          <w:szCs w:val="24"/>
        </w:rPr>
        <w:t>Неотъемлемой частью договора являются следующие приложения:</w:t>
      </w:r>
    </w:p>
    <w:p w:rsidR="00FB6C18" w:rsidRPr="00FB6C18" w:rsidRDefault="00FB6C18" w:rsidP="00FB6C18">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FB6C18">
        <w:rPr>
          <w:rFonts w:ascii="Times New Roman" w:hAnsi="Times New Roman" w:cs="Times New Roman"/>
          <w:sz w:val="24"/>
          <w:szCs w:val="24"/>
        </w:rPr>
        <w:t xml:space="preserve">Приложение № 1 </w:t>
      </w:r>
      <w:r w:rsidRPr="00FB6C18">
        <w:rPr>
          <w:rFonts w:ascii="Times New Roman" w:hAnsi="Times New Roman" w:cs="Times New Roman"/>
          <w:bCs/>
          <w:sz w:val="24"/>
          <w:szCs w:val="24"/>
        </w:rPr>
        <w:t xml:space="preserve">– </w:t>
      </w:r>
      <w:r w:rsidRPr="00FB6C18">
        <w:rPr>
          <w:rFonts w:ascii="Times New Roman" w:hAnsi="Times New Roman" w:cs="Times New Roman"/>
          <w:sz w:val="24"/>
          <w:szCs w:val="24"/>
        </w:rPr>
        <w:t xml:space="preserve">Список </w:t>
      </w:r>
      <w:r w:rsidR="00B40BC6">
        <w:rPr>
          <w:rFonts w:ascii="Times New Roman" w:hAnsi="Times New Roman" w:cs="Times New Roman"/>
          <w:sz w:val="24"/>
          <w:szCs w:val="24"/>
        </w:rPr>
        <w:t>автомобилей</w:t>
      </w:r>
      <w:r w:rsidRPr="00FB6C18">
        <w:rPr>
          <w:rFonts w:ascii="Times New Roman" w:hAnsi="Times New Roman" w:cs="Times New Roman"/>
          <w:sz w:val="24"/>
          <w:szCs w:val="24"/>
        </w:rPr>
        <w:t xml:space="preserve"> Заказчик.</w:t>
      </w:r>
    </w:p>
    <w:p w:rsidR="00FB6C18" w:rsidRPr="00FB6C18" w:rsidRDefault="00FB6C18" w:rsidP="00FB6C18">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FB6C18">
        <w:rPr>
          <w:rFonts w:ascii="Times New Roman" w:hAnsi="Times New Roman" w:cs="Times New Roman"/>
          <w:sz w:val="24"/>
          <w:szCs w:val="24"/>
        </w:rPr>
        <w:t xml:space="preserve">Приложение № 2 – Извещение о стоимости 1 нормо-часа по техническому обслуживанию и текущему ремонту </w:t>
      </w:r>
      <w:r w:rsidR="00B40BC6">
        <w:rPr>
          <w:rFonts w:ascii="Times New Roman" w:hAnsi="Times New Roman" w:cs="Times New Roman"/>
          <w:sz w:val="24"/>
          <w:szCs w:val="24"/>
        </w:rPr>
        <w:t>автомобилейв</w:t>
      </w:r>
      <w:r w:rsidRPr="00FB6C18">
        <w:rPr>
          <w:rFonts w:ascii="Times New Roman" w:hAnsi="Times New Roman" w:cs="Times New Roman"/>
          <w:sz w:val="24"/>
          <w:szCs w:val="24"/>
        </w:rPr>
        <w:t>, действующей в 20</w:t>
      </w:r>
      <w:r w:rsidR="00B40BC6">
        <w:rPr>
          <w:rFonts w:ascii="Times New Roman" w:hAnsi="Times New Roman" w:cs="Times New Roman"/>
          <w:sz w:val="24"/>
          <w:szCs w:val="24"/>
        </w:rPr>
        <w:t xml:space="preserve">13 </w:t>
      </w:r>
      <w:r w:rsidRPr="00FB6C18">
        <w:rPr>
          <w:rFonts w:ascii="Times New Roman" w:hAnsi="Times New Roman" w:cs="Times New Roman"/>
          <w:sz w:val="24"/>
          <w:szCs w:val="24"/>
        </w:rPr>
        <w:t xml:space="preserve"> году.</w:t>
      </w:r>
    </w:p>
    <w:p w:rsidR="00FB6C18" w:rsidRPr="00FB6C18" w:rsidRDefault="00FB6C18" w:rsidP="00FB6C18">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FB6C18">
        <w:rPr>
          <w:rFonts w:ascii="Times New Roman" w:hAnsi="Times New Roman" w:cs="Times New Roman"/>
          <w:sz w:val="24"/>
          <w:szCs w:val="24"/>
        </w:rPr>
        <w:t>Приложение № 3 – Заявка.</w:t>
      </w:r>
    </w:p>
    <w:p w:rsidR="00FB6C18" w:rsidRPr="00FB6C18" w:rsidRDefault="00FB6C18" w:rsidP="00FB6C18">
      <w:pPr>
        <w:widowControl w:val="0"/>
        <w:autoSpaceDE w:val="0"/>
        <w:autoSpaceDN w:val="0"/>
        <w:adjustRightInd w:val="0"/>
        <w:spacing w:after="0" w:line="240" w:lineRule="auto"/>
        <w:ind w:firstLine="426"/>
        <w:jc w:val="both"/>
        <w:rPr>
          <w:rFonts w:ascii="Times New Roman" w:hAnsi="Times New Roman" w:cs="Times New Roman"/>
          <w:noProof/>
          <w:sz w:val="24"/>
          <w:szCs w:val="24"/>
        </w:rPr>
      </w:pPr>
      <w:r w:rsidRPr="00FB6C18">
        <w:rPr>
          <w:rFonts w:ascii="Times New Roman" w:hAnsi="Times New Roman" w:cs="Times New Roman"/>
          <w:sz w:val="24"/>
          <w:szCs w:val="24"/>
        </w:rPr>
        <w:t>Приложение № 4 – Стоимость запчастей и расходных материалов автомобилей.</w:t>
      </w:r>
    </w:p>
    <w:p w:rsidR="00FB6C18" w:rsidRPr="00FB6C18" w:rsidRDefault="00FB6C18" w:rsidP="00FB6C18">
      <w:pPr>
        <w:widowControl w:val="0"/>
        <w:autoSpaceDE w:val="0"/>
        <w:autoSpaceDN w:val="0"/>
        <w:adjustRightInd w:val="0"/>
        <w:spacing w:after="0" w:line="240" w:lineRule="auto"/>
        <w:ind w:firstLine="426"/>
        <w:contextualSpacing/>
        <w:jc w:val="both"/>
        <w:rPr>
          <w:rFonts w:ascii="Times New Roman" w:hAnsi="Times New Roman" w:cs="Times New Roman"/>
          <w:bCs/>
          <w:noProof/>
          <w:sz w:val="24"/>
          <w:szCs w:val="24"/>
        </w:rPr>
      </w:pPr>
      <w:r w:rsidRPr="00FB6C18">
        <w:rPr>
          <w:rFonts w:ascii="Times New Roman" w:hAnsi="Times New Roman" w:cs="Times New Roman"/>
          <w:noProof/>
          <w:sz w:val="24"/>
          <w:szCs w:val="24"/>
        </w:rPr>
        <w:t xml:space="preserve">Приложение № 5 – </w:t>
      </w:r>
      <w:r w:rsidRPr="00FB6C18">
        <w:rPr>
          <w:rFonts w:ascii="Times New Roman" w:hAnsi="Times New Roman" w:cs="Times New Roman"/>
          <w:bCs/>
          <w:noProof/>
          <w:sz w:val="24"/>
          <w:szCs w:val="24"/>
        </w:rPr>
        <w:t>Форма предоставления сведений о цепочке собственников Подрядчика, включая бенефициаров (в том числе конечных собственников, выгодоприобретателей -  физических лиц), а также о лицах, входящих в исполнительные органы Подрядчика.</w:t>
      </w:r>
    </w:p>
    <w:p w:rsidR="00FB6C18" w:rsidRPr="00FB6C18" w:rsidRDefault="00FB6C18" w:rsidP="00FB6C18">
      <w:pPr>
        <w:widowControl w:val="0"/>
        <w:autoSpaceDE w:val="0"/>
        <w:autoSpaceDN w:val="0"/>
        <w:adjustRightInd w:val="0"/>
        <w:spacing w:after="0" w:line="240" w:lineRule="auto"/>
        <w:ind w:firstLine="426"/>
        <w:contextualSpacing/>
        <w:jc w:val="both"/>
        <w:rPr>
          <w:rFonts w:ascii="Times New Roman" w:hAnsi="Times New Roman" w:cs="Times New Roman"/>
          <w:bCs/>
          <w:noProof/>
          <w:sz w:val="24"/>
          <w:szCs w:val="24"/>
        </w:rPr>
      </w:pPr>
      <w:r w:rsidRPr="00FB6C18">
        <w:rPr>
          <w:rFonts w:ascii="Times New Roman" w:hAnsi="Times New Roman" w:cs="Times New Roman"/>
          <w:bCs/>
          <w:noProof/>
          <w:sz w:val="24"/>
          <w:szCs w:val="24"/>
        </w:rPr>
        <w:t>Приложение № 6 – Опись демонтированных деталей.</w:t>
      </w:r>
    </w:p>
    <w:p w:rsidR="00FB6C18" w:rsidRPr="00FB6C18" w:rsidRDefault="00FB6C18" w:rsidP="00FB6C18">
      <w:pPr>
        <w:pStyle w:val="34"/>
        <w:spacing w:after="0"/>
        <w:jc w:val="center"/>
        <w:rPr>
          <w:b/>
          <w:bCs/>
          <w:sz w:val="24"/>
          <w:szCs w:val="24"/>
        </w:rPr>
      </w:pPr>
    </w:p>
    <w:p w:rsidR="00FB6C18" w:rsidRPr="00FB6C18" w:rsidRDefault="00FB6C18" w:rsidP="00FB6C18">
      <w:pPr>
        <w:pStyle w:val="34"/>
        <w:spacing w:after="0"/>
        <w:jc w:val="center"/>
        <w:rPr>
          <w:b/>
          <w:bCs/>
          <w:sz w:val="24"/>
          <w:szCs w:val="24"/>
        </w:rPr>
      </w:pPr>
      <w:r w:rsidRPr="00FB6C18">
        <w:rPr>
          <w:b/>
          <w:bCs/>
          <w:sz w:val="24"/>
          <w:szCs w:val="24"/>
        </w:rPr>
        <w:t xml:space="preserve">10. Реквизиты сторон </w:t>
      </w:r>
    </w:p>
    <w:tbl>
      <w:tblPr>
        <w:tblW w:w="10348" w:type="dxa"/>
        <w:tblInd w:w="-34" w:type="dxa"/>
        <w:tblLook w:val="0000"/>
      </w:tblPr>
      <w:tblGrid>
        <w:gridCol w:w="4962"/>
        <w:gridCol w:w="5386"/>
      </w:tblGrid>
      <w:tr w:rsidR="00FB6C18" w:rsidRPr="00FB6C18" w:rsidTr="00863688">
        <w:tblPrEx>
          <w:tblCellMar>
            <w:top w:w="0" w:type="dxa"/>
            <w:bottom w:w="0" w:type="dxa"/>
          </w:tblCellMar>
        </w:tblPrEx>
        <w:trPr>
          <w:trHeight w:val="80"/>
        </w:trPr>
        <w:tc>
          <w:tcPr>
            <w:tcW w:w="4962" w:type="dxa"/>
          </w:tcPr>
          <w:p w:rsidR="00FB6C18" w:rsidRPr="00FB6C18" w:rsidRDefault="00FB6C18" w:rsidP="00FB6C18">
            <w:pPr>
              <w:spacing w:after="0" w:line="240" w:lineRule="auto"/>
              <w:jc w:val="both"/>
              <w:rPr>
                <w:rFonts w:ascii="Times New Roman" w:hAnsi="Times New Roman" w:cs="Times New Roman"/>
                <w:b/>
                <w:sz w:val="24"/>
                <w:szCs w:val="24"/>
              </w:rPr>
            </w:pPr>
            <w:r w:rsidRPr="00FB6C18">
              <w:rPr>
                <w:rFonts w:ascii="Times New Roman" w:hAnsi="Times New Roman" w:cs="Times New Roman"/>
                <w:b/>
                <w:sz w:val="24"/>
                <w:szCs w:val="24"/>
              </w:rPr>
              <w:t>ПОДРЯДЧИК</w:t>
            </w:r>
          </w:p>
          <w:p w:rsidR="00FB6C18" w:rsidRPr="00FB6C18" w:rsidRDefault="00FB6C18" w:rsidP="00FB6C18">
            <w:pPr>
              <w:spacing w:after="0" w:line="240" w:lineRule="auto"/>
              <w:ind w:left="-18"/>
              <w:rPr>
                <w:rFonts w:ascii="Times New Roman" w:hAnsi="Times New Roman" w:cs="Times New Roman"/>
                <w:b/>
                <w:sz w:val="24"/>
                <w:szCs w:val="24"/>
              </w:rPr>
            </w:pPr>
          </w:p>
          <w:p w:rsidR="00FB6C18" w:rsidRPr="00FB6C18" w:rsidRDefault="00FB6C18" w:rsidP="00FB6C18">
            <w:pPr>
              <w:spacing w:after="0" w:line="240" w:lineRule="auto"/>
              <w:ind w:left="-18"/>
              <w:rPr>
                <w:rFonts w:ascii="Times New Roman" w:hAnsi="Times New Roman" w:cs="Times New Roman"/>
                <w:b/>
                <w:sz w:val="24"/>
                <w:szCs w:val="24"/>
              </w:rPr>
            </w:pPr>
          </w:p>
          <w:p w:rsidR="00FB6C18" w:rsidRPr="00FB6C18" w:rsidRDefault="00FB6C18" w:rsidP="00FB6C18">
            <w:pPr>
              <w:spacing w:after="0" w:line="240" w:lineRule="auto"/>
              <w:ind w:left="-18"/>
              <w:rPr>
                <w:rFonts w:ascii="Times New Roman" w:hAnsi="Times New Roman" w:cs="Times New Roman"/>
                <w:b/>
                <w:sz w:val="24"/>
                <w:szCs w:val="24"/>
              </w:rPr>
            </w:pPr>
          </w:p>
          <w:p w:rsidR="00FB6C18" w:rsidRPr="00FB6C18" w:rsidRDefault="00FB6C18" w:rsidP="00FB6C18">
            <w:pPr>
              <w:spacing w:after="0" w:line="240" w:lineRule="auto"/>
              <w:ind w:left="-18"/>
              <w:rPr>
                <w:rFonts w:ascii="Times New Roman" w:hAnsi="Times New Roman" w:cs="Times New Roman"/>
                <w:b/>
                <w:sz w:val="24"/>
                <w:szCs w:val="24"/>
              </w:rPr>
            </w:pPr>
          </w:p>
          <w:p w:rsidR="00FB6C18" w:rsidRPr="00FB6C18" w:rsidRDefault="00FB6C18" w:rsidP="00FB6C18">
            <w:pPr>
              <w:spacing w:after="0" w:line="240" w:lineRule="auto"/>
              <w:ind w:left="-18"/>
              <w:rPr>
                <w:rFonts w:ascii="Times New Roman" w:hAnsi="Times New Roman" w:cs="Times New Roman"/>
                <w:b/>
                <w:sz w:val="24"/>
                <w:szCs w:val="24"/>
              </w:rPr>
            </w:pPr>
          </w:p>
          <w:p w:rsidR="00FB6C18" w:rsidRPr="00FB6C18" w:rsidRDefault="00FB6C18" w:rsidP="00FB6C18">
            <w:pPr>
              <w:spacing w:after="0" w:line="240" w:lineRule="auto"/>
              <w:ind w:left="-18"/>
              <w:rPr>
                <w:rFonts w:ascii="Times New Roman" w:hAnsi="Times New Roman" w:cs="Times New Roman"/>
                <w:b/>
                <w:sz w:val="24"/>
                <w:szCs w:val="24"/>
              </w:rPr>
            </w:pPr>
          </w:p>
          <w:p w:rsidR="00FB6C18" w:rsidRPr="00FB6C18" w:rsidRDefault="00FB6C18" w:rsidP="00FB6C18">
            <w:pPr>
              <w:spacing w:after="0" w:line="240" w:lineRule="auto"/>
              <w:ind w:left="-18"/>
              <w:rPr>
                <w:rFonts w:ascii="Times New Roman" w:hAnsi="Times New Roman" w:cs="Times New Roman"/>
                <w:b/>
                <w:sz w:val="24"/>
                <w:szCs w:val="24"/>
              </w:rPr>
            </w:pPr>
          </w:p>
          <w:p w:rsidR="00FB6C18" w:rsidRPr="00FB6C18" w:rsidRDefault="00FB6C18" w:rsidP="00FB6C18">
            <w:pPr>
              <w:spacing w:after="0" w:line="240" w:lineRule="auto"/>
              <w:ind w:left="-18"/>
              <w:rPr>
                <w:rFonts w:ascii="Times New Roman" w:hAnsi="Times New Roman" w:cs="Times New Roman"/>
                <w:b/>
                <w:sz w:val="24"/>
                <w:szCs w:val="24"/>
              </w:rPr>
            </w:pPr>
          </w:p>
          <w:p w:rsidR="00FB6C18" w:rsidRPr="00FB6C18" w:rsidRDefault="00FB6C18" w:rsidP="00FB6C18">
            <w:pPr>
              <w:spacing w:after="0" w:line="240" w:lineRule="auto"/>
              <w:ind w:left="-18"/>
              <w:rPr>
                <w:rFonts w:ascii="Times New Roman" w:hAnsi="Times New Roman" w:cs="Times New Roman"/>
                <w:b/>
                <w:sz w:val="24"/>
                <w:szCs w:val="24"/>
              </w:rPr>
            </w:pPr>
          </w:p>
          <w:p w:rsidR="00FB6C18" w:rsidRPr="00FB6C18" w:rsidRDefault="00FB6C18" w:rsidP="00FB6C18">
            <w:pPr>
              <w:spacing w:after="0" w:line="240" w:lineRule="auto"/>
              <w:ind w:left="-18"/>
              <w:rPr>
                <w:rFonts w:ascii="Times New Roman" w:hAnsi="Times New Roman" w:cs="Times New Roman"/>
                <w:b/>
                <w:sz w:val="24"/>
                <w:szCs w:val="24"/>
              </w:rPr>
            </w:pPr>
          </w:p>
          <w:p w:rsidR="00FB6C18" w:rsidRPr="00FB6C18" w:rsidRDefault="00FB6C18" w:rsidP="00FB6C18">
            <w:pPr>
              <w:spacing w:after="0" w:line="240" w:lineRule="auto"/>
              <w:ind w:left="-18"/>
              <w:rPr>
                <w:rFonts w:ascii="Times New Roman" w:hAnsi="Times New Roman" w:cs="Times New Roman"/>
                <w:b/>
                <w:sz w:val="24"/>
                <w:szCs w:val="24"/>
              </w:rPr>
            </w:pPr>
          </w:p>
          <w:p w:rsidR="00FB6C18" w:rsidRPr="00FB6C18" w:rsidRDefault="00FB6C18" w:rsidP="00FB6C18">
            <w:pPr>
              <w:spacing w:after="0" w:line="240" w:lineRule="auto"/>
              <w:ind w:left="-18"/>
              <w:rPr>
                <w:rFonts w:ascii="Times New Roman" w:hAnsi="Times New Roman" w:cs="Times New Roman"/>
                <w:b/>
                <w:sz w:val="24"/>
                <w:szCs w:val="24"/>
              </w:rPr>
            </w:pPr>
          </w:p>
          <w:p w:rsidR="00FB6C18" w:rsidRPr="00FB6C18" w:rsidRDefault="00FB6C18" w:rsidP="00FB6C18">
            <w:pPr>
              <w:spacing w:after="0" w:line="240" w:lineRule="auto"/>
              <w:ind w:left="-18"/>
              <w:rPr>
                <w:rFonts w:ascii="Times New Roman" w:hAnsi="Times New Roman" w:cs="Times New Roman"/>
                <w:b/>
                <w:sz w:val="24"/>
                <w:szCs w:val="24"/>
              </w:rPr>
            </w:pPr>
          </w:p>
          <w:p w:rsidR="00FB6C18" w:rsidRPr="00FB6C18" w:rsidRDefault="00FB6C18" w:rsidP="00FB6C18">
            <w:pPr>
              <w:spacing w:after="0" w:line="240" w:lineRule="auto"/>
              <w:ind w:left="-18"/>
              <w:rPr>
                <w:rFonts w:ascii="Times New Roman" w:hAnsi="Times New Roman" w:cs="Times New Roman"/>
                <w:b/>
                <w:sz w:val="24"/>
                <w:szCs w:val="24"/>
              </w:rPr>
            </w:pPr>
          </w:p>
          <w:p w:rsidR="00FB6C18" w:rsidRPr="00FB6C18" w:rsidRDefault="00FB6C18" w:rsidP="00FB6C18">
            <w:pPr>
              <w:spacing w:after="0" w:line="240" w:lineRule="auto"/>
              <w:ind w:left="-18"/>
              <w:rPr>
                <w:rFonts w:ascii="Times New Roman" w:hAnsi="Times New Roman" w:cs="Times New Roman"/>
                <w:b/>
                <w:sz w:val="24"/>
                <w:szCs w:val="24"/>
              </w:rPr>
            </w:pPr>
          </w:p>
          <w:p w:rsidR="00FB6C18" w:rsidRPr="00FB6C18" w:rsidRDefault="00FB6C18" w:rsidP="00FB6C18">
            <w:pPr>
              <w:spacing w:after="0" w:line="240" w:lineRule="auto"/>
              <w:ind w:left="-18"/>
              <w:rPr>
                <w:rFonts w:ascii="Times New Roman" w:hAnsi="Times New Roman" w:cs="Times New Roman"/>
                <w:b/>
                <w:sz w:val="24"/>
                <w:szCs w:val="24"/>
              </w:rPr>
            </w:pPr>
          </w:p>
          <w:p w:rsidR="00FB6C18" w:rsidRPr="00FB6C18" w:rsidRDefault="00FB6C18" w:rsidP="00FB6C18">
            <w:pPr>
              <w:spacing w:after="0" w:line="240" w:lineRule="auto"/>
              <w:jc w:val="both"/>
              <w:rPr>
                <w:rFonts w:ascii="Times New Roman" w:hAnsi="Times New Roman" w:cs="Times New Roman"/>
                <w:sz w:val="24"/>
                <w:szCs w:val="24"/>
              </w:rPr>
            </w:pPr>
          </w:p>
          <w:p w:rsidR="00FB6C18" w:rsidRPr="00FB6C18" w:rsidRDefault="00FB6C18" w:rsidP="00FB6C18">
            <w:pPr>
              <w:spacing w:after="0" w:line="240" w:lineRule="auto"/>
              <w:jc w:val="both"/>
              <w:rPr>
                <w:rFonts w:ascii="Times New Roman" w:hAnsi="Times New Roman" w:cs="Times New Roman"/>
                <w:sz w:val="24"/>
                <w:szCs w:val="24"/>
              </w:rPr>
            </w:pPr>
          </w:p>
          <w:p w:rsidR="00FB6C18" w:rsidRPr="00FB6C18" w:rsidRDefault="00FB6C18" w:rsidP="00FB6C18">
            <w:pPr>
              <w:spacing w:after="0" w:line="240" w:lineRule="auto"/>
              <w:jc w:val="both"/>
              <w:rPr>
                <w:rFonts w:ascii="Times New Roman" w:hAnsi="Times New Roman" w:cs="Times New Roman"/>
                <w:sz w:val="24"/>
                <w:szCs w:val="24"/>
              </w:rPr>
            </w:pPr>
          </w:p>
          <w:p w:rsidR="00FB6C18" w:rsidRPr="00FB6C18" w:rsidRDefault="00FB6C18" w:rsidP="00FB6C18">
            <w:pPr>
              <w:spacing w:after="0" w:line="240" w:lineRule="auto"/>
              <w:jc w:val="both"/>
              <w:rPr>
                <w:rFonts w:ascii="Times New Roman" w:hAnsi="Times New Roman" w:cs="Times New Roman"/>
                <w:b/>
                <w:sz w:val="24"/>
                <w:szCs w:val="24"/>
              </w:rPr>
            </w:pPr>
            <w:r w:rsidRPr="00FB6C18">
              <w:rPr>
                <w:rFonts w:ascii="Times New Roman" w:hAnsi="Times New Roman" w:cs="Times New Roman"/>
                <w:b/>
                <w:sz w:val="24"/>
                <w:szCs w:val="24"/>
              </w:rPr>
              <w:t>_____________________ _______________</w:t>
            </w:r>
          </w:p>
          <w:p w:rsidR="00FB6C18" w:rsidRPr="00FB6C18" w:rsidRDefault="00FB6C18" w:rsidP="00FB6C18">
            <w:pPr>
              <w:spacing w:after="0" w:line="240" w:lineRule="auto"/>
              <w:jc w:val="both"/>
              <w:rPr>
                <w:rFonts w:ascii="Times New Roman" w:hAnsi="Times New Roman" w:cs="Times New Roman"/>
                <w:sz w:val="24"/>
                <w:szCs w:val="24"/>
              </w:rPr>
            </w:pPr>
            <w:r w:rsidRPr="00FB6C18">
              <w:rPr>
                <w:rFonts w:ascii="Times New Roman" w:hAnsi="Times New Roman" w:cs="Times New Roman"/>
                <w:b/>
                <w:sz w:val="24"/>
                <w:szCs w:val="24"/>
              </w:rPr>
              <w:t xml:space="preserve">                м.п.</w:t>
            </w:r>
          </w:p>
        </w:tc>
        <w:tc>
          <w:tcPr>
            <w:tcW w:w="5386" w:type="dxa"/>
          </w:tcPr>
          <w:p w:rsidR="00FB6C18" w:rsidRPr="00FB6C18" w:rsidRDefault="00FB6C18" w:rsidP="00FB6C18">
            <w:pPr>
              <w:spacing w:after="0" w:line="240" w:lineRule="auto"/>
              <w:ind w:left="432"/>
              <w:jc w:val="both"/>
              <w:rPr>
                <w:rFonts w:ascii="Times New Roman" w:hAnsi="Times New Roman" w:cs="Times New Roman"/>
                <w:b/>
                <w:sz w:val="24"/>
                <w:szCs w:val="24"/>
              </w:rPr>
            </w:pPr>
            <w:r w:rsidRPr="00FB6C18">
              <w:rPr>
                <w:rFonts w:ascii="Times New Roman" w:hAnsi="Times New Roman" w:cs="Times New Roman"/>
                <w:b/>
                <w:sz w:val="24"/>
                <w:szCs w:val="24"/>
              </w:rPr>
              <w:t>ЗАКАЗЧИК</w:t>
            </w:r>
          </w:p>
          <w:p w:rsidR="00FB6C18" w:rsidRPr="00FB6C18" w:rsidRDefault="00FB6C18" w:rsidP="00FB6C18">
            <w:pPr>
              <w:tabs>
                <w:tab w:val="left" w:pos="10348"/>
              </w:tabs>
              <w:spacing w:after="0" w:line="240" w:lineRule="auto"/>
              <w:ind w:right="-739"/>
              <w:rPr>
                <w:rFonts w:ascii="Times New Roman" w:hAnsi="Times New Roman" w:cs="Times New Roman"/>
                <w:b/>
                <w:sz w:val="24"/>
                <w:szCs w:val="24"/>
              </w:rPr>
            </w:pPr>
            <w:r w:rsidRPr="00FB6C18">
              <w:rPr>
                <w:rFonts w:ascii="Times New Roman" w:hAnsi="Times New Roman" w:cs="Times New Roman"/>
                <w:b/>
                <w:sz w:val="24"/>
                <w:szCs w:val="24"/>
              </w:rPr>
              <w:t>ООО «Балтнефтепровод»</w:t>
            </w:r>
          </w:p>
          <w:p w:rsidR="00FB6C18" w:rsidRPr="00FB6C18" w:rsidRDefault="00FB6C18" w:rsidP="00FB6C18">
            <w:pPr>
              <w:overflowPunct w:val="0"/>
              <w:autoSpaceDE w:val="0"/>
              <w:autoSpaceDN w:val="0"/>
              <w:adjustRightInd w:val="0"/>
              <w:spacing w:after="0" w:line="240" w:lineRule="auto"/>
              <w:rPr>
                <w:rFonts w:ascii="Times New Roman" w:hAnsi="Times New Roman" w:cs="Times New Roman"/>
                <w:sz w:val="24"/>
                <w:szCs w:val="24"/>
              </w:rPr>
            </w:pPr>
            <w:r w:rsidRPr="00FB6C18">
              <w:rPr>
                <w:rFonts w:ascii="Times New Roman" w:hAnsi="Times New Roman" w:cs="Times New Roman"/>
                <w:sz w:val="24"/>
                <w:szCs w:val="24"/>
              </w:rPr>
              <w:t>Адрес для корреспонденции: Россия, 195009,</w:t>
            </w:r>
          </w:p>
          <w:p w:rsidR="00FB6C18" w:rsidRPr="00FB6C18" w:rsidRDefault="00FB6C18" w:rsidP="00FB6C18">
            <w:pPr>
              <w:overflowPunct w:val="0"/>
              <w:autoSpaceDE w:val="0"/>
              <w:autoSpaceDN w:val="0"/>
              <w:adjustRightInd w:val="0"/>
              <w:spacing w:after="0" w:line="240" w:lineRule="auto"/>
              <w:rPr>
                <w:rFonts w:ascii="Times New Roman" w:hAnsi="Times New Roman" w:cs="Times New Roman"/>
                <w:sz w:val="24"/>
                <w:szCs w:val="24"/>
              </w:rPr>
            </w:pPr>
            <w:r w:rsidRPr="00FB6C18">
              <w:rPr>
                <w:rFonts w:ascii="Times New Roman" w:hAnsi="Times New Roman" w:cs="Times New Roman"/>
                <w:sz w:val="24"/>
                <w:szCs w:val="24"/>
              </w:rPr>
              <w:t>г. Санкт-Петербург, Арсенальная набережная, д. 11/2</w:t>
            </w:r>
          </w:p>
          <w:p w:rsidR="00FB6C18" w:rsidRPr="00FB6C18" w:rsidRDefault="00FB6C18" w:rsidP="00FB6C18">
            <w:pPr>
              <w:overflowPunct w:val="0"/>
              <w:autoSpaceDE w:val="0"/>
              <w:autoSpaceDN w:val="0"/>
              <w:adjustRightInd w:val="0"/>
              <w:spacing w:after="0" w:line="240" w:lineRule="auto"/>
              <w:rPr>
                <w:rFonts w:ascii="Times New Roman" w:hAnsi="Times New Roman" w:cs="Times New Roman"/>
                <w:sz w:val="24"/>
                <w:szCs w:val="24"/>
              </w:rPr>
            </w:pPr>
            <w:r w:rsidRPr="00FB6C18">
              <w:rPr>
                <w:rFonts w:ascii="Times New Roman" w:hAnsi="Times New Roman" w:cs="Times New Roman"/>
                <w:sz w:val="24"/>
                <w:szCs w:val="24"/>
              </w:rPr>
              <w:t>Место нахождения:</w:t>
            </w:r>
          </w:p>
          <w:p w:rsidR="00FB6C18" w:rsidRPr="00FB6C18" w:rsidRDefault="00FB6C18" w:rsidP="00FB6C18">
            <w:pPr>
              <w:overflowPunct w:val="0"/>
              <w:autoSpaceDE w:val="0"/>
              <w:autoSpaceDN w:val="0"/>
              <w:adjustRightInd w:val="0"/>
              <w:spacing w:after="0" w:line="240" w:lineRule="auto"/>
              <w:rPr>
                <w:rFonts w:ascii="Times New Roman" w:hAnsi="Times New Roman" w:cs="Times New Roman"/>
                <w:sz w:val="24"/>
                <w:szCs w:val="24"/>
              </w:rPr>
            </w:pPr>
            <w:r w:rsidRPr="00FB6C18">
              <w:rPr>
                <w:rFonts w:ascii="Times New Roman" w:hAnsi="Times New Roman" w:cs="Times New Roman"/>
                <w:sz w:val="24"/>
                <w:szCs w:val="24"/>
              </w:rPr>
              <w:t>Россия, 188910, Ленинградская о</w:t>
            </w:r>
            <w:r w:rsidRPr="00FB6C18">
              <w:rPr>
                <w:rFonts w:ascii="Times New Roman" w:hAnsi="Times New Roman" w:cs="Times New Roman"/>
                <w:sz w:val="24"/>
                <w:szCs w:val="24"/>
              </w:rPr>
              <w:t>б</w:t>
            </w:r>
            <w:r w:rsidRPr="00FB6C18">
              <w:rPr>
                <w:rFonts w:ascii="Times New Roman" w:hAnsi="Times New Roman" w:cs="Times New Roman"/>
                <w:sz w:val="24"/>
                <w:szCs w:val="24"/>
              </w:rPr>
              <w:t xml:space="preserve">ласть, </w:t>
            </w:r>
          </w:p>
          <w:p w:rsidR="00FB6C18" w:rsidRPr="00FB6C18" w:rsidRDefault="00FB6C18" w:rsidP="00FB6C18">
            <w:pPr>
              <w:overflowPunct w:val="0"/>
              <w:autoSpaceDE w:val="0"/>
              <w:autoSpaceDN w:val="0"/>
              <w:adjustRightInd w:val="0"/>
              <w:spacing w:after="0" w:line="240" w:lineRule="auto"/>
              <w:rPr>
                <w:rFonts w:ascii="Times New Roman" w:hAnsi="Times New Roman" w:cs="Times New Roman"/>
                <w:sz w:val="24"/>
                <w:szCs w:val="24"/>
              </w:rPr>
            </w:pPr>
            <w:r w:rsidRPr="00FB6C18">
              <w:rPr>
                <w:rFonts w:ascii="Times New Roman" w:hAnsi="Times New Roman" w:cs="Times New Roman"/>
                <w:sz w:val="24"/>
                <w:szCs w:val="24"/>
              </w:rPr>
              <w:t xml:space="preserve">Выборгский район, город Приморск </w:t>
            </w:r>
          </w:p>
          <w:p w:rsidR="00FB6C18" w:rsidRPr="00FB6C18" w:rsidRDefault="00FB6C18" w:rsidP="00FB6C18">
            <w:pPr>
              <w:overflowPunct w:val="0"/>
              <w:autoSpaceDE w:val="0"/>
              <w:autoSpaceDN w:val="0"/>
              <w:adjustRightInd w:val="0"/>
              <w:spacing w:after="0" w:line="240" w:lineRule="auto"/>
              <w:rPr>
                <w:rFonts w:ascii="Times New Roman" w:hAnsi="Times New Roman" w:cs="Times New Roman"/>
                <w:sz w:val="24"/>
                <w:szCs w:val="24"/>
              </w:rPr>
            </w:pPr>
            <w:r w:rsidRPr="00FB6C18">
              <w:rPr>
                <w:rFonts w:ascii="Times New Roman" w:hAnsi="Times New Roman" w:cs="Times New Roman"/>
                <w:sz w:val="24"/>
                <w:szCs w:val="24"/>
              </w:rPr>
              <w:t xml:space="preserve">ИНН 4704041900, КПП 997150001, </w:t>
            </w:r>
          </w:p>
          <w:p w:rsidR="00FB6C18" w:rsidRPr="00FB6C18" w:rsidRDefault="00FB6C18" w:rsidP="00FB6C18">
            <w:pPr>
              <w:overflowPunct w:val="0"/>
              <w:autoSpaceDE w:val="0"/>
              <w:autoSpaceDN w:val="0"/>
              <w:adjustRightInd w:val="0"/>
              <w:spacing w:after="0" w:line="240" w:lineRule="auto"/>
              <w:rPr>
                <w:rFonts w:ascii="Times New Roman" w:hAnsi="Times New Roman" w:cs="Times New Roman"/>
                <w:sz w:val="24"/>
                <w:szCs w:val="24"/>
              </w:rPr>
            </w:pPr>
            <w:r w:rsidRPr="00FB6C18">
              <w:rPr>
                <w:rFonts w:ascii="Times New Roman" w:hAnsi="Times New Roman" w:cs="Times New Roman"/>
                <w:bCs/>
                <w:sz w:val="24"/>
                <w:szCs w:val="24"/>
              </w:rPr>
              <w:t>ОГРН 1024700871711</w:t>
            </w:r>
          </w:p>
          <w:p w:rsidR="00FB6C18" w:rsidRPr="00FB6C18" w:rsidRDefault="00FB6C18" w:rsidP="00FB6C18">
            <w:pPr>
              <w:overflowPunct w:val="0"/>
              <w:autoSpaceDE w:val="0"/>
              <w:autoSpaceDN w:val="0"/>
              <w:adjustRightInd w:val="0"/>
              <w:spacing w:after="0" w:line="240" w:lineRule="auto"/>
              <w:rPr>
                <w:rFonts w:ascii="Times New Roman" w:hAnsi="Times New Roman" w:cs="Times New Roman"/>
                <w:sz w:val="24"/>
                <w:szCs w:val="24"/>
              </w:rPr>
            </w:pPr>
            <w:r w:rsidRPr="00FB6C18">
              <w:rPr>
                <w:rFonts w:ascii="Times New Roman" w:hAnsi="Times New Roman" w:cs="Times New Roman"/>
                <w:sz w:val="24"/>
                <w:szCs w:val="24"/>
              </w:rPr>
              <w:t xml:space="preserve">р/с 407 028 109 000 600 010 99 </w:t>
            </w:r>
          </w:p>
          <w:p w:rsidR="00FB6C18" w:rsidRPr="00FB6C18" w:rsidRDefault="00FB6C18" w:rsidP="00FB6C18">
            <w:pPr>
              <w:overflowPunct w:val="0"/>
              <w:autoSpaceDE w:val="0"/>
              <w:autoSpaceDN w:val="0"/>
              <w:adjustRightInd w:val="0"/>
              <w:spacing w:after="0" w:line="240" w:lineRule="auto"/>
              <w:rPr>
                <w:rFonts w:ascii="Times New Roman" w:hAnsi="Times New Roman" w:cs="Times New Roman"/>
                <w:sz w:val="24"/>
                <w:szCs w:val="24"/>
              </w:rPr>
            </w:pPr>
            <w:r w:rsidRPr="00FB6C18">
              <w:rPr>
                <w:rFonts w:ascii="Times New Roman" w:hAnsi="Times New Roman" w:cs="Times New Roman"/>
                <w:sz w:val="24"/>
                <w:szCs w:val="24"/>
              </w:rPr>
              <w:t>ОАО Банк ВТБ г. Москва;</w:t>
            </w:r>
          </w:p>
          <w:p w:rsidR="00FB6C18" w:rsidRPr="00FB6C18" w:rsidRDefault="00FB6C18" w:rsidP="00FB6C18">
            <w:pPr>
              <w:spacing w:after="0" w:line="240" w:lineRule="auto"/>
              <w:rPr>
                <w:rFonts w:ascii="Times New Roman" w:hAnsi="Times New Roman" w:cs="Times New Roman"/>
                <w:sz w:val="24"/>
                <w:szCs w:val="24"/>
              </w:rPr>
            </w:pPr>
            <w:r w:rsidRPr="00FB6C18">
              <w:rPr>
                <w:rFonts w:ascii="Times New Roman" w:hAnsi="Times New Roman" w:cs="Times New Roman"/>
                <w:sz w:val="24"/>
                <w:szCs w:val="24"/>
              </w:rPr>
              <w:t>к/с 301 018 107 000 000 001 87; БИК 044 525 187</w:t>
            </w:r>
          </w:p>
          <w:p w:rsidR="00FB6C18" w:rsidRPr="00FB6C18" w:rsidRDefault="00FB6C18" w:rsidP="00FB6C18">
            <w:pPr>
              <w:spacing w:after="0" w:line="240" w:lineRule="auto"/>
              <w:ind w:left="-18"/>
              <w:rPr>
                <w:rFonts w:ascii="Times New Roman" w:hAnsi="Times New Roman" w:cs="Times New Roman"/>
                <w:b/>
                <w:sz w:val="24"/>
                <w:szCs w:val="24"/>
              </w:rPr>
            </w:pPr>
          </w:p>
          <w:p w:rsidR="00FB6C18" w:rsidRPr="00FB6C18" w:rsidRDefault="00FB6C18" w:rsidP="00FB6C18">
            <w:pPr>
              <w:spacing w:after="0" w:line="240" w:lineRule="auto"/>
              <w:ind w:left="-18"/>
              <w:rPr>
                <w:rFonts w:ascii="Times New Roman" w:hAnsi="Times New Roman" w:cs="Times New Roman"/>
                <w:b/>
                <w:sz w:val="24"/>
                <w:szCs w:val="24"/>
              </w:rPr>
            </w:pPr>
          </w:p>
          <w:p w:rsidR="00FB6C18" w:rsidRPr="00FB6C18" w:rsidRDefault="00FB6C18" w:rsidP="00FB6C18">
            <w:pPr>
              <w:spacing w:after="0" w:line="240" w:lineRule="auto"/>
              <w:ind w:left="-18"/>
              <w:rPr>
                <w:rFonts w:ascii="Times New Roman" w:hAnsi="Times New Roman" w:cs="Times New Roman"/>
                <w:b/>
                <w:sz w:val="24"/>
                <w:szCs w:val="24"/>
              </w:rPr>
            </w:pPr>
          </w:p>
          <w:p w:rsidR="00FB6C18" w:rsidRPr="00FB6C18" w:rsidRDefault="00FB6C18" w:rsidP="00FB6C18">
            <w:pPr>
              <w:spacing w:after="0" w:line="240" w:lineRule="auto"/>
              <w:ind w:left="-18"/>
              <w:rPr>
                <w:rFonts w:ascii="Times New Roman" w:hAnsi="Times New Roman" w:cs="Times New Roman"/>
                <w:b/>
                <w:sz w:val="24"/>
                <w:szCs w:val="24"/>
              </w:rPr>
            </w:pPr>
          </w:p>
          <w:p w:rsidR="00FB6C18" w:rsidRPr="00FB6C18" w:rsidRDefault="00FB6C18" w:rsidP="00FB6C18">
            <w:pPr>
              <w:spacing w:after="0" w:line="240" w:lineRule="auto"/>
              <w:ind w:left="-18"/>
              <w:rPr>
                <w:rFonts w:ascii="Times New Roman" w:hAnsi="Times New Roman" w:cs="Times New Roman"/>
                <w:b/>
                <w:sz w:val="24"/>
                <w:szCs w:val="24"/>
              </w:rPr>
            </w:pPr>
          </w:p>
          <w:p w:rsidR="00FB6C18" w:rsidRPr="00FB6C18" w:rsidRDefault="00FB6C18" w:rsidP="00FB6C18">
            <w:pPr>
              <w:spacing w:after="0" w:line="240" w:lineRule="auto"/>
              <w:ind w:left="-18"/>
              <w:rPr>
                <w:rFonts w:ascii="Times New Roman" w:hAnsi="Times New Roman" w:cs="Times New Roman"/>
                <w:b/>
                <w:sz w:val="24"/>
                <w:szCs w:val="24"/>
              </w:rPr>
            </w:pPr>
            <w:r w:rsidRPr="00FB6C18">
              <w:rPr>
                <w:rFonts w:ascii="Times New Roman" w:hAnsi="Times New Roman" w:cs="Times New Roman"/>
                <w:b/>
                <w:sz w:val="24"/>
                <w:szCs w:val="24"/>
              </w:rPr>
              <w:t>Генеральный директор</w:t>
            </w:r>
          </w:p>
          <w:p w:rsidR="00FB6C18" w:rsidRPr="00FB6C18" w:rsidRDefault="00FB6C18" w:rsidP="00FB6C18">
            <w:pPr>
              <w:spacing w:after="0" w:line="240" w:lineRule="auto"/>
              <w:ind w:left="-18"/>
              <w:rPr>
                <w:rFonts w:ascii="Times New Roman" w:hAnsi="Times New Roman" w:cs="Times New Roman"/>
                <w:b/>
                <w:sz w:val="24"/>
                <w:szCs w:val="24"/>
              </w:rPr>
            </w:pPr>
            <w:r w:rsidRPr="00FB6C18">
              <w:rPr>
                <w:rFonts w:ascii="Times New Roman" w:hAnsi="Times New Roman" w:cs="Times New Roman"/>
                <w:b/>
                <w:sz w:val="24"/>
                <w:szCs w:val="24"/>
              </w:rPr>
              <w:t>ООО «Балтнефтепровод»</w:t>
            </w:r>
          </w:p>
          <w:p w:rsidR="00FB6C18" w:rsidRPr="00FB6C18" w:rsidRDefault="00FB6C18" w:rsidP="00FB6C18">
            <w:pPr>
              <w:spacing w:after="0" w:line="240" w:lineRule="auto"/>
              <w:ind w:left="-18"/>
              <w:rPr>
                <w:rFonts w:ascii="Times New Roman" w:hAnsi="Times New Roman" w:cs="Times New Roman"/>
                <w:b/>
                <w:sz w:val="24"/>
                <w:szCs w:val="24"/>
              </w:rPr>
            </w:pPr>
          </w:p>
          <w:p w:rsidR="00FB6C18" w:rsidRPr="00FB6C18" w:rsidRDefault="00FB6C18" w:rsidP="00FB6C18">
            <w:pPr>
              <w:spacing w:after="0" w:line="240" w:lineRule="auto"/>
              <w:ind w:left="-18"/>
              <w:rPr>
                <w:rFonts w:ascii="Times New Roman" w:hAnsi="Times New Roman" w:cs="Times New Roman"/>
                <w:b/>
                <w:sz w:val="24"/>
                <w:szCs w:val="24"/>
              </w:rPr>
            </w:pPr>
            <w:r w:rsidRPr="00FB6C18">
              <w:rPr>
                <w:rFonts w:ascii="Times New Roman" w:hAnsi="Times New Roman" w:cs="Times New Roman"/>
                <w:b/>
                <w:sz w:val="24"/>
                <w:szCs w:val="24"/>
              </w:rPr>
              <w:t>__________________ В.Н. Матвеев</w:t>
            </w:r>
          </w:p>
          <w:p w:rsidR="00FB6C18" w:rsidRPr="00FB6C18" w:rsidRDefault="00FB6C18" w:rsidP="00FB6C18">
            <w:pPr>
              <w:spacing w:after="0" w:line="240" w:lineRule="auto"/>
              <w:rPr>
                <w:rFonts w:ascii="Times New Roman" w:hAnsi="Times New Roman" w:cs="Times New Roman"/>
                <w:b/>
                <w:sz w:val="24"/>
                <w:szCs w:val="24"/>
              </w:rPr>
            </w:pPr>
            <w:r w:rsidRPr="00FB6C18">
              <w:rPr>
                <w:rFonts w:ascii="Times New Roman" w:hAnsi="Times New Roman" w:cs="Times New Roman"/>
                <w:b/>
                <w:sz w:val="24"/>
                <w:szCs w:val="24"/>
              </w:rPr>
              <w:t xml:space="preserve">            м.п.</w:t>
            </w:r>
          </w:p>
        </w:tc>
      </w:tr>
    </w:tbl>
    <w:p w:rsidR="0060626D" w:rsidRPr="00DB698E" w:rsidRDefault="0060626D" w:rsidP="00DB698E">
      <w:pPr>
        <w:pageBreakBefore/>
        <w:spacing w:line="240" w:lineRule="auto"/>
        <w:jc w:val="right"/>
        <w:rPr>
          <w:rFonts w:ascii="Times New Roman" w:hAnsi="Times New Roman" w:cs="Times New Roman"/>
          <w:sz w:val="24"/>
          <w:szCs w:val="24"/>
        </w:rPr>
      </w:pPr>
      <w:r w:rsidRPr="00DB698E">
        <w:rPr>
          <w:rFonts w:ascii="Times New Roman" w:hAnsi="Times New Roman" w:cs="Times New Roman"/>
          <w:sz w:val="24"/>
          <w:szCs w:val="24"/>
        </w:rPr>
        <w:lastRenderedPageBreak/>
        <w:t>Приложение № 1</w:t>
      </w:r>
    </w:p>
    <w:p w:rsidR="0060626D" w:rsidRPr="00DB698E" w:rsidRDefault="0060626D" w:rsidP="00DB698E">
      <w:pPr>
        <w:spacing w:line="240" w:lineRule="auto"/>
        <w:jc w:val="right"/>
        <w:rPr>
          <w:rFonts w:ascii="Times New Roman" w:hAnsi="Times New Roman" w:cs="Times New Roman"/>
          <w:sz w:val="24"/>
          <w:szCs w:val="24"/>
        </w:rPr>
      </w:pPr>
      <w:r w:rsidRPr="00DB698E">
        <w:rPr>
          <w:rFonts w:ascii="Times New Roman" w:hAnsi="Times New Roman" w:cs="Times New Roman"/>
          <w:sz w:val="24"/>
          <w:szCs w:val="24"/>
        </w:rPr>
        <w:t xml:space="preserve">к Договору № </w:t>
      </w:r>
      <w:r w:rsidRPr="00DB698E">
        <w:rPr>
          <w:rFonts w:ascii="Times New Roman" w:hAnsi="Times New Roman" w:cs="Times New Roman"/>
          <w:sz w:val="24"/>
          <w:szCs w:val="24"/>
          <w:u w:val="single"/>
        </w:rPr>
        <w:t>_____________</w:t>
      </w:r>
      <w:r w:rsidRPr="00DB698E">
        <w:rPr>
          <w:rFonts w:ascii="Times New Roman" w:hAnsi="Times New Roman" w:cs="Times New Roman"/>
          <w:sz w:val="24"/>
          <w:szCs w:val="24"/>
        </w:rPr>
        <w:t xml:space="preserve"> </w:t>
      </w:r>
    </w:p>
    <w:p w:rsidR="0060626D" w:rsidRPr="00DB698E" w:rsidRDefault="0060626D" w:rsidP="00DB698E">
      <w:pPr>
        <w:spacing w:line="240" w:lineRule="auto"/>
        <w:jc w:val="right"/>
        <w:rPr>
          <w:rFonts w:ascii="Times New Roman" w:hAnsi="Times New Roman" w:cs="Times New Roman"/>
          <w:sz w:val="24"/>
          <w:szCs w:val="24"/>
        </w:rPr>
      </w:pPr>
      <w:r w:rsidRPr="00DB698E">
        <w:rPr>
          <w:rFonts w:ascii="Times New Roman" w:hAnsi="Times New Roman" w:cs="Times New Roman"/>
          <w:sz w:val="24"/>
          <w:szCs w:val="24"/>
        </w:rPr>
        <w:t>от «__» _______ 20__г.</w:t>
      </w:r>
    </w:p>
    <w:p w:rsidR="00F305A4" w:rsidRPr="00F305A4" w:rsidRDefault="0060626D" w:rsidP="00F305A4">
      <w:pPr>
        <w:spacing w:after="0" w:line="240" w:lineRule="auto"/>
        <w:jc w:val="center"/>
        <w:rPr>
          <w:rFonts w:ascii="Times New Roman" w:hAnsi="Times New Roman" w:cs="Times New Roman"/>
          <w:b/>
          <w:bCs/>
          <w:sz w:val="28"/>
          <w:szCs w:val="28"/>
        </w:rPr>
      </w:pPr>
      <w:r w:rsidRPr="00F305A4">
        <w:rPr>
          <w:rFonts w:ascii="Times New Roman" w:hAnsi="Times New Roman" w:cs="Times New Roman"/>
          <w:b/>
          <w:bCs/>
          <w:sz w:val="28"/>
          <w:szCs w:val="28"/>
        </w:rPr>
        <w:t xml:space="preserve">СПИСОК </w:t>
      </w:r>
    </w:p>
    <w:p w:rsidR="0060626D" w:rsidRDefault="00B40BC6" w:rsidP="00F305A4">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автомобилей</w:t>
      </w:r>
      <w:r w:rsidR="0060626D" w:rsidRPr="00F305A4">
        <w:rPr>
          <w:rFonts w:ascii="Times New Roman" w:hAnsi="Times New Roman" w:cs="Times New Roman"/>
          <w:b/>
          <w:sz w:val="28"/>
          <w:szCs w:val="28"/>
        </w:rPr>
        <w:t xml:space="preserve"> Заказчика</w:t>
      </w:r>
    </w:p>
    <w:p w:rsidR="00F305A4" w:rsidRPr="00F305A4" w:rsidRDefault="00F305A4" w:rsidP="00F305A4">
      <w:pPr>
        <w:spacing w:after="0" w:line="240" w:lineRule="auto"/>
        <w:jc w:val="center"/>
        <w:rPr>
          <w:rFonts w:ascii="Times New Roman" w:hAnsi="Times New Roman" w:cs="Times New Roman"/>
          <w:b/>
          <w:sz w:val="28"/>
          <w:szCs w:val="28"/>
        </w:rPr>
      </w:pPr>
    </w:p>
    <w:tbl>
      <w:tblPr>
        <w:tblW w:w="10082" w:type="dxa"/>
        <w:tblInd w:w="91" w:type="dxa"/>
        <w:tblLook w:val="04A0"/>
      </w:tblPr>
      <w:tblGrid>
        <w:gridCol w:w="540"/>
        <w:gridCol w:w="2312"/>
        <w:gridCol w:w="1224"/>
        <w:gridCol w:w="1470"/>
        <w:gridCol w:w="1693"/>
        <w:gridCol w:w="2843"/>
      </w:tblGrid>
      <w:tr w:rsidR="00F305A4" w:rsidRPr="00F305A4" w:rsidTr="00F305A4">
        <w:trPr>
          <w:trHeight w:val="57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 п/п</w:t>
            </w:r>
          </w:p>
        </w:tc>
        <w:tc>
          <w:tcPr>
            <w:tcW w:w="2312" w:type="dxa"/>
            <w:tcBorders>
              <w:top w:val="single" w:sz="4" w:space="0" w:color="auto"/>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Марка, модель техники</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Год выпуска</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Инв. №</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Регистр. №</w:t>
            </w:r>
          </w:p>
        </w:tc>
        <w:tc>
          <w:tcPr>
            <w:tcW w:w="2843" w:type="dxa"/>
            <w:tcBorders>
              <w:top w:val="single" w:sz="4" w:space="0" w:color="auto"/>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Заводской №</w:t>
            </w:r>
          </w:p>
        </w:tc>
      </w:tr>
      <w:tr w:rsidR="00F305A4" w:rsidRPr="00F305A4" w:rsidTr="00F305A4">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1</w:t>
            </w:r>
          </w:p>
        </w:tc>
        <w:tc>
          <w:tcPr>
            <w:tcW w:w="2312"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УРБ-170.01</w:t>
            </w:r>
          </w:p>
        </w:tc>
        <w:tc>
          <w:tcPr>
            <w:tcW w:w="1224"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2002</w:t>
            </w:r>
          </w:p>
        </w:tc>
        <w:tc>
          <w:tcPr>
            <w:tcW w:w="1470"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З.5974</w:t>
            </w:r>
          </w:p>
        </w:tc>
        <w:tc>
          <w:tcPr>
            <w:tcW w:w="169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8753хм76</w:t>
            </w:r>
          </w:p>
        </w:tc>
        <w:tc>
          <w:tcPr>
            <w:tcW w:w="284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133</w:t>
            </w:r>
          </w:p>
        </w:tc>
      </w:tr>
      <w:tr w:rsidR="00F305A4" w:rsidRPr="00F305A4" w:rsidTr="00F305A4">
        <w:trPr>
          <w:trHeight w:val="9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2</w:t>
            </w:r>
          </w:p>
        </w:tc>
        <w:tc>
          <w:tcPr>
            <w:tcW w:w="2312"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Трактор с бульдозерным и рыхлительным оборудованием Б10М.0100-ЕР</w:t>
            </w:r>
          </w:p>
        </w:tc>
        <w:tc>
          <w:tcPr>
            <w:tcW w:w="1224"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2005</w:t>
            </w:r>
          </w:p>
        </w:tc>
        <w:tc>
          <w:tcPr>
            <w:tcW w:w="1470"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3.Л002642</w:t>
            </w:r>
          </w:p>
        </w:tc>
        <w:tc>
          <w:tcPr>
            <w:tcW w:w="169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6279хх76</w:t>
            </w:r>
          </w:p>
        </w:tc>
        <w:tc>
          <w:tcPr>
            <w:tcW w:w="284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35761(154356)</w:t>
            </w:r>
          </w:p>
        </w:tc>
      </w:tr>
      <w:tr w:rsidR="00F305A4" w:rsidRPr="00F305A4" w:rsidTr="00F305A4">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3</w:t>
            </w:r>
          </w:p>
        </w:tc>
        <w:tc>
          <w:tcPr>
            <w:tcW w:w="2312"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КОМАТSU Д-85А</w:t>
            </w:r>
          </w:p>
        </w:tc>
        <w:tc>
          <w:tcPr>
            <w:tcW w:w="1224"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1996</w:t>
            </w:r>
          </w:p>
        </w:tc>
        <w:tc>
          <w:tcPr>
            <w:tcW w:w="1470"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3.04661</w:t>
            </w:r>
          </w:p>
        </w:tc>
        <w:tc>
          <w:tcPr>
            <w:tcW w:w="169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9003хм76</w:t>
            </w:r>
          </w:p>
        </w:tc>
        <w:tc>
          <w:tcPr>
            <w:tcW w:w="284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36941</w:t>
            </w:r>
          </w:p>
        </w:tc>
      </w:tr>
      <w:tr w:rsidR="00F305A4" w:rsidRPr="00F305A4" w:rsidTr="00F305A4">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4</w:t>
            </w:r>
          </w:p>
        </w:tc>
        <w:tc>
          <w:tcPr>
            <w:tcW w:w="2312"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КОМАТSU Д-85А</w:t>
            </w:r>
          </w:p>
        </w:tc>
        <w:tc>
          <w:tcPr>
            <w:tcW w:w="1224"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1998</w:t>
            </w:r>
          </w:p>
        </w:tc>
        <w:tc>
          <w:tcPr>
            <w:tcW w:w="1470"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3.04657</w:t>
            </w:r>
          </w:p>
        </w:tc>
        <w:tc>
          <w:tcPr>
            <w:tcW w:w="169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9011хм76</w:t>
            </w:r>
          </w:p>
        </w:tc>
        <w:tc>
          <w:tcPr>
            <w:tcW w:w="284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36948</w:t>
            </w:r>
          </w:p>
        </w:tc>
      </w:tr>
      <w:tr w:rsidR="00F305A4" w:rsidRPr="00F305A4" w:rsidTr="00F305A4">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5</w:t>
            </w:r>
          </w:p>
        </w:tc>
        <w:tc>
          <w:tcPr>
            <w:tcW w:w="2312"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КОМАТSU Д-85А</w:t>
            </w:r>
          </w:p>
        </w:tc>
        <w:tc>
          <w:tcPr>
            <w:tcW w:w="1224"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1996</w:t>
            </w:r>
          </w:p>
        </w:tc>
        <w:tc>
          <w:tcPr>
            <w:tcW w:w="1470"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3.04659</w:t>
            </w:r>
          </w:p>
        </w:tc>
        <w:tc>
          <w:tcPr>
            <w:tcW w:w="169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5120хх76</w:t>
            </w:r>
          </w:p>
        </w:tc>
        <w:tc>
          <w:tcPr>
            <w:tcW w:w="284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36953</w:t>
            </w:r>
          </w:p>
        </w:tc>
      </w:tr>
      <w:tr w:rsidR="00F305A4" w:rsidRPr="00F305A4" w:rsidTr="00F305A4">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6</w:t>
            </w:r>
          </w:p>
        </w:tc>
        <w:tc>
          <w:tcPr>
            <w:tcW w:w="2312"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КОМАТSU Д-85А</w:t>
            </w:r>
          </w:p>
        </w:tc>
        <w:tc>
          <w:tcPr>
            <w:tcW w:w="1224"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1996</w:t>
            </w:r>
          </w:p>
        </w:tc>
        <w:tc>
          <w:tcPr>
            <w:tcW w:w="1470"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3.04.665</w:t>
            </w:r>
          </w:p>
        </w:tc>
        <w:tc>
          <w:tcPr>
            <w:tcW w:w="169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9004хм76</w:t>
            </w:r>
          </w:p>
        </w:tc>
        <w:tc>
          <w:tcPr>
            <w:tcW w:w="284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36940</w:t>
            </w:r>
          </w:p>
        </w:tc>
      </w:tr>
      <w:tr w:rsidR="00F305A4" w:rsidRPr="00F305A4" w:rsidTr="00F305A4">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7</w:t>
            </w:r>
          </w:p>
        </w:tc>
        <w:tc>
          <w:tcPr>
            <w:tcW w:w="2312"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КОМАТSU D85А-21</w:t>
            </w:r>
          </w:p>
        </w:tc>
        <w:tc>
          <w:tcPr>
            <w:tcW w:w="1224"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2004</w:t>
            </w:r>
          </w:p>
        </w:tc>
        <w:tc>
          <w:tcPr>
            <w:tcW w:w="1470"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3.7338</w:t>
            </w:r>
          </w:p>
        </w:tc>
        <w:tc>
          <w:tcPr>
            <w:tcW w:w="169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3622хх76</w:t>
            </w:r>
          </w:p>
        </w:tc>
        <w:tc>
          <w:tcPr>
            <w:tcW w:w="284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КМТ0D034L02037689</w:t>
            </w:r>
          </w:p>
        </w:tc>
      </w:tr>
      <w:tr w:rsidR="00F305A4" w:rsidRPr="00F305A4" w:rsidTr="00F305A4">
        <w:trPr>
          <w:trHeight w:val="4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8</w:t>
            </w:r>
          </w:p>
        </w:tc>
        <w:tc>
          <w:tcPr>
            <w:tcW w:w="2312"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Катерпиллер Д-7Н</w:t>
            </w:r>
          </w:p>
        </w:tc>
        <w:tc>
          <w:tcPr>
            <w:tcW w:w="1224"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1994</w:t>
            </w:r>
          </w:p>
        </w:tc>
        <w:tc>
          <w:tcPr>
            <w:tcW w:w="1470"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3.04554</w:t>
            </w:r>
          </w:p>
        </w:tc>
        <w:tc>
          <w:tcPr>
            <w:tcW w:w="169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2883хс76 (9010хм76)</w:t>
            </w:r>
          </w:p>
        </w:tc>
        <w:tc>
          <w:tcPr>
            <w:tcW w:w="284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79205751</w:t>
            </w:r>
          </w:p>
        </w:tc>
      </w:tr>
      <w:tr w:rsidR="00F305A4" w:rsidRPr="00F305A4" w:rsidTr="00F305A4">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9</w:t>
            </w:r>
          </w:p>
        </w:tc>
        <w:tc>
          <w:tcPr>
            <w:tcW w:w="2312"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Катерпиллер Д-7Н</w:t>
            </w:r>
          </w:p>
        </w:tc>
        <w:tc>
          <w:tcPr>
            <w:tcW w:w="1224"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1994</w:t>
            </w:r>
          </w:p>
        </w:tc>
        <w:tc>
          <w:tcPr>
            <w:tcW w:w="1470"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З.07.799</w:t>
            </w:r>
          </w:p>
        </w:tc>
        <w:tc>
          <w:tcPr>
            <w:tcW w:w="169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9006хм76</w:t>
            </w:r>
          </w:p>
        </w:tc>
        <w:tc>
          <w:tcPr>
            <w:tcW w:w="284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79205761</w:t>
            </w:r>
          </w:p>
        </w:tc>
      </w:tr>
      <w:tr w:rsidR="00F305A4" w:rsidRPr="00F305A4" w:rsidTr="00F305A4">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10</w:t>
            </w:r>
          </w:p>
        </w:tc>
        <w:tc>
          <w:tcPr>
            <w:tcW w:w="2312"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LIEBHERR PR 754</w:t>
            </w:r>
          </w:p>
        </w:tc>
        <w:tc>
          <w:tcPr>
            <w:tcW w:w="1224"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2010</w:t>
            </w:r>
          </w:p>
        </w:tc>
        <w:tc>
          <w:tcPr>
            <w:tcW w:w="1470"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3.18947</w:t>
            </w:r>
          </w:p>
        </w:tc>
        <w:tc>
          <w:tcPr>
            <w:tcW w:w="169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0568хс76</w:t>
            </w:r>
          </w:p>
        </w:tc>
        <w:tc>
          <w:tcPr>
            <w:tcW w:w="284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VAUZ0990LZT011517</w:t>
            </w:r>
          </w:p>
        </w:tc>
      </w:tr>
      <w:tr w:rsidR="00F305A4" w:rsidRPr="00F305A4" w:rsidTr="00F305A4">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11</w:t>
            </w:r>
          </w:p>
        </w:tc>
        <w:tc>
          <w:tcPr>
            <w:tcW w:w="2312"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Хитачи  ЕХ 200-2</w:t>
            </w:r>
          </w:p>
        </w:tc>
        <w:tc>
          <w:tcPr>
            <w:tcW w:w="1224"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1994</w:t>
            </w:r>
          </w:p>
        </w:tc>
        <w:tc>
          <w:tcPr>
            <w:tcW w:w="1470"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3.03380</w:t>
            </w:r>
          </w:p>
        </w:tc>
        <w:tc>
          <w:tcPr>
            <w:tcW w:w="169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9047хм76</w:t>
            </w:r>
          </w:p>
        </w:tc>
        <w:tc>
          <w:tcPr>
            <w:tcW w:w="284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74975</w:t>
            </w:r>
          </w:p>
        </w:tc>
      </w:tr>
      <w:tr w:rsidR="00F305A4" w:rsidRPr="00F305A4" w:rsidTr="00F305A4">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12</w:t>
            </w:r>
          </w:p>
        </w:tc>
        <w:tc>
          <w:tcPr>
            <w:tcW w:w="2312"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КОМАТSU РС-200</w:t>
            </w:r>
          </w:p>
        </w:tc>
        <w:tc>
          <w:tcPr>
            <w:tcW w:w="1224"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1996</w:t>
            </w:r>
          </w:p>
        </w:tc>
        <w:tc>
          <w:tcPr>
            <w:tcW w:w="1470"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3.04652</w:t>
            </w:r>
          </w:p>
        </w:tc>
        <w:tc>
          <w:tcPr>
            <w:tcW w:w="169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8775хм76</w:t>
            </w:r>
          </w:p>
        </w:tc>
        <w:tc>
          <w:tcPr>
            <w:tcW w:w="284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96083</w:t>
            </w:r>
          </w:p>
        </w:tc>
      </w:tr>
      <w:tr w:rsidR="00F305A4" w:rsidRPr="00F305A4" w:rsidTr="00F305A4">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13</w:t>
            </w:r>
          </w:p>
        </w:tc>
        <w:tc>
          <w:tcPr>
            <w:tcW w:w="2312"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КОМАТSU РС-200</w:t>
            </w:r>
          </w:p>
        </w:tc>
        <w:tc>
          <w:tcPr>
            <w:tcW w:w="1224"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1996</w:t>
            </w:r>
          </w:p>
        </w:tc>
        <w:tc>
          <w:tcPr>
            <w:tcW w:w="1470"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3.04650</w:t>
            </w:r>
          </w:p>
        </w:tc>
        <w:tc>
          <w:tcPr>
            <w:tcW w:w="169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9008хм76</w:t>
            </w:r>
          </w:p>
        </w:tc>
        <w:tc>
          <w:tcPr>
            <w:tcW w:w="284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96102</w:t>
            </w:r>
          </w:p>
        </w:tc>
      </w:tr>
      <w:tr w:rsidR="00F305A4" w:rsidRPr="00F305A4" w:rsidTr="00F305A4">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14</w:t>
            </w:r>
          </w:p>
        </w:tc>
        <w:tc>
          <w:tcPr>
            <w:tcW w:w="2312"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КОМАТSU РС-200</w:t>
            </w:r>
          </w:p>
        </w:tc>
        <w:tc>
          <w:tcPr>
            <w:tcW w:w="1224"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1996</w:t>
            </w:r>
          </w:p>
        </w:tc>
        <w:tc>
          <w:tcPr>
            <w:tcW w:w="1470"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3.04651</w:t>
            </w:r>
          </w:p>
        </w:tc>
        <w:tc>
          <w:tcPr>
            <w:tcW w:w="169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9009хм76</w:t>
            </w:r>
          </w:p>
        </w:tc>
        <w:tc>
          <w:tcPr>
            <w:tcW w:w="284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96094</w:t>
            </w:r>
          </w:p>
        </w:tc>
      </w:tr>
      <w:tr w:rsidR="00F305A4" w:rsidRPr="00F305A4" w:rsidTr="00F305A4">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15</w:t>
            </w:r>
          </w:p>
        </w:tc>
        <w:tc>
          <w:tcPr>
            <w:tcW w:w="2312"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КОМАТSU РС-200</w:t>
            </w:r>
          </w:p>
        </w:tc>
        <w:tc>
          <w:tcPr>
            <w:tcW w:w="1224"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1996</w:t>
            </w:r>
          </w:p>
        </w:tc>
        <w:tc>
          <w:tcPr>
            <w:tcW w:w="1470"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3.01.653</w:t>
            </w:r>
          </w:p>
        </w:tc>
        <w:tc>
          <w:tcPr>
            <w:tcW w:w="169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9045хм76</w:t>
            </w:r>
          </w:p>
        </w:tc>
        <w:tc>
          <w:tcPr>
            <w:tcW w:w="284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96092</w:t>
            </w:r>
          </w:p>
        </w:tc>
      </w:tr>
      <w:tr w:rsidR="00F305A4" w:rsidRPr="00F305A4" w:rsidTr="00F305A4">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16</w:t>
            </w:r>
          </w:p>
        </w:tc>
        <w:tc>
          <w:tcPr>
            <w:tcW w:w="2312"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КОМАТSU РС 200-7</w:t>
            </w:r>
          </w:p>
        </w:tc>
        <w:tc>
          <w:tcPr>
            <w:tcW w:w="1224"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2004</w:t>
            </w:r>
          </w:p>
        </w:tc>
        <w:tc>
          <w:tcPr>
            <w:tcW w:w="1470"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3.7337</w:t>
            </w:r>
          </w:p>
        </w:tc>
        <w:tc>
          <w:tcPr>
            <w:tcW w:w="169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3623хх76</w:t>
            </w:r>
          </w:p>
        </w:tc>
        <w:tc>
          <w:tcPr>
            <w:tcW w:w="284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KMTPC049L02205780</w:t>
            </w:r>
          </w:p>
        </w:tc>
      </w:tr>
      <w:tr w:rsidR="00F305A4" w:rsidRPr="00F305A4" w:rsidTr="00F305A4">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17</w:t>
            </w:r>
          </w:p>
        </w:tc>
        <w:tc>
          <w:tcPr>
            <w:tcW w:w="2312"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Катерпиллер Г-572</w:t>
            </w:r>
          </w:p>
        </w:tc>
        <w:tc>
          <w:tcPr>
            <w:tcW w:w="1224"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1995</w:t>
            </w:r>
          </w:p>
        </w:tc>
        <w:tc>
          <w:tcPr>
            <w:tcW w:w="1470"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3.04555</w:t>
            </w:r>
          </w:p>
        </w:tc>
        <w:tc>
          <w:tcPr>
            <w:tcW w:w="169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8755хм76</w:t>
            </w:r>
          </w:p>
        </w:tc>
        <w:tc>
          <w:tcPr>
            <w:tcW w:w="284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8РС00566</w:t>
            </w:r>
          </w:p>
        </w:tc>
      </w:tr>
      <w:tr w:rsidR="00F305A4" w:rsidRPr="00F305A4" w:rsidTr="00F305A4">
        <w:trPr>
          <w:trHeight w:val="4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18</w:t>
            </w:r>
          </w:p>
        </w:tc>
        <w:tc>
          <w:tcPr>
            <w:tcW w:w="2312"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МУП 351.ТМ</w:t>
            </w:r>
          </w:p>
        </w:tc>
        <w:tc>
          <w:tcPr>
            <w:tcW w:w="1224"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2005</w:t>
            </w:r>
          </w:p>
        </w:tc>
        <w:tc>
          <w:tcPr>
            <w:tcW w:w="1470"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З.Л000878</w:t>
            </w:r>
          </w:p>
        </w:tc>
        <w:tc>
          <w:tcPr>
            <w:tcW w:w="169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5213хх76</w:t>
            </w:r>
          </w:p>
        </w:tc>
        <w:tc>
          <w:tcPr>
            <w:tcW w:w="284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80801585/МММ01050401</w:t>
            </w:r>
          </w:p>
        </w:tc>
      </w:tr>
      <w:tr w:rsidR="00F305A4" w:rsidRPr="00F305A4" w:rsidTr="00F305A4">
        <w:trPr>
          <w:trHeight w:val="4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19</w:t>
            </w:r>
          </w:p>
        </w:tc>
        <w:tc>
          <w:tcPr>
            <w:tcW w:w="2312"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МУП 351.ТМ</w:t>
            </w:r>
          </w:p>
        </w:tc>
        <w:tc>
          <w:tcPr>
            <w:tcW w:w="1224"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2005</w:t>
            </w:r>
          </w:p>
        </w:tc>
        <w:tc>
          <w:tcPr>
            <w:tcW w:w="1470"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З.Л000877</w:t>
            </w:r>
          </w:p>
        </w:tc>
        <w:tc>
          <w:tcPr>
            <w:tcW w:w="169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5214хх76</w:t>
            </w:r>
          </w:p>
        </w:tc>
        <w:tc>
          <w:tcPr>
            <w:tcW w:w="284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80801582/МММ01050396</w:t>
            </w:r>
          </w:p>
        </w:tc>
      </w:tr>
      <w:tr w:rsidR="00F305A4" w:rsidRPr="00F305A4" w:rsidTr="00F305A4">
        <w:trPr>
          <w:trHeight w:val="4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20</w:t>
            </w:r>
          </w:p>
        </w:tc>
        <w:tc>
          <w:tcPr>
            <w:tcW w:w="2312"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МУП 351.ТМ</w:t>
            </w:r>
          </w:p>
        </w:tc>
        <w:tc>
          <w:tcPr>
            <w:tcW w:w="1224"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2005</w:t>
            </w:r>
          </w:p>
        </w:tc>
        <w:tc>
          <w:tcPr>
            <w:tcW w:w="1470"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З.Л001103</w:t>
            </w:r>
          </w:p>
        </w:tc>
        <w:tc>
          <w:tcPr>
            <w:tcW w:w="169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5215хх76</w:t>
            </w:r>
          </w:p>
        </w:tc>
        <w:tc>
          <w:tcPr>
            <w:tcW w:w="284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80800102/МММ01050395</w:t>
            </w:r>
          </w:p>
        </w:tc>
      </w:tr>
      <w:tr w:rsidR="00F305A4" w:rsidRPr="00F305A4" w:rsidTr="00F305A4">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21</w:t>
            </w:r>
          </w:p>
        </w:tc>
        <w:tc>
          <w:tcPr>
            <w:tcW w:w="2312"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МУП 351.ТМ</w:t>
            </w:r>
          </w:p>
        </w:tc>
        <w:tc>
          <w:tcPr>
            <w:tcW w:w="1224"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2004</w:t>
            </w:r>
          </w:p>
        </w:tc>
        <w:tc>
          <w:tcPr>
            <w:tcW w:w="1470"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З.Л000980</w:t>
            </w:r>
          </w:p>
        </w:tc>
        <w:tc>
          <w:tcPr>
            <w:tcW w:w="169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2368хр76</w:t>
            </w:r>
          </w:p>
        </w:tc>
        <w:tc>
          <w:tcPr>
            <w:tcW w:w="284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8080225/МММ12040380</w:t>
            </w:r>
          </w:p>
        </w:tc>
      </w:tr>
      <w:tr w:rsidR="00F305A4" w:rsidRPr="00F305A4" w:rsidTr="00F305A4">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22</w:t>
            </w:r>
          </w:p>
        </w:tc>
        <w:tc>
          <w:tcPr>
            <w:tcW w:w="2312"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 xml:space="preserve">МТЗ-82 </w:t>
            </w:r>
            <w:r w:rsidRPr="00F305A4">
              <w:rPr>
                <w:rFonts w:ascii="Times New Roman" w:eastAsia="Times New Roman" w:hAnsi="Times New Roman" w:cs="Times New Roman"/>
                <w:color w:val="FF0000"/>
                <w:sz w:val="24"/>
                <w:szCs w:val="24"/>
              </w:rPr>
              <w:t>ЭТЦ-1607</w:t>
            </w:r>
          </w:p>
        </w:tc>
        <w:tc>
          <w:tcPr>
            <w:tcW w:w="1224"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1993</w:t>
            </w:r>
          </w:p>
        </w:tc>
        <w:tc>
          <w:tcPr>
            <w:tcW w:w="1470"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3.03291</w:t>
            </w:r>
          </w:p>
        </w:tc>
        <w:tc>
          <w:tcPr>
            <w:tcW w:w="169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9046хм76</w:t>
            </w:r>
          </w:p>
        </w:tc>
        <w:tc>
          <w:tcPr>
            <w:tcW w:w="284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0886</w:t>
            </w:r>
          </w:p>
        </w:tc>
      </w:tr>
      <w:tr w:rsidR="00F305A4" w:rsidRPr="00F305A4" w:rsidTr="00F305A4">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23</w:t>
            </w:r>
          </w:p>
        </w:tc>
        <w:tc>
          <w:tcPr>
            <w:tcW w:w="2312"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ДТ-75 РРС-4 (УВ-1)</w:t>
            </w:r>
          </w:p>
        </w:tc>
        <w:tc>
          <w:tcPr>
            <w:tcW w:w="1224"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2002</w:t>
            </w:r>
          </w:p>
        </w:tc>
        <w:tc>
          <w:tcPr>
            <w:tcW w:w="1470"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З.5973</w:t>
            </w:r>
          </w:p>
        </w:tc>
        <w:tc>
          <w:tcPr>
            <w:tcW w:w="169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8754хм76</w:t>
            </w:r>
          </w:p>
        </w:tc>
        <w:tc>
          <w:tcPr>
            <w:tcW w:w="284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729205</w:t>
            </w:r>
          </w:p>
        </w:tc>
      </w:tr>
      <w:tr w:rsidR="00F305A4" w:rsidRPr="00F305A4" w:rsidTr="00F305A4">
        <w:trPr>
          <w:trHeight w:val="4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24</w:t>
            </w:r>
          </w:p>
        </w:tc>
        <w:tc>
          <w:tcPr>
            <w:tcW w:w="2312"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 xml:space="preserve">Бульдозер KOMATSU D85-21, </w:t>
            </w:r>
          </w:p>
        </w:tc>
        <w:tc>
          <w:tcPr>
            <w:tcW w:w="1224"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1996</w:t>
            </w:r>
          </w:p>
        </w:tc>
        <w:tc>
          <w:tcPr>
            <w:tcW w:w="1470"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200_5198</w:t>
            </w:r>
          </w:p>
        </w:tc>
        <w:tc>
          <w:tcPr>
            <w:tcW w:w="169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1341ев60</w:t>
            </w:r>
          </w:p>
        </w:tc>
        <w:tc>
          <w:tcPr>
            <w:tcW w:w="284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36944</w:t>
            </w:r>
          </w:p>
        </w:tc>
      </w:tr>
      <w:tr w:rsidR="00F305A4" w:rsidRPr="00F305A4" w:rsidTr="00F305A4">
        <w:trPr>
          <w:trHeight w:val="4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25</w:t>
            </w:r>
          </w:p>
        </w:tc>
        <w:tc>
          <w:tcPr>
            <w:tcW w:w="2312"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 xml:space="preserve">Бульдозер KOMATSU D85-21, </w:t>
            </w:r>
          </w:p>
        </w:tc>
        <w:tc>
          <w:tcPr>
            <w:tcW w:w="1224"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2007</w:t>
            </w:r>
          </w:p>
        </w:tc>
        <w:tc>
          <w:tcPr>
            <w:tcW w:w="1470"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200_90428</w:t>
            </w:r>
          </w:p>
        </w:tc>
        <w:tc>
          <w:tcPr>
            <w:tcW w:w="169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9884ев60</w:t>
            </w:r>
          </w:p>
        </w:tc>
        <w:tc>
          <w:tcPr>
            <w:tcW w:w="284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38001</w:t>
            </w:r>
          </w:p>
        </w:tc>
      </w:tr>
      <w:tr w:rsidR="00F305A4" w:rsidRPr="00F305A4" w:rsidTr="00F305A4">
        <w:trPr>
          <w:trHeight w:val="4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26</w:t>
            </w:r>
          </w:p>
        </w:tc>
        <w:tc>
          <w:tcPr>
            <w:tcW w:w="2312"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 xml:space="preserve">Бульдозер KOMATSU D85-21, </w:t>
            </w:r>
          </w:p>
        </w:tc>
        <w:tc>
          <w:tcPr>
            <w:tcW w:w="1224"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2007</w:t>
            </w:r>
          </w:p>
        </w:tc>
        <w:tc>
          <w:tcPr>
            <w:tcW w:w="1470"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200_90427</w:t>
            </w:r>
          </w:p>
        </w:tc>
        <w:tc>
          <w:tcPr>
            <w:tcW w:w="169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9883ев60</w:t>
            </w:r>
          </w:p>
        </w:tc>
        <w:tc>
          <w:tcPr>
            <w:tcW w:w="284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38002</w:t>
            </w:r>
          </w:p>
        </w:tc>
      </w:tr>
      <w:tr w:rsidR="00F305A4" w:rsidRPr="00F305A4" w:rsidTr="00F305A4">
        <w:trPr>
          <w:trHeight w:val="4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27</w:t>
            </w:r>
          </w:p>
        </w:tc>
        <w:tc>
          <w:tcPr>
            <w:tcW w:w="2312"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 xml:space="preserve">Экскаватор KOMATSU РС 200-6, </w:t>
            </w:r>
          </w:p>
        </w:tc>
        <w:tc>
          <w:tcPr>
            <w:tcW w:w="1224"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1996</w:t>
            </w:r>
          </w:p>
        </w:tc>
        <w:tc>
          <w:tcPr>
            <w:tcW w:w="1470"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200_5197</w:t>
            </w:r>
          </w:p>
        </w:tc>
        <w:tc>
          <w:tcPr>
            <w:tcW w:w="169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1338ев60</w:t>
            </w:r>
          </w:p>
        </w:tc>
        <w:tc>
          <w:tcPr>
            <w:tcW w:w="284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96048</w:t>
            </w:r>
          </w:p>
        </w:tc>
      </w:tr>
      <w:tr w:rsidR="00F305A4" w:rsidRPr="00F305A4" w:rsidTr="00F305A4">
        <w:trPr>
          <w:trHeight w:val="4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28</w:t>
            </w:r>
          </w:p>
        </w:tc>
        <w:tc>
          <w:tcPr>
            <w:tcW w:w="2312"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 xml:space="preserve">Экскаватор KOMATSU РС 200-6, </w:t>
            </w:r>
          </w:p>
        </w:tc>
        <w:tc>
          <w:tcPr>
            <w:tcW w:w="1224"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1996</w:t>
            </w:r>
          </w:p>
        </w:tc>
        <w:tc>
          <w:tcPr>
            <w:tcW w:w="1470"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200_14480</w:t>
            </w:r>
          </w:p>
        </w:tc>
        <w:tc>
          <w:tcPr>
            <w:tcW w:w="169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1345ев60</w:t>
            </w:r>
          </w:p>
        </w:tc>
        <w:tc>
          <w:tcPr>
            <w:tcW w:w="284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96089</w:t>
            </w:r>
          </w:p>
        </w:tc>
      </w:tr>
      <w:tr w:rsidR="00F305A4" w:rsidRPr="00F305A4" w:rsidTr="00F305A4">
        <w:trPr>
          <w:trHeight w:val="4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lastRenderedPageBreak/>
              <w:t>29</w:t>
            </w:r>
          </w:p>
        </w:tc>
        <w:tc>
          <w:tcPr>
            <w:tcW w:w="2312"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 xml:space="preserve">Экскаватор KOMATSU РС 200-6, </w:t>
            </w:r>
          </w:p>
        </w:tc>
        <w:tc>
          <w:tcPr>
            <w:tcW w:w="1224"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1996</w:t>
            </w:r>
          </w:p>
        </w:tc>
        <w:tc>
          <w:tcPr>
            <w:tcW w:w="1470"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200_55260</w:t>
            </w:r>
          </w:p>
        </w:tc>
        <w:tc>
          <w:tcPr>
            <w:tcW w:w="169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1346ев60</w:t>
            </w:r>
          </w:p>
        </w:tc>
        <w:tc>
          <w:tcPr>
            <w:tcW w:w="284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96087</w:t>
            </w:r>
          </w:p>
        </w:tc>
      </w:tr>
      <w:tr w:rsidR="00F305A4" w:rsidRPr="00F305A4" w:rsidTr="00F305A4">
        <w:trPr>
          <w:trHeight w:val="4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30</w:t>
            </w:r>
          </w:p>
        </w:tc>
        <w:tc>
          <w:tcPr>
            <w:tcW w:w="2312"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 xml:space="preserve">Экскаватор KOMATSU РС 200-7, </w:t>
            </w:r>
          </w:p>
        </w:tc>
        <w:tc>
          <w:tcPr>
            <w:tcW w:w="1224"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2004</w:t>
            </w:r>
          </w:p>
        </w:tc>
        <w:tc>
          <w:tcPr>
            <w:tcW w:w="1470"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200_7610</w:t>
            </w:r>
          </w:p>
        </w:tc>
        <w:tc>
          <w:tcPr>
            <w:tcW w:w="169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2638ев60</w:t>
            </w:r>
          </w:p>
        </w:tc>
        <w:tc>
          <w:tcPr>
            <w:tcW w:w="284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205779</w:t>
            </w:r>
          </w:p>
        </w:tc>
      </w:tr>
      <w:tr w:rsidR="00F305A4" w:rsidRPr="00F305A4" w:rsidTr="00F305A4">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31</w:t>
            </w:r>
          </w:p>
        </w:tc>
        <w:tc>
          <w:tcPr>
            <w:tcW w:w="2312"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 xml:space="preserve">Экскаватор KOMATSU РС 200-7, </w:t>
            </w:r>
          </w:p>
        </w:tc>
        <w:tc>
          <w:tcPr>
            <w:tcW w:w="1224"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2004</w:t>
            </w:r>
          </w:p>
        </w:tc>
        <w:tc>
          <w:tcPr>
            <w:tcW w:w="1470"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200_7611</w:t>
            </w:r>
          </w:p>
        </w:tc>
        <w:tc>
          <w:tcPr>
            <w:tcW w:w="169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2637ев60</w:t>
            </w:r>
          </w:p>
        </w:tc>
        <w:tc>
          <w:tcPr>
            <w:tcW w:w="284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205800</w:t>
            </w:r>
          </w:p>
        </w:tc>
      </w:tr>
      <w:tr w:rsidR="00F305A4" w:rsidRPr="00F305A4" w:rsidTr="00F305A4">
        <w:trPr>
          <w:trHeight w:val="4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32</w:t>
            </w:r>
          </w:p>
        </w:tc>
        <w:tc>
          <w:tcPr>
            <w:tcW w:w="2312"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 xml:space="preserve">Экскаватор KOMATSU РС 200-7, </w:t>
            </w:r>
          </w:p>
        </w:tc>
        <w:tc>
          <w:tcPr>
            <w:tcW w:w="1224"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2007</w:t>
            </w:r>
          </w:p>
        </w:tc>
        <w:tc>
          <w:tcPr>
            <w:tcW w:w="1470"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200_91253</w:t>
            </w:r>
          </w:p>
        </w:tc>
        <w:tc>
          <w:tcPr>
            <w:tcW w:w="169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2422еа60</w:t>
            </w:r>
          </w:p>
        </w:tc>
        <w:tc>
          <w:tcPr>
            <w:tcW w:w="284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 xml:space="preserve"> DB0002</w:t>
            </w:r>
          </w:p>
        </w:tc>
      </w:tr>
      <w:tr w:rsidR="00F305A4" w:rsidRPr="00F305A4" w:rsidTr="00F305A4">
        <w:trPr>
          <w:trHeight w:val="4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33</w:t>
            </w:r>
          </w:p>
        </w:tc>
        <w:tc>
          <w:tcPr>
            <w:tcW w:w="2312"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Экскаватор HITACHI ZX200LC-3</w:t>
            </w:r>
          </w:p>
        </w:tc>
        <w:tc>
          <w:tcPr>
            <w:tcW w:w="1224"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2010</w:t>
            </w:r>
          </w:p>
        </w:tc>
        <w:tc>
          <w:tcPr>
            <w:tcW w:w="1470"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200_91534</w:t>
            </w:r>
          </w:p>
        </w:tc>
        <w:tc>
          <w:tcPr>
            <w:tcW w:w="169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5271ев60</w:t>
            </w:r>
          </w:p>
        </w:tc>
        <w:tc>
          <w:tcPr>
            <w:tcW w:w="284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215225</w:t>
            </w:r>
          </w:p>
        </w:tc>
      </w:tr>
      <w:tr w:rsidR="00F305A4" w:rsidRPr="00F305A4" w:rsidTr="00F305A4">
        <w:trPr>
          <w:trHeight w:val="4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34</w:t>
            </w:r>
          </w:p>
        </w:tc>
        <w:tc>
          <w:tcPr>
            <w:tcW w:w="2312"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Экскаватор HITACHI ЕX-200</w:t>
            </w:r>
          </w:p>
        </w:tc>
        <w:tc>
          <w:tcPr>
            <w:tcW w:w="1224"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1993</w:t>
            </w:r>
          </w:p>
        </w:tc>
        <w:tc>
          <w:tcPr>
            <w:tcW w:w="1470"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200_5138</w:t>
            </w:r>
          </w:p>
        </w:tc>
        <w:tc>
          <w:tcPr>
            <w:tcW w:w="169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1335ев60</w:t>
            </w:r>
          </w:p>
        </w:tc>
        <w:tc>
          <w:tcPr>
            <w:tcW w:w="284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75002</w:t>
            </w:r>
          </w:p>
        </w:tc>
      </w:tr>
      <w:tr w:rsidR="00F305A4" w:rsidRPr="00F305A4" w:rsidTr="00F305A4">
        <w:trPr>
          <w:trHeight w:val="51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35</w:t>
            </w:r>
          </w:p>
        </w:tc>
        <w:tc>
          <w:tcPr>
            <w:tcW w:w="2312"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CATERPILLAR  G572</w:t>
            </w:r>
            <w:r w:rsidRPr="00F305A4">
              <w:rPr>
                <w:rFonts w:ascii="Times New Roman" w:eastAsia="Times New Roman" w:hAnsi="Times New Roman" w:cs="Times New Roman"/>
                <w:sz w:val="24"/>
                <w:szCs w:val="24"/>
              </w:rPr>
              <w:t xml:space="preserve">  Бульдозер </w:t>
            </w:r>
          </w:p>
        </w:tc>
        <w:tc>
          <w:tcPr>
            <w:tcW w:w="1224"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1995</w:t>
            </w:r>
          </w:p>
        </w:tc>
        <w:tc>
          <w:tcPr>
            <w:tcW w:w="1470"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200_5186</w:t>
            </w:r>
          </w:p>
        </w:tc>
        <w:tc>
          <w:tcPr>
            <w:tcW w:w="169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1336ев60</w:t>
            </w:r>
          </w:p>
        </w:tc>
        <w:tc>
          <w:tcPr>
            <w:tcW w:w="284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8РС00557</w:t>
            </w:r>
          </w:p>
        </w:tc>
      </w:tr>
      <w:tr w:rsidR="00F305A4" w:rsidRPr="00F305A4" w:rsidTr="00F305A4">
        <w:trPr>
          <w:trHeight w:val="4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36</w:t>
            </w:r>
          </w:p>
        </w:tc>
        <w:tc>
          <w:tcPr>
            <w:tcW w:w="2312"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Bobcat S300</w:t>
            </w:r>
          </w:p>
        </w:tc>
        <w:tc>
          <w:tcPr>
            <w:tcW w:w="1224"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2005</w:t>
            </w:r>
          </w:p>
        </w:tc>
        <w:tc>
          <w:tcPr>
            <w:tcW w:w="1470"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200_03161</w:t>
            </w:r>
          </w:p>
        </w:tc>
        <w:tc>
          <w:tcPr>
            <w:tcW w:w="169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3728ев60</w:t>
            </w:r>
          </w:p>
        </w:tc>
        <w:tc>
          <w:tcPr>
            <w:tcW w:w="284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525912019</w:t>
            </w:r>
          </w:p>
        </w:tc>
      </w:tr>
      <w:tr w:rsidR="00F305A4" w:rsidRPr="00F305A4" w:rsidTr="00F305A4">
        <w:trPr>
          <w:trHeight w:val="4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37</w:t>
            </w:r>
          </w:p>
        </w:tc>
        <w:tc>
          <w:tcPr>
            <w:tcW w:w="2312"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Bobcat S300</w:t>
            </w:r>
          </w:p>
        </w:tc>
        <w:tc>
          <w:tcPr>
            <w:tcW w:w="1224"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2005</w:t>
            </w:r>
          </w:p>
        </w:tc>
        <w:tc>
          <w:tcPr>
            <w:tcW w:w="1470"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200_03160</w:t>
            </w:r>
          </w:p>
        </w:tc>
        <w:tc>
          <w:tcPr>
            <w:tcW w:w="169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3726ев60</w:t>
            </w:r>
          </w:p>
        </w:tc>
        <w:tc>
          <w:tcPr>
            <w:tcW w:w="284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525813984</w:t>
            </w:r>
          </w:p>
        </w:tc>
      </w:tr>
      <w:tr w:rsidR="00F305A4" w:rsidRPr="00F305A4" w:rsidTr="00F305A4">
        <w:trPr>
          <w:trHeight w:val="4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38</w:t>
            </w:r>
          </w:p>
        </w:tc>
        <w:tc>
          <w:tcPr>
            <w:tcW w:w="2312"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Bobcat S300</w:t>
            </w:r>
          </w:p>
        </w:tc>
        <w:tc>
          <w:tcPr>
            <w:tcW w:w="1224"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2005</w:t>
            </w:r>
          </w:p>
        </w:tc>
        <w:tc>
          <w:tcPr>
            <w:tcW w:w="1470"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200_03162</w:t>
            </w:r>
          </w:p>
        </w:tc>
        <w:tc>
          <w:tcPr>
            <w:tcW w:w="169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3729ев60</w:t>
            </w:r>
          </w:p>
        </w:tc>
        <w:tc>
          <w:tcPr>
            <w:tcW w:w="284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525912017</w:t>
            </w:r>
          </w:p>
        </w:tc>
      </w:tr>
      <w:tr w:rsidR="00F305A4" w:rsidRPr="00F305A4" w:rsidTr="00F305A4">
        <w:trPr>
          <w:trHeight w:val="4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39</w:t>
            </w:r>
          </w:p>
        </w:tc>
        <w:tc>
          <w:tcPr>
            <w:tcW w:w="2312"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Bobcat S300</w:t>
            </w:r>
          </w:p>
        </w:tc>
        <w:tc>
          <w:tcPr>
            <w:tcW w:w="1224"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2008</w:t>
            </w:r>
          </w:p>
        </w:tc>
        <w:tc>
          <w:tcPr>
            <w:tcW w:w="1470"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200_91248</w:t>
            </w:r>
          </w:p>
        </w:tc>
        <w:tc>
          <w:tcPr>
            <w:tcW w:w="169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2424еа60</w:t>
            </w:r>
          </w:p>
        </w:tc>
        <w:tc>
          <w:tcPr>
            <w:tcW w:w="284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A5GR20242</w:t>
            </w:r>
          </w:p>
        </w:tc>
      </w:tr>
      <w:tr w:rsidR="00F305A4" w:rsidRPr="00F305A4" w:rsidTr="00F305A4">
        <w:trPr>
          <w:trHeight w:val="4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40</w:t>
            </w:r>
          </w:p>
        </w:tc>
        <w:tc>
          <w:tcPr>
            <w:tcW w:w="2312"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Bobcat S300</w:t>
            </w:r>
          </w:p>
        </w:tc>
        <w:tc>
          <w:tcPr>
            <w:tcW w:w="1224"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2005</w:t>
            </w:r>
          </w:p>
        </w:tc>
        <w:tc>
          <w:tcPr>
            <w:tcW w:w="1470"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200_03159</w:t>
            </w:r>
          </w:p>
        </w:tc>
        <w:tc>
          <w:tcPr>
            <w:tcW w:w="169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3727ев60</w:t>
            </w:r>
          </w:p>
        </w:tc>
        <w:tc>
          <w:tcPr>
            <w:tcW w:w="284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525912022</w:t>
            </w:r>
          </w:p>
        </w:tc>
      </w:tr>
      <w:tr w:rsidR="00F305A4" w:rsidRPr="00F305A4" w:rsidTr="00F305A4">
        <w:trPr>
          <w:trHeight w:val="4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41</w:t>
            </w:r>
          </w:p>
        </w:tc>
        <w:tc>
          <w:tcPr>
            <w:tcW w:w="2312"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KOMATSU FD50AYT-10</w:t>
            </w:r>
          </w:p>
        </w:tc>
        <w:tc>
          <w:tcPr>
            <w:tcW w:w="1224"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2008</w:t>
            </w:r>
          </w:p>
        </w:tc>
        <w:tc>
          <w:tcPr>
            <w:tcW w:w="1470"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400_7113</w:t>
            </w:r>
          </w:p>
        </w:tc>
        <w:tc>
          <w:tcPr>
            <w:tcW w:w="169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3690хн47</w:t>
            </w:r>
          </w:p>
        </w:tc>
        <w:tc>
          <w:tcPr>
            <w:tcW w:w="284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131296</w:t>
            </w:r>
          </w:p>
        </w:tc>
      </w:tr>
      <w:tr w:rsidR="00F305A4" w:rsidRPr="00F305A4" w:rsidTr="00F305A4">
        <w:trPr>
          <w:trHeight w:val="4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42</w:t>
            </w:r>
          </w:p>
        </w:tc>
        <w:tc>
          <w:tcPr>
            <w:tcW w:w="2312"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МКСМ-800</w:t>
            </w:r>
          </w:p>
        </w:tc>
        <w:tc>
          <w:tcPr>
            <w:tcW w:w="1224"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2003</w:t>
            </w:r>
          </w:p>
        </w:tc>
        <w:tc>
          <w:tcPr>
            <w:tcW w:w="1470"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400_Q89501</w:t>
            </w:r>
          </w:p>
        </w:tc>
        <w:tc>
          <w:tcPr>
            <w:tcW w:w="169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3390хн47 (1308ас77)</w:t>
            </w:r>
          </w:p>
        </w:tc>
        <w:tc>
          <w:tcPr>
            <w:tcW w:w="284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4955</w:t>
            </w:r>
          </w:p>
        </w:tc>
      </w:tr>
      <w:tr w:rsidR="00F305A4" w:rsidRPr="00F305A4" w:rsidTr="00F305A4">
        <w:trPr>
          <w:trHeight w:val="67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43</w:t>
            </w:r>
          </w:p>
        </w:tc>
        <w:tc>
          <w:tcPr>
            <w:tcW w:w="2312"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Машина уборочно-погрузочная МУП-351.ТМ на шасси трактора МТЗ-82</w:t>
            </w:r>
          </w:p>
        </w:tc>
        <w:tc>
          <w:tcPr>
            <w:tcW w:w="1224"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2004</w:t>
            </w:r>
          </w:p>
        </w:tc>
        <w:tc>
          <w:tcPr>
            <w:tcW w:w="1470"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400_0972</w:t>
            </w:r>
          </w:p>
        </w:tc>
        <w:tc>
          <w:tcPr>
            <w:tcW w:w="169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3649хо47</w:t>
            </w:r>
          </w:p>
        </w:tc>
        <w:tc>
          <w:tcPr>
            <w:tcW w:w="284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08115413/МММ12040386</w:t>
            </w:r>
          </w:p>
        </w:tc>
      </w:tr>
      <w:tr w:rsidR="00F305A4" w:rsidRPr="00F305A4" w:rsidTr="00F305A4">
        <w:trPr>
          <w:trHeight w:val="4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44</w:t>
            </w:r>
          </w:p>
        </w:tc>
        <w:tc>
          <w:tcPr>
            <w:tcW w:w="2312"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МКСМ-1000Н</w:t>
            </w:r>
          </w:p>
        </w:tc>
        <w:tc>
          <w:tcPr>
            <w:tcW w:w="1224"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2011</w:t>
            </w:r>
          </w:p>
        </w:tc>
        <w:tc>
          <w:tcPr>
            <w:tcW w:w="1470"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200_91672</w:t>
            </w:r>
          </w:p>
        </w:tc>
        <w:tc>
          <w:tcPr>
            <w:tcW w:w="169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8452хо47</w:t>
            </w:r>
          </w:p>
        </w:tc>
        <w:tc>
          <w:tcPr>
            <w:tcW w:w="2843" w:type="dxa"/>
            <w:tcBorders>
              <w:top w:val="nil"/>
              <w:left w:val="nil"/>
              <w:bottom w:val="single" w:sz="4" w:space="0" w:color="auto"/>
              <w:right w:val="single" w:sz="4" w:space="0" w:color="auto"/>
            </w:tcBorders>
            <w:shd w:val="clear" w:color="auto" w:fill="auto"/>
            <w:vAlign w:val="center"/>
            <w:hideMark/>
          </w:tcPr>
          <w:p w:rsidR="00F305A4" w:rsidRPr="00F305A4" w:rsidRDefault="00F305A4" w:rsidP="00F305A4">
            <w:pPr>
              <w:spacing w:after="0" w:line="240" w:lineRule="auto"/>
              <w:jc w:val="center"/>
              <w:rPr>
                <w:rFonts w:ascii="Times New Roman" w:eastAsia="Times New Roman" w:hAnsi="Times New Roman" w:cs="Times New Roman"/>
                <w:color w:val="000000"/>
                <w:sz w:val="24"/>
                <w:szCs w:val="24"/>
              </w:rPr>
            </w:pPr>
            <w:r w:rsidRPr="00F305A4">
              <w:rPr>
                <w:rFonts w:ascii="Times New Roman" w:eastAsia="Times New Roman" w:hAnsi="Times New Roman" w:cs="Times New Roman"/>
                <w:color w:val="000000"/>
                <w:sz w:val="24"/>
                <w:szCs w:val="24"/>
              </w:rPr>
              <w:t>010678</w:t>
            </w:r>
          </w:p>
        </w:tc>
      </w:tr>
    </w:tbl>
    <w:p w:rsidR="00F305A4" w:rsidRPr="00DB698E" w:rsidRDefault="00F305A4" w:rsidP="00F305A4">
      <w:pPr>
        <w:spacing w:line="240" w:lineRule="auto"/>
        <w:rPr>
          <w:rFonts w:ascii="Times New Roman" w:hAnsi="Times New Roman" w:cs="Times New Roman"/>
          <w:sz w:val="24"/>
          <w:szCs w:val="24"/>
        </w:rPr>
      </w:pPr>
    </w:p>
    <w:p w:rsidR="0060626D" w:rsidRPr="00DB698E" w:rsidRDefault="0060626D" w:rsidP="00DB698E">
      <w:pPr>
        <w:pStyle w:val="13"/>
        <w:rPr>
          <w:rFonts w:ascii="Times New Roman" w:hAnsi="Times New Roman" w:cs="Times New Roman"/>
          <w:sz w:val="24"/>
          <w:szCs w:val="24"/>
        </w:rPr>
      </w:pPr>
      <w:r w:rsidRPr="00DB698E">
        <w:rPr>
          <w:rFonts w:ascii="Times New Roman" w:hAnsi="Times New Roman" w:cs="Times New Roman"/>
          <w:sz w:val="24"/>
          <w:szCs w:val="24"/>
        </w:rPr>
        <w:t xml:space="preserve">    Подрядчик                                                                             Заказчик</w:t>
      </w:r>
    </w:p>
    <w:p w:rsidR="0060626D" w:rsidRPr="00DB698E" w:rsidRDefault="0060626D" w:rsidP="00DB698E">
      <w:pPr>
        <w:pStyle w:val="3"/>
        <w:rPr>
          <w:rFonts w:ascii="Times New Roman" w:hAnsi="Times New Roman" w:cs="Times New Roman"/>
          <w:sz w:val="24"/>
          <w:szCs w:val="24"/>
        </w:rPr>
      </w:pPr>
    </w:p>
    <w:tbl>
      <w:tblPr>
        <w:tblW w:w="9758" w:type="dxa"/>
        <w:tblInd w:w="289" w:type="dxa"/>
        <w:tblLayout w:type="fixed"/>
        <w:tblLook w:val="0000"/>
      </w:tblPr>
      <w:tblGrid>
        <w:gridCol w:w="5249"/>
        <w:gridCol w:w="4509"/>
      </w:tblGrid>
      <w:tr w:rsidR="0060626D" w:rsidRPr="00DB698E" w:rsidTr="00863688">
        <w:trPr>
          <w:trHeight w:val="1304"/>
        </w:trPr>
        <w:tc>
          <w:tcPr>
            <w:tcW w:w="5249" w:type="dxa"/>
          </w:tcPr>
          <w:p w:rsidR="0060626D" w:rsidRPr="00DB698E" w:rsidRDefault="0060626D" w:rsidP="00DB698E">
            <w:pPr>
              <w:spacing w:line="240" w:lineRule="auto"/>
              <w:jc w:val="both"/>
              <w:rPr>
                <w:rFonts w:ascii="Times New Roman" w:hAnsi="Times New Roman" w:cs="Times New Roman"/>
                <w:b/>
                <w:sz w:val="24"/>
                <w:szCs w:val="24"/>
              </w:rPr>
            </w:pPr>
          </w:p>
          <w:p w:rsidR="0060626D" w:rsidRPr="00DB698E" w:rsidRDefault="0060626D" w:rsidP="00DB698E">
            <w:pPr>
              <w:spacing w:line="240" w:lineRule="auto"/>
              <w:jc w:val="both"/>
              <w:rPr>
                <w:rFonts w:ascii="Times New Roman" w:hAnsi="Times New Roman" w:cs="Times New Roman"/>
                <w:b/>
                <w:sz w:val="24"/>
                <w:szCs w:val="24"/>
              </w:rPr>
            </w:pPr>
          </w:p>
          <w:p w:rsidR="0060626D" w:rsidRPr="00DB698E" w:rsidRDefault="0060626D" w:rsidP="00DB698E">
            <w:pPr>
              <w:spacing w:line="240" w:lineRule="auto"/>
              <w:jc w:val="both"/>
              <w:rPr>
                <w:rFonts w:ascii="Times New Roman" w:hAnsi="Times New Roman" w:cs="Times New Roman"/>
                <w:sz w:val="24"/>
                <w:szCs w:val="24"/>
              </w:rPr>
            </w:pPr>
          </w:p>
          <w:p w:rsidR="0060626D" w:rsidRPr="00DB698E" w:rsidRDefault="0060626D" w:rsidP="00DB698E">
            <w:pPr>
              <w:spacing w:line="240" w:lineRule="auto"/>
              <w:jc w:val="both"/>
              <w:rPr>
                <w:rFonts w:ascii="Times New Roman" w:hAnsi="Times New Roman" w:cs="Times New Roman"/>
                <w:b/>
                <w:sz w:val="24"/>
                <w:szCs w:val="24"/>
              </w:rPr>
            </w:pPr>
            <w:r w:rsidRPr="00DB698E">
              <w:rPr>
                <w:rFonts w:ascii="Times New Roman" w:hAnsi="Times New Roman" w:cs="Times New Roman"/>
                <w:b/>
                <w:sz w:val="24"/>
                <w:szCs w:val="24"/>
              </w:rPr>
              <w:t>___________________ _____________</w:t>
            </w:r>
          </w:p>
          <w:p w:rsidR="0060626D" w:rsidRPr="00DB698E" w:rsidRDefault="0060626D" w:rsidP="00DB698E">
            <w:pPr>
              <w:spacing w:line="240" w:lineRule="auto"/>
              <w:rPr>
                <w:rFonts w:ascii="Times New Roman" w:hAnsi="Times New Roman" w:cs="Times New Roman"/>
                <w:b/>
                <w:bCs/>
                <w:sz w:val="24"/>
                <w:szCs w:val="24"/>
              </w:rPr>
            </w:pPr>
            <w:r w:rsidRPr="00DB698E">
              <w:rPr>
                <w:rFonts w:ascii="Times New Roman" w:hAnsi="Times New Roman" w:cs="Times New Roman"/>
                <w:b/>
                <w:sz w:val="24"/>
                <w:szCs w:val="24"/>
              </w:rPr>
              <w:t xml:space="preserve">                м.п.</w:t>
            </w:r>
          </w:p>
        </w:tc>
        <w:tc>
          <w:tcPr>
            <w:tcW w:w="4509" w:type="dxa"/>
          </w:tcPr>
          <w:p w:rsidR="0060626D" w:rsidRPr="00DB698E" w:rsidRDefault="0060626D" w:rsidP="00DB698E">
            <w:pPr>
              <w:spacing w:line="240" w:lineRule="auto"/>
              <w:rPr>
                <w:rFonts w:ascii="Times New Roman" w:hAnsi="Times New Roman" w:cs="Times New Roman"/>
                <w:b/>
                <w:bCs/>
                <w:sz w:val="24"/>
                <w:szCs w:val="24"/>
              </w:rPr>
            </w:pPr>
            <w:r w:rsidRPr="00DB698E">
              <w:rPr>
                <w:rFonts w:ascii="Times New Roman" w:hAnsi="Times New Roman" w:cs="Times New Roman"/>
                <w:b/>
                <w:bCs/>
                <w:sz w:val="24"/>
                <w:szCs w:val="24"/>
              </w:rPr>
              <w:t xml:space="preserve"> Генеральный директор</w:t>
            </w:r>
          </w:p>
          <w:p w:rsidR="0060626D" w:rsidRPr="00DB698E" w:rsidRDefault="0060626D" w:rsidP="00DB698E">
            <w:pPr>
              <w:spacing w:line="240" w:lineRule="auto"/>
              <w:rPr>
                <w:rFonts w:ascii="Times New Roman" w:hAnsi="Times New Roman" w:cs="Times New Roman"/>
                <w:b/>
                <w:bCs/>
                <w:sz w:val="24"/>
                <w:szCs w:val="24"/>
              </w:rPr>
            </w:pPr>
            <w:r w:rsidRPr="00DB698E">
              <w:rPr>
                <w:rFonts w:ascii="Times New Roman" w:hAnsi="Times New Roman" w:cs="Times New Roman"/>
                <w:b/>
                <w:bCs/>
                <w:sz w:val="24"/>
                <w:szCs w:val="24"/>
              </w:rPr>
              <w:t xml:space="preserve"> ООО «Балтнефтепровод» </w:t>
            </w:r>
          </w:p>
          <w:p w:rsidR="0060626D" w:rsidRPr="00DB698E" w:rsidRDefault="0060626D" w:rsidP="00DB698E">
            <w:pPr>
              <w:spacing w:line="240" w:lineRule="auto"/>
              <w:jc w:val="center"/>
              <w:rPr>
                <w:rFonts w:ascii="Times New Roman" w:hAnsi="Times New Roman" w:cs="Times New Roman"/>
                <w:b/>
                <w:bCs/>
                <w:sz w:val="24"/>
                <w:szCs w:val="24"/>
              </w:rPr>
            </w:pPr>
          </w:p>
          <w:p w:rsidR="0060626D" w:rsidRPr="00DB698E" w:rsidRDefault="0060626D" w:rsidP="00DB698E">
            <w:pPr>
              <w:spacing w:line="240" w:lineRule="auto"/>
              <w:rPr>
                <w:rFonts w:ascii="Times New Roman" w:hAnsi="Times New Roman" w:cs="Times New Roman"/>
                <w:b/>
                <w:bCs/>
                <w:sz w:val="24"/>
                <w:szCs w:val="24"/>
              </w:rPr>
            </w:pPr>
            <w:r w:rsidRPr="00DB698E">
              <w:rPr>
                <w:rFonts w:ascii="Times New Roman" w:hAnsi="Times New Roman" w:cs="Times New Roman"/>
                <w:b/>
                <w:bCs/>
                <w:sz w:val="24"/>
                <w:szCs w:val="24"/>
              </w:rPr>
              <w:t xml:space="preserve"> _______________ В.Н. Матвеев</w:t>
            </w:r>
          </w:p>
          <w:p w:rsidR="0060626D" w:rsidRPr="00DB698E" w:rsidRDefault="0060626D" w:rsidP="00DB698E">
            <w:pPr>
              <w:spacing w:line="240" w:lineRule="auto"/>
              <w:rPr>
                <w:rFonts w:ascii="Times New Roman" w:hAnsi="Times New Roman" w:cs="Times New Roman"/>
                <w:b/>
                <w:bCs/>
                <w:sz w:val="24"/>
                <w:szCs w:val="24"/>
              </w:rPr>
            </w:pPr>
            <w:r w:rsidRPr="00DB698E">
              <w:rPr>
                <w:rFonts w:ascii="Times New Roman" w:hAnsi="Times New Roman" w:cs="Times New Roman"/>
                <w:b/>
                <w:sz w:val="24"/>
                <w:szCs w:val="24"/>
              </w:rPr>
              <w:t xml:space="preserve">                м.п.</w:t>
            </w:r>
            <w:r w:rsidRPr="00DB698E">
              <w:rPr>
                <w:rFonts w:ascii="Times New Roman" w:hAnsi="Times New Roman" w:cs="Times New Roman"/>
                <w:sz w:val="24"/>
                <w:szCs w:val="24"/>
              </w:rPr>
              <w:t>.</w:t>
            </w:r>
          </w:p>
        </w:tc>
      </w:tr>
    </w:tbl>
    <w:p w:rsidR="0060626D" w:rsidRPr="00DB698E" w:rsidRDefault="0060626D" w:rsidP="00DB698E">
      <w:pPr>
        <w:pageBreakBefore/>
        <w:spacing w:line="240" w:lineRule="auto"/>
        <w:jc w:val="right"/>
        <w:rPr>
          <w:rFonts w:ascii="Times New Roman" w:hAnsi="Times New Roman" w:cs="Times New Roman"/>
          <w:sz w:val="24"/>
          <w:szCs w:val="24"/>
        </w:rPr>
      </w:pPr>
      <w:r w:rsidRPr="00DB698E">
        <w:rPr>
          <w:rFonts w:ascii="Times New Roman" w:hAnsi="Times New Roman" w:cs="Times New Roman"/>
          <w:sz w:val="24"/>
          <w:szCs w:val="24"/>
        </w:rPr>
        <w:lastRenderedPageBreak/>
        <w:t>Приложение № 2</w:t>
      </w:r>
    </w:p>
    <w:p w:rsidR="0060626D" w:rsidRPr="00DB698E" w:rsidRDefault="0060626D" w:rsidP="00DB698E">
      <w:pPr>
        <w:spacing w:line="240" w:lineRule="auto"/>
        <w:jc w:val="right"/>
        <w:rPr>
          <w:rFonts w:ascii="Times New Roman" w:hAnsi="Times New Roman" w:cs="Times New Roman"/>
          <w:sz w:val="24"/>
          <w:szCs w:val="24"/>
        </w:rPr>
      </w:pPr>
      <w:r w:rsidRPr="00DB698E">
        <w:rPr>
          <w:rFonts w:ascii="Times New Roman" w:hAnsi="Times New Roman" w:cs="Times New Roman"/>
          <w:sz w:val="24"/>
          <w:szCs w:val="24"/>
        </w:rPr>
        <w:t xml:space="preserve">к Договору № </w:t>
      </w:r>
      <w:r w:rsidRPr="00DB698E">
        <w:rPr>
          <w:rFonts w:ascii="Times New Roman" w:hAnsi="Times New Roman" w:cs="Times New Roman"/>
          <w:sz w:val="24"/>
          <w:szCs w:val="24"/>
          <w:u w:val="single"/>
        </w:rPr>
        <w:t>_____________</w:t>
      </w:r>
      <w:r w:rsidRPr="00DB698E">
        <w:rPr>
          <w:rFonts w:ascii="Times New Roman" w:hAnsi="Times New Roman" w:cs="Times New Roman"/>
          <w:sz w:val="24"/>
          <w:szCs w:val="24"/>
        </w:rPr>
        <w:t xml:space="preserve"> </w:t>
      </w:r>
    </w:p>
    <w:p w:rsidR="0060626D" w:rsidRPr="00DB698E" w:rsidRDefault="0060626D" w:rsidP="00DB698E">
      <w:pPr>
        <w:spacing w:line="240" w:lineRule="auto"/>
        <w:jc w:val="right"/>
        <w:rPr>
          <w:rFonts w:ascii="Times New Roman" w:hAnsi="Times New Roman" w:cs="Times New Roman"/>
          <w:sz w:val="24"/>
          <w:szCs w:val="24"/>
        </w:rPr>
      </w:pPr>
      <w:r w:rsidRPr="00DB698E">
        <w:rPr>
          <w:rFonts w:ascii="Times New Roman" w:hAnsi="Times New Roman" w:cs="Times New Roman"/>
          <w:sz w:val="24"/>
          <w:szCs w:val="24"/>
        </w:rPr>
        <w:t>от «__» _______ 20__г.</w:t>
      </w:r>
    </w:p>
    <w:p w:rsidR="0060626D" w:rsidRPr="00DB698E" w:rsidRDefault="0060626D" w:rsidP="00DB698E">
      <w:pPr>
        <w:spacing w:line="240" w:lineRule="auto"/>
        <w:jc w:val="right"/>
        <w:rPr>
          <w:rFonts w:ascii="Times New Roman" w:hAnsi="Times New Roman" w:cs="Times New Roman"/>
          <w:sz w:val="24"/>
          <w:szCs w:val="24"/>
          <w:u w:val="single"/>
        </w:rPr>
      </w:pPr>
    </w:p>
    <w:p w:rsidR="0060626D" w:rsidRPr="00DB698E" w:rsidRDefault="0060626D" w:rsidP="00DB698E">
      <w:pPr>
        <w:spacing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ИЗВЕЩЕНИЕ</w:t>
      </w:r>
    </w:p>
    <w:p w:rsidR="0060626D" w:rsidRPr="00DB698E" w:rsidRDefault="0060626D" w:rsidP="00DB698E">
      <w:pPr>
        <w:widowControl w:val="0"/>
        <w:autoSpaceDE w:val="0"/>
        <w:autoSpaceDN w:val="0"/>
        <w:adjustRightInd w:val="0"/>
        <w:spacing w:line="240" w:lineRule="auto"/>
        <w:jc w:val="center"/>
        <w:rPr>
          <w:rFonts w:ascii="Times New Roman" w:hAnsi="Times New Roman" w:cs="Times New Roman"/>
          <w:sz w:val="24"/>
          <w:szCs w:val="24"/>
        </w:rPr>
      </w:pPr>
      <w:r w:rsidRPr="00DB698E">
        <w:rPr>
          <w:rFonts w:ascii="Times New Roman" w:hAnsi="Times New Roman" w:cs="Times New Roman"/>
          <w:sz w:val="24"/>
          <w:szCs w:val="24"/>
        </w:rPr>
        <w:t xml:space="preserve">Об установлении стоимости 1 нормо-часа работ по техническому обслуживанию и текущему ремонту </w:t>
      </w:r>
      <w:r w:rsidR="00B40BC6">
        <w:rPr>
          <w:rFonts w:ascii="Times New Roman" w:hAnsi="Times New Roman" w:cs="Times New Roman"/>
          <w:sz w:val="24"/>
          <w:szCs w:val="24"/>
        </w:rPr>
        <w:t>автомобилей</w:t>
      </w:r>
      <w:r w:rsidRPr="00DB698E">
        <w:rPr>
          <w:rFonts w:ascii="Times New Roman" w:hAnsi="Times New Roman" w:cs="Times New Roman"/>
          <w:sz w:val="24"/>
          <w:szCs w:val="24"/>
        </w:rPr>
        <w:t>, действующей в 2013  году.</w:t>
      </w:r>
    </w:p>
    <w:p w:rsidR="0060626D" w:rsidRPr="00DB698E" w:rsidRDefault="0060626D" w:rsidP="00DB698E">
      <w:pPr>
        <w:widowControl w:val="0"/>
        <w:autoSpaceDE w:val="0"/>
        <w:autoSpaceDN w:val="0"/>
        <w:adjustRightInd w:val="0"/>
        <w:spacing w:line="240" w:lineRule="auto"/>
        <w:jc w:val="both"/>
        <w:rPr>
          <w:rFonts w:ascii="Times New Roman" w:hAnsi="Times New Roman" w:cs="Times New Roman"/>
          <w:sz w:val="24"/>
          <w:szCs w:val="24"/>
        </w:rPr>
      </w:pPr>
    </w:p>
    <w:p w:rsidR="0060626D" w:rsidRPr="00DB698E" w:rsidRDefault="0060626D" w:rsidP="00DB698E">
      <w:pPr>
        <w:widowControl w:val="0"/>
        <w:autoSpaceDE w:val="0"/>
        <w:autoSpaceDN w:val="0"/>
        <w:adjustRightInd w:val="0"/>
        <w:spacing w:line="240" w:lineRule="auto"/>
        <w:jc w:val="both"/>
        <w:rPr>
          <w:rFonts w:ascii="Times New Roman" w:hAnsi="Times New Roman" w:cs="Times New Roman"/>
          <w:sz w:val="24"/>
          <w:szCs w:val="24"/>
        </w:rPr>
      </w:pPr>
    </w:p>
    <w:p w:rsidR="00B40BC6" w:rsidRPr="000E259C" w:rsidRDefault="0060626D" w:rsidP="00B40BC6">
      <w:pPr>
        <w:pStyle w:val="a1"/>
        <w:numPr>
          <w:ilvl w:val="0"/>
          <w:numId w:val="0"/>
        </w:numPr>
        <w:spacing w:before="0" w:beforeAutospacing="0" w:after="0" w:afterAutospacing="0"/>
        <w:jc w:val="both"/>
      </w:pPr>
      <w:r w:rsidRPr="00DB698E">
        <w:t xml:space="preserve">С «01» января 2013 года установлена цена  1 нормо-часа работ </w:t>
      </w:r>
      <w:r w:rsidR="00B40BC6" w:rsidRPr="000E259C">
        <w:t xml:space="preserve">по </w:t>
      </w:r>
      <w:r w:rsidR="00B40BC6">
        <w:t xml:space="preserve">текущему </w:t>
      </w:r>
      <w:r w:rsidR="00B40BC6" w:rsidRPr="000E259C">
        <w:t xml:space="preserve">ремонту и техническому обслуживанию импортной ДСТ, экскаваторов, бульдозеров, вилочных погрузчиков марки Комацу FD-50, Bobcat, МКСМ, МУП-351 составляет </w:t>
      </w:r>
      <w:r w:rsidR="00B40BC6">
        <w:t xml:space="preserve">________________ </w:t>
      </w:r>
      <w:r w:rsidR="00B40BC6" w:rsidRPr="000E259C">
        <w:t>рубля без учета НДС.</w:t>
      </w:r>
    </w:p>
    <w:p w:rsidR="0060626D" w:rsidRPr="00B40BC6" w:rsidRDefault="0060626D" w:rsidP="00B40BC6">
      <w:pPr>
        <w:pStyle w:val="a1"/>
        <w:widowControl w:val="0"/>
        <w:numPr>
          <w:ilvl w:val="0"/>
          <w:numId w:val="0"/>
        </w:numPr>
        <w:autoSpaceDE w:val="0"/>
        <w:autoSpaceDN w:val="0"/>
        <w:adjustRightInd w:val="0"/>
        <w:spacing w:before="0" w:beforeAutospacing="0" w:after="0" w:afterAutospacing="0"/>
        <w:jc w:val="both"/>
      </w:pPr>
    </w:p>
    <w:p w:rsidR="0060626D" w:rsidRPr="00DB698E" w:rsidRDefault="0060626D" w:rsidP="00DB698E">
      <w:pPr>
        <w:widowControl w:val="0"/>
        <w:autoSpaceDE w:val="0"/>
        <w:autoSpaceDN w:val="0"/>
        <w:adjustRightInd w:val="0"/>
        <w:spacing w:line="240" w:lineRule="auto"/>
        <w:jc w:val="both"/>
        <w:rPr>
          <w:rFonts w:ascii="Times New Roman" w:hAnsi="Times New Roman" w:cs="Times New Roman"/>
          <w:sz w:val="24"/>
          <w:szCs w:val="24"/>
        </w:rPr>
      </w:pPr>
    </w:p>
    <w:p w:rsidR="0060626D" w:rsidRPr="00DB698E" w:rsidRDefault="0060626D" w:rsidP="00DB698E">
      <w:pPr>
        <w:pStyle w:val="13"/>
        <w:rPr>
          <w:rFonts w:ascii="Times New Roman" w:hAnsi="Times New Roman" w:cs="Times New Roman"/>
          <w:sz w:val="24"/>
          <w:szCs w:val="24"/>
        </w:rPr>
      </w:pPr>
      <w:r w:rsidRPr="00DB698E">
        <w:rPr>
          <w:rFonts w:ascii="Times New Roman" w:hAnsi="Times New Roman" w:cs="Times New Roman"/>
          <w:sz w:val="24"/>
          <w:szCs w:val="24"/>
        </w:rPr>
        <w:t>Подрядчик                                                                   Заказчик</w:t>
      </w:r>
    </w:p>
    <w:tbl>
      <w:tblPr>
        <w:tblW w:w="10081" w:type="dxa"/>
        <w:tblInd w:w="-34" w:type="dxa"/>
        <w:tblLayout w:type="fixed"/>
        <w:tblLook w:val="0000"/>
      </w:tblPr>
      <w:tblGrid>
        <w:gridCol w:w="5014"/>
        <w:gridCol w:w="5067"/>
      </w:tblGrid>
      <w:tr w:rsidR="0060626D" w:rsidRPr="00DB698E" w:rsidTr="00863688">
        <w:trPr>
          <w:trHeight w:val="2023"/>
        </w:trPr>
        <w:tc>
          <w:tcPr>
            <w:tcW w:w="5014" w:type="dxa"/>
          </w:tcPr>
          <w:p w:rsidR="0060626D" w:rsidRPr="00DB698E" w:rsidRDefault="0060626D" w:rsidP="00DB698E">
            <w:pPr>
              <w:spacing w:line="240" w:lineRule="auto"/>
              <w:jc w:val="both"/>
              <w:rPr>
                <w:rFonts w:ascii="Times New Roman" w:hAnsi="Times New Roman" w:cs="Times New Roman"/>
                <w:b/>
                <w:sz w:val="24"/>
                <w:szCs w:val="24"/>
              </w:rPr>
            </w:pPr>
          </w:p>
          <w:p w:rsidR="0060626D" w:rsidRPr="00DB698E" w:rsidRDefault="0060626D" w:rsidP="00DB698E">
            <w:pPr>
              <w:spacing w:line="240" w:lineRule="auto"/>
              <w:jc w:val="both"/>
              <w:rPr>
                <w:rFonts w:ascii="Times New Roman" w:hAnsi="Times New Roman" w:cs="Times New Roman"/>
                <w:b/>
                <w:sz w:val="24"/>
                <w:szCs w:val="24"/>
              </w:rPr>
            </w:pPr>
          </w:p>
          <w:p w:rsidR="0060626D" w:rsidRPr="00DB698E" w:rsidRDefault="0060626D" w:rsidP="00DB698E">
            <w:pPr>
              <w:spacing w:line="240" w:lineRule="auto"/>
              <w:jc w:val="both"/>
              <w:rPr>
                <w:rFonts w:ascii="Times New Roman" w:hAnsi="Times New Roman" w:cs="Times New Roman"/>
                <w:sz w:val="24"/>
                <w:szCs w:val="24"/>
              </w:rPr>
            </w:pPr>
          </w:p>
          <w:p w:rsidR="0060626D" w:rsidRPr="00DB698E" w:rsidRDefault="0060626D" w:rsidP="00DB698E">
            <w:pPr>
              <w:spacing w:line="240" w:lineRule="auto"/>
              <w:jc w:val="both"/>
              <w:rPr>
                <w:rFonts w:ascii="Times New Roman" w:hAnsi="Times New Roman" w:cs="Times New Roman"/>
                <w:b/>
                <w:sz w:val="24"/>
                <w:szCs w:val="24"/>
              </w:rPr>
            </w:pPr>
            <w:r w:rsidRPr="00DB698E">
              <w:rPr>
                <w:rFonts w:ascii="Times New Roman" w:hAnsi="Times New Roman" w:cs="Times New Roman"/>
                <w:b/>
                <w:sz w:val="24"/>
                <w:szCs w:val="24"/>
              </w:rPr>
              <w:t>__________________ _______________</w:t>
            </w:r>
          </w:p>
          <w:p w:rsidR="0060626D" w:rsidRPr="00DB698E" w:rsidRDefault="0060626D" w:rsidP="00DB698E">
            <w:pPr>
              <w:spacing w:line="240" w:lineRule="auto"/>
              <w:rPr>
                <w:rFonts w:ascii="Times New Roman" w:hAnsi="Times New Roman" w:cs="Times New Roman"/>
                <w:b/>
                <w:bCs/>
                <w:sz w:val="24"/>
                <w:szCs w:val="24"/>
              </w:rPr>
            </w:pPr>
            <w:r w:rsidRPr="00DB698E">
              <w:rPr>
                <w:rFonts w:ascii="Times New Roman" w:hAnsi="Times New Roman" w:cs="Times New Roman"/>
                <w:b/>
                <w:sz w:val="24"/>
                <w:szCs w:val="24"/>
              </w:rPr>
              <w:t xml:space="preserve">                м.п.</w:t>
            </w:r>
          </w:p>
        </w:tc>
        <w:tc>
          <w:tcPr>
            <w:tcW w:w="5067" w:type="dxa"/>
          </w:tcPr>
          <w:p w:rsidR="0060626D" w:rsidRPr="00DB698E" w:rsidRDefault="0060626D" w:rsidP="00DB698E">
            <w:pPr>
              <w:spacing w:line="240" w:lineRule="auto"/>
              <w:rPr>
                <w:rFonts w:ascii="Times New Roman" w:hAnsi="Times New Roman" w:cs="Times New Roman"/>
                <w:b/>
                <w:bCs/>
                <w:sz w:val="24"/>
                <w:szCs w:val="24"/>
              </w:rPr>
            </w:pPr>
            <w:r w:rsidRPr="00DB698E">
              <w:rPr>
                <w:rFonts w:ascii="Times New Roman" w:hAnsi="Times New Roman" w:cs="Times New Roman"/>
                <w:b/>
                <w:bCs/>
                <w:sz w:val="24"/>
                <w:szCs w:val="24"/>
              </w:rPr>
              <w:t xml:space="preserve"> Генеральный директор</w:t>
            </w:r>
          </w:p>
          <w:p w:rsidR="0060626D" w:rsidRPr="00DB698E" w:rsidRDefault="0060626D" w:rsidP="00DB698E">
            <w:pPr>
              <w:spacing w:line="240" w:lineRule="auto"/>
              <w:rPr>
                <w:rFonts w:ascii="Times New Roman" w:hAnsi="Times New Roman" w:cs="Times New Roman"/>
                <w:b/>
                <w:bCs/>
                <w:sz w:val="24"/>
                <w:szCs w:val="24"/>
              </w:rPr>
            </w:pPr>
            <w:r w:rsidRPr="00DB698E">
              <w:rPr>
                <w:rFonts w:ascii="Times New Roman" w:hAnsi="Times New Roman" w:cs="Times New Roman"/>
                <w:b/>
                <w:bCs/>
                <w:sz w:val="24"/>
                <w:szCs w:val="24"/>
              </w:rPr>
              <w:t xml:space="preserve"> ООО «Балтнефтепровод» </w:t>
            </w:r>
          </w:p>
          <w:p w:rsidR="0060626D" w:rsidRPr="00DB698E" w:rsidRDefault="0060626D" w:rsidP="00DB698E">
            <w:pPr>
              <w:spacing w:line="240" w:lineRule="auto"/>
              <w:rPr>
                <w:rFonts w:ascii="Times New Roman" w:hAnsi="Times New Roman" w:cs="Times New Roman"/>
                <w:b/>
                <w:bCs/>
                <w:sz w:val="24"/>
                <w:szCs w:val="24"/>
              </w:rPr>
            </w:pPr>
          </w:p>
          <w:p w:rsidR="0060626D" w:rsidRPr="00DB698E" w:rsidRDefault="0060626D" w:rsidP="00DB698E">
            <w:pPr>
              <w:spacing w:line="240" w:lineRule="auto"/>
              <w:rPr>
                <w:rFonts w:ascii="Times New Roman" w:hAnsi="Times New Roman" w:cs="Times New Roman"/>
                <w:b/>
                <w:bCs/>
                <w:sz w:val="24"/>
                <w:szCs w:val="24"/>
              </w:rPr>
            </w:pPr>
            <w:r w:rsidRPr="00DB698E">
              <w:rPr>
                <w:rFonts w:ascii="Times New Roman" w:hAnsi="Times New Roman" w:cs="Times New Roman"/>
                <w:b/>
                <w:bCs/>
                <w:sz w:val="24"/>
                <w:szCs w:val="24"/>
              </w:rPr>
              <w:t xml:space="preserve"> _______________ В.Н. Матвеев</w:t>
            </w:r>
          </w:p>
          <w:p w:rsidR="0060626D" w:rsidRPr="00DB698E" w:rsidRDefault="0060626D" w:rsidP="00DB698E">
            <w:pPr>
              <w:spacing w:line="240" w:lineRule="auto"/>
              <w:rPr>
                <w:rFonts w:ascii="Times New Roman" w:hAnsi="Times New Roman" w:cs="Times New Roman"/>
                <w:b/>
                <w:bCs/>
                <w:sz w:val="24"/>
                <w:szCs w:val="24"/>
              </w:rPr>
            </w:pPr>
            <w:r w:rsidRPr="00DB698E">
              <w:rPr>
                <w:rFonts w:ascii="Times New Roman" w:hAnsi="Times New Roman" w:cs="Times New Roman"/>
                <w:b/>
                <w:bCs/>
                <w:sz w:val="24"/>
                <w:szCs w:val="24"/>
              </w:rPr>
              <w:t xml:space="preserve">                м.п..</w:t>
            </w:r>
          </w:p>
        </w:tc>
      </w:tr>
    </w:tbl>
    <w:p w:rsidR="0060626D" w:rsidRPr="00DB698E" w:rsidRDefault="0060626D" w:rsidP="00DB698E">
      <w:pPr>
        <w:widowControl w:val="0"/>
        <w:autoSpaceDE w:val="0"/>
        <w:autoSpaceDN w:val="0"/>
        <w:adjustRightInd w:val="0"/>
        <w:spacing w:line="240" w:lineRule="auto"/>
        <w:jc w:val="both"/>
        <w:rPr>
          <w:rFonts w:ascii="Times New Roman" w:hAnsi="Times New Roman" w:cs="Times New Roman"/>
          <w:sz w:val="24"/>
          <w:szCs w:val="24"/>
        </w:rPr>
      </w:pPr>
    </w:p>
    <w:p w:rsidR="0060626D" w:rsidRPr="00DB698E" w:rsidRDefault="0060626D" w:rsidP="00DB698E">
      <w:pPr>
        <w:spacing w:line="240" w:lineRule="auto"/>
        <w:rPr>
          <w:rFonts w:ascii="Times New Roman" w:hAnsi="Times New Roman" w:cs="Times New Roman"/>
          <w:sz w:val="24"/>
          <w:szCs w:val="24"/>
        </w:rPr>
      </w:pPr>
    </w:p>
    <w:p w:rsidR="0060626D" w:rsidRPr="00DB698E" w:rsidRDefault="0060626D" w:rsidP="00DB698E">
      <w:pPr>
        <w:spacing w:line="240" w:lineRule="auto"/>
        <w:rPr>
          <w:rFonts w:ascii="Times New Roman" w:hAnsi="Times New Roman" w:cs="Times New Roman"/>
          <w:sz w:val="24"/>
          <w:szCs w:val="24"/>
        </w:rPr>
      </w:pPr>
    </w:p>
    <w:p w:rsidR="0060626D" w:rsidRPr="00DB698E" w:rsidRDefault="0060626D" w:rsidP="00DB698E">
      <w:pPr>
        <w:spacing w:line="240" w:lineRule="auto"/>
        <w:rPr>
          <w:rFonts w:ascii="Times New Roman" w:hAnsi="Times New Roman" w:cs="Times New Roman"/>
          <w:sz w:val="24"/>
          <w:szCs w:val="24"/>
        </w:rPr>
      </w:pPr>
    </w:p>
    <w:p w:rsidR="0060626D" w:rsidRPr="00DB698E" w:rsidRDefault="0060626D" w:rsidP="00DB698E">
      <w:pPr>
        <w:spacing w:line="240" w:lineRule="auto"/>
        <w:rPr>
          <w:rFonts w:ascii="Times New Roman" w:hAnsi="Times New Roman" w:cs="Times New Roman"/>
          <w:sz w:val="24"/>
          <w:szCs w:val="24"/>
        </w:rPr>
      </w:pPr>
    </w:p>
    <w:p w:rsidR="0060626D" w:rsidRPr="00DB698E" w:rsidRDefault="0060626D" w:rsidP="00DB698E">
      <w:pPr>
        <w:spacing w:line="240" w:lineRule="auto"/>
        <w:rPr>
          <w:rFonts w:ascii="Times New Roman" w:hAnsi="Times New Roman" w:cs="Times New Roman"/>
          <w:sz w:val="24"/>
          <w:szCs w:val="24"/>
        </w:rPr>
      </w:pPr>
    </w:p>
    <w:p w:rsidR="0060626D" w:rsidRPr="00DB698E" w:rsidRDefault="0060626D" w:rsidP="00DB698E">
      <w:pPr>
        <w:spacing w:line="240" w:lineRule="auto"/>
        <w:rPr>
          <w:rFonts w:ascii="Times New Roman" w:hAnsi="Times New Roman" w:cs="Times New Roman"/>
          <w:sz w:val="24"/>
          <w:szCs w:val="24"/>
        </w:rPr>
      </w:pPr>
    </w:p>
    <w:p w:rsidR="0060626D" w:rsidRPr="00DB698E" w:rsidRDefault="0060626D" w:rsidP="00DB698E">
      <w:pPr>
        <w:spacing w:line="240" w:lineRule="auto"/>
        <w:rPr>
          <w:rFonts w:ascii="Times New Roman" w:hAnsi="Times New Roman" w:cs="Times New Roman"/>
          <w:sz w:val="24"/>
          <w:szCs w:val="24"/>
        </w:rPr>
      </w:pPr>
    </w:p>
    <w:p w:rsidR="0060626D" w:rsidRPr="00DB698E" w:rsidRDefault="0060626D" w:rsidP="00DB698E">
      <w:pPr>
        <w:spacing w:line="240" w:lineRule="auto"/>
        <w:rPr>
          <w:rFonts w:ascii="Times New Roman" w:hAnsi="Times New Roman" w:cs="Times New Roman"/>
          <w:sz w:val="24"/>
          <w:szCs w:val="24"/>
        </w:rPr>
      </w:pPr>
    </w:p>
    <w:p w:rsidR="0060626D" w:rsidRPr="00DB698E" w:rsidRDefault="0060626D" w:rsidP="00DB698E">
      <w:pPr>
        <w:spacing w:line="240" w:lineRule="auto"/>
        <w:rPr>
          <w:rFonts w:ascii="Times New Roman" w:hAnsi="Times New Roman" w:cs="Times New Roman"/>
          <w:sz w:val="24"/>
          <w:szCs w:val="24"/>
        </w:rPr>
      </w:pPr>
    </w:p>
    <w:p w:rsidR="0060626D" w:rsidRPr="00DB698E" w:rsidRDefault="0060626D" w:rsidP="00DB698E">
      <w:pPr>
        <w:spacing w:line="240" w:lineRule="auto"/>
        <w:rPr>
          <w:rFonts w:ascii="Times New Roman" w:hAnsi="Times New Roman" w:cs="Times New Roman"/>
          <w:sz w:val="24"/>
          <w:szCs w:val="24"/>
        </w:rPr>
      </w:pPr>
    </w:p>
    <w:p w:rsidR="0060626D" w:rsidRPr="00DB698E" w:rsidRDefault="0060626D" w:rsidP="00DB698E">
      <w:pPr>
        <w:pageBreakBefore/>
        <w:spacing w:after="0" w:line="240" w:lineRule="auto"/>
        <w:jc w:val="right"/>
        <w:rPr>
          <w:rFonts w:ascii="Times New Roman" w:hAnsi="Times New Roman" w:cs="Times New Roman"/>
          <w:sz w:val="24"/>
          <w:szCs w:val="24"/>
        </w:rPr>
      </w:pPr>
      <w:bookmarkStart w:id="0" w:name="_Toc307395317"/>
      <w:r w:rsidRPr="00DB698E">
        <w:rPr>
          <w:rFonts w:ascii="Times New Roman" w:hAnsi="Times New Roman" w:cs="Times New Roman"/>
          <w:sz w:val="24"/>
          <w:szCs w:val="24"/>
        </w:rPr>
        <w:lastRenderedPageBreak/>
        <w:t>Приложение № 3</w:t>
      </w:r>
    </w:p>
    <w:p w:rsidR="0060626D" w:rsidRPr="00DB698E" w:rsidRDefault="0060626D" w:rsidP="00DB698E">
      <w:pPr>
        <w:spacing w:after="0" w:line="240" w:lineRule="auto"/>
        <w:jc w:val="right"/>
        <w:rPr>
          <w:rFonts w:ascii="Times New Roman" w:hAnsi="Times New Roman" w:cs="Times New Roman"/>
          <w:sz w:val="24"/>
          <w:szCs w:val="24"/>
        </w:rPr>
      </w:pPr>
      <w:r w:rsidRPr="00DB698E">
        <w:rPr>
          <w:rFonts w:ascii="Times New Roman" w:hAnsi="Times New Roman" w:cs="Times New Roman"/>
          <w:sz w:val="24"/>
          <w:szCs w:val="24"/>
        </w:rPr>
        <w:t xml:space="preserve">к Договору № </w:t>
      </w:r>
      <w:r w:rsidRPr="00DB698E">
        <w:rPr>
          <w:rFonts w:ascii="Times New Roman" w:hAnsi="Times New Roman" w:cs="Times New Roman"/>
          <w:sz w:val="24"/>
          <w:szCs w:val="24"/>
          <w:u w:val="single"/>
        </w:rPr>
        <w:t>_____________</w:t>
      </w:r>
      <w:r w:rsidRPr="00DB698E">
        <w:rPr>
          <w:rFonts w:ascii="Times New Roman" w:hAnsi="Times New Roman" w:cs="Times New Roman"/>
          <w:sz w:val="24"/>
          <w:szCs w:val="24"/>
        </w:rPr>
        <w:t xml:space="preserve"> </w:t>
      </w:r>
    </w:p>
    <w:p w:rsidR="0060626D" w:rsidRPr="00DB698E" w:rsidRDefault="0060626D" w:rsidP="00DB698E">
      <w:pPr>
        <w:spacing w:after="0" w:line="240" w:lineRule="auto"/>
        <w:jc w:val="right"/>
        <w:rPr>
          <w:rFonts w:ascii="Times New Roman" w:hAnsi="Times New Roman" w:cs="Times New Roman"/>
          <w:sz w:val="24"/>
          <w:szCs w:val="24"/>
        </w:rPr>
      </w:pPr>
      <w:r w:rsidRPr="00DB698E">
        <w:rPr>
          <w:rFonts w:ascii="Times New Roman" w:hAnsi="Times New Roman" w:cs="Times New Roman"/>
          <w:sz w:val="24"/>
          <w:szCs w:val="24"/>
        </w:rPr>
        <w:t>от «__» _______ 20__г.</w:t>
      </w:r>
    </w:p>
    <w:p w:rsidR="0060626D" w:rsidRPr="00DB698E" w:rsidRDefault="0060626D" w:rsidP="00DB698E">
      <w:pPr>
        <w:spacing w:after="0" w:line="240" w:lineRule="auto"/>
        <w:ind w:left="5954"/>
        <w:jc w:val="center"/>
        <w:rPr>
          <w:rFonts w:ascii="Times New Roman" w:hAnsi="Times New Roman" w:cs="Times New Roman"/>
          <w:sz w:val="24"/>
          <w:szCs w:val="24"/>
        </w:rPr>
      </w:pPr>
      <w:r w:rsidRPr="00DB698E">
        <w:rPr>
          <w:rFonts w:ascii="Times New Roman" w:hAnsi="Times New Roman" w:cs="Times New Roman"/>
          <w:sz w:val="24"/>
          <w:szCs w:val="24"/>
        </w:rPr>
        <w:t>УТВЕРЖДАЮ</w:t>
      </w:r>
    </w:p>
    <w:p w:rsidR="0060626D" w:rsidRPr="00DB698E" w:rsidRDefault="0060626D" w:rsidP="00DB698E">
      <w:pPr>
        <w:spacing w:after="0" w:line="240" w:lineRule="auto"/>
        <w:ind w:left="5245"/>
        <w:jc w:val="center"/>
        <w:rPr>
          <w:rFonts w:ascii="Times New Roman" w:hAnsi="Times New Roman" w:cs="Times New Roman"/>
          <w:sz w:val="24"/>
          <w:szCs w:val="24"/>
        </w:rPr>
      </w:pPr>
      <w:r w:rsidRPr="00DB698E">
        <w:rPr>
          <w:rFonts w:ascii="Times New Roman" w:hAnsi="Times New Roman" w:cs="Times New Roman"/>
          <w:sz w:val="24"/>
          <w:szCs w:val="24"/>
        </w:rPr>
        <w:t>Заместитель начальника ________</w:t>
      </w:r>
    </w:p>
    <w:p w:rsidR="0060626D" w:rsidRPr="00DB698E" w:rsidRDefault="0060626D" w:rsidP="00DB698E">
      <w:pPr>
        <w:spacing w:after="0" w:line="240" w:lineRule="auto"/>
        <w:ind w:left="5245"/>
        <w:jc w:val="center"/>
        <w:rPr>
          <w:rFonts w:ascii="Times New Roman" w:hAnsi="Times New Roman" w:cs="Times New Roman"/>
          <w:sz w:val="24"/>
          <w:szCs w:val="24"/>
        </w:rPr>
      </w:pPr>
      <w:r w:rsidRPr="00DB698E">
        <w:rPr>
          <w:rFonts w:ascii="Times New Roman" w:hAnsi="Times New Roman" w:cs="Times New Roman"/>
          <w:sz w:val="24"/>
          <w:szCs w:val="24"/>
        </w:rPr>
        <w:t>по социальному развитию и общим вопросам</w:t>
      </w:r>
    </w:p>
    <w:p w:rsidR="0060626D" w:rsidRPr="00DB698E" w:rsidRDefault="0060626D" w:rsidP="00DB698E">
      <w:pPr>
        <w:spacing w:after="0" w:line="240" w:lineRule="auto"/>
        <w:ind w:left="5245"/>
        <w:jc w:val="center"/>
        <w:rPr>
          <w:rFonts w:ascii="Times New Roman" w:hAnsi="Times New Roman" w:cs="Times New Roman"/>
          <w:sz w:val="24"/>
          <w:szCs w:val="24"/>
        </w:rPr>
      </w:pPr>
      <w:r w:rsidRPr="00DB698E">
        <w:rPr>
          <w:rFonts w:ascii="Times New Roman" w:hAnsi="Times New Roman" w:cs="Times New Roman"/>
          <w:sz w:val="24"/>
          <w:szCs w:val="24"/>
        </w:rPr>
        <w:t>______________________ /_________________/</w:t>
      </w:r>
    </w:p>
    <w:p w:rsidR="0060626D" w:rsidRPr="00DB698E" w:rsidRDefault="0060626D" w:rsidP="00DB698E">
      <w:pPr>
        <w:spacing w:after="0" w:line="240" w:lineRule="auto"/>
        <w:jc w:val="right"/>
        <w:rPr>
          <w:rFonts w:ascii="Times New Roman" w:hAnsi="Times New Roman" w:cs="Times New Roman"/>
          <w:sz w:val="24"/>
          <w:szCs w:val="24"/>
        </w:rPr>
      </w:pPr>
    </w:p>
    <w:p w:rsidR="0060626D" w:rsidRPr="00DB698E" w:rsidRDefault="0060626D" w:rsidP="00DB698E">
      <w:pPr>
        <w:spacing w:after="0" w:line="240" w:lineRule="auto"/>
        <w:jc w:val="center"/>
        <w:rPr>
          <w:rFonts w:ascii="Times New Roman" w:hAnsi="Times New Roman" w:cs="Times New Roman"/>
          <w:sz w:val="24"/>
          <w:szCs w:val="24"/>
        </w:rPr>
      </w:pPr>
      <w:r w:rsidRPr="00DB698E">
        <w:rPr>
          <w:rFonts w:ascii="Times New Roman" w:hAnsi="Times New Roman" w:cs="Times New Roman"/>
          <w:sz w:val="24"/>
          <w:szCs w:val="24"/>
        </w:rPr>
        <w:t>Заявка № ______ от «___» _______________ 20____г.</w:t>
      </w:r>
    </w:p>
    <w:p w:rsidR="0060626D" w:rsidRPr="00DB698E" w:rsidRDefault="0060626D" w:rsidP="00DB698E">
      <w:pPr>
        <w:spacing w:after="0" w:line="240" w:lineRule="auto"/>
        <w:jc w:val="center"/>
        <w:rPr>
          <w:rFonts w:ascii="Times New Roman" w:hAnsi="Times New Roman" w:cs="Times New Roman"/>
          <w:sz w:val="24"/>
          <w:szCs w:val="24"/>
        </w:rPr>
      </w:pPr>
      <w:r w:rsidRPr="00DB698E">
        <w:rPr>
          <w:rFonts w:ascii="Times New Roman" w:hAnsi="Times New Roman" w:cs="Times New Roman"/>
          <w:sz w:val="24"/>
          <w:szCs w:val="24"/>
        </w:rPr>
        <w:t>на техническое обслуживание, ремонт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97"/>
        <w:gridCol w:w="5690"/>
      </w:tblGrid>
      <w:tr w:rsidR="0060626D" w:rsidRPr="00DB698E" w:rsidTr="00863688">
        <w:trPr>
          <w:trHeight w:val="525"/>
        </w:trPr>
        <w:tc>
          <w:tcPr>
            <w:tcW w:w="4298" w:type="dxa"/>
            <w:tcBorders>
              <w:top w:val="single" w:sz="4" w:space="0" w:color="auto"/>
              <w:left w:val="single" w:sz="4" w:space="0" w:color="auto"/>
              <w:bottom w:val="single" w:sz="4" w:space="0" w:color="auto"/>
              <w:right w:val="single" w:sz="4" w:space="0" w:color="auto"/>
            </w:tcBorders>
            <w:vAlign w:val="center"/>
          </w:tcPr>
          <w:p w:rsidR="0060626D" w:rsidRPr="00DB698E" w:rsidRDefault="0060626D" w:rsidP="00DB698E">
            <w:pPr>
              <w:spacing w:after="0"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Сведения о Заказчике</w:t>
            </w:r>
          </w:p>
        </w:tc>
        <w:tc>
          <w:tcPr>
            <w:tcW w:w="5908" w:type="dxa"/>
            <w:tcBorders>
              <w:top w:val="single" w:sz="4" w:space="0" w:color="auto"/>
              <w:left w:val="single" w:sz="4" w:space="0" w:color="auto"/>
              <w:bottom w:val="single" w:sz="4" w:space="0" w:color="auto"/>
              <w:right w:val="single" w:sz="4" w:space="0" w:color="auto"/>
            </w:tcBorders>
            <w:vAlign w:val="center"/>
          </w:tcPr>
          <w:p w:rsidR="0060626D" w:rsidRPr="00DB698E" w:rsidRDefault="0060626D" w:rsidP="00DB698E">
            <w:pPr>
              <w:spacing w:after="0"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Сведения об автомобиле</w:t>
            </w:r>
          </w:p>
        </w:tc>
      </w:tr>
      <w:tr w:rsidR="0060626D" w:rsidRPr="00DB698E" w:rsidTr="00863688">
        <w:trPr>
          <w:trHeight w:val="375"/>
        </w:trPr>
        <w:tc>
          <w:tcPr>
            <w:tcW w:w="4298" w:type="dxa"/>
            <w:tcBorders>
              <w:top w:val="single" w:sz="4" w:space="0" w:color="auto"/>
              <w:left w:val="single" w:sz="4" w:space="0" w:color="auto"/>
              <w:bottom w:val="single" w:sz="4" w:space="0" w:color="auto"/>
              <w:right w:val="single" w:sz="4" w:space="0" w:color="auto"/>
            </w:tcBorders>
          </w:tcPr>
          <w:p w:rsidR="0060626D" w:rsidRPr="00DB698E" w:rsidRDefault="0060626D" w:rsidP="00DB698E">
            <w:pPr>
              <w:spacing w:after="0" w:line="240" w:lineRule="auto"/>
              <w:rPr>
                <w:rFonts w:ascii="Times New Roman" w:hAnsi="Times New Roman" w:cs="Times New Roman"/>
                <w:sz w:val="24"/>
                <w:szCs w:val="24"/>
              </w:rPr>
            </w:pPr>
            <w:r w:rsidRPr="00DB698E">
              <w:rPr>
                <w:rFonts w:ascii="Times New Roman" w:hAnsi="Times New Roman" w:cs="Times New Roman"/>
                <w:sz w:val="24"/>
                <w:szCs w:val="24"/>
              </w:rPr>
              <w:t>Владелец ТС: ООО «Балтнефтепровод»</w:t>
            </w:r>
          </w:p>
        </w:tc>
        <w:tc>
          <w:tcPr>
            <w:tcW w:w="5908" w:type="dxa"/>
            <w:tcBorders>
              <w:top w:val="single" w:sz="4" w:space="0" w:color="auto"/>
              <w:left w:val="single" w:sz="4" w:space="0" w:color="auto"/>
              <w:bottom w:val="single" w:sz="4" w:space="0" w:color="auto"/>
              <w:right w:val="single" w:sz="4" w:space="0" w:color="auto"/>
            </w:tcBorders>
          </w:tcPr>
          <w:p w:rsidR="0060626D" w:rsidRPr="00DB698E" w:rsidRDefault="0060626D" w:rsidP="00DB698E">
            <w:pPr>
              <w:spacing w:after="0" w:line="240" w:lineRule="auto"/>
              <w:rPr>
                <w:rFonts w:ascii="Times New Roman" w:hAnsi="Times New Roman" w:cs="Times New Roman"/>
                <w:sz w:val="24"/>
                <w:szCs w:val="24"/>
              </w:rPr>
            </w:pPr>
            <w:r w:rsidRPr="00DB698E">
              <w:rPr>
                <w:rFonts w:ascii="Times New Roman" w:hAnsi="Times New Roman" w:cs="Times New Roman"/>
                <w:sz w:val="24"/>
                <w:szCs w:val="24"/>
              </w:rPr>
              <w:t>Марка (модель):</w:t>
            </w:r>
          </w:p>
        </w:tc>
      </w:tr>
      <w:tr w:rsidR="0060626D" w:rsidRPr="00DB698E" w:rsidTr="00863688">
        <w:trPr>
          <w:trHeight w:val="346"/>
        </w:trPr>
        <w:tc>
          <w:tcPr>
            <w:tcW w:w="4298" w:type="dxa"/>
            <w:tcBorders>
              <w:top w:val="single" w:sz="4" w:space="0" w:color="auto"/>
              <w:left w:val="single" w:sz="4" w:space="0" w:color="auto"/>
              <w:bottom w:val="single" w:sz="4" w:space="0" w:color="auto"/>
              <w:right w:val="single" w:sz="4" w:space="0" w:color="auto"/>
            </w:tcBorders>
          </w:tcPr>
          <w:p w:rsidR="0060626D" w:rsidRPr="00DB698E" w:rsidRDefault="0060626D" w:rsidP="00DB698E">
            <w:pPr>
              <w:spacing w:after="0" w:line="240" w:lineRule="auto"/>
              <w:rPr>
                <w:rFonts w:ascii="Times New Roman" w:hAnsi="Times New Roman" w:cs="Times New Roman"/>
                <w:sz w:val="24"/>
                <w:szCs w:val="24"/>
              </w:rPr>
            </w:pPr>
            <w:r w:rsidRPr="00DB698E">
              <w:rPr>
                <w:rFonts w:ascii="Times New Roman" w:hAnsi="Times New Roman" w:cs="Times New Roman"/>
                <w:sz w:val="24"/>
                <w:szCs w:val="24"/>
              </w:rPr>
              <w:t xml:space="preserve">Заказчик: </w:t>
            </w:r>
          </w:p>
          <w:p w:rsidR="0060626D" w:rsidRPr="00DB698E" w:rsidRDefault="0060626D" w:rsidP="00DB698E">
            <w:pPr>
              <w:spacing w:after="0" w:line="240" w:lineRule="auto"/>
              <w:rPr>
                <w:rFonts w:ascii="Times New Roman" w:hAnsi="Times New Roman" w:cs="Times New Roman"/>
                <w:sz w:val="24"/>
                <w:szCs w:val="24"/>
              </w:rPr>
            </w:pPr>
          </w:p>
        </w:tc>
        <w:tc>
          <w:tcPr>
            <w:tcW w:w="5908" w:type="dxa"/>
            <w:tcBorders>
              <w:top w:val="single" w:sz="4" w:space="0" w:color="auto"/>
              <w:left w:val="single" w:sz="4" w:space="0" w:color="auto"/>
              <w:right w:val="single" w:sz="4" w:space="0" w:color="auto"/>
            </w:tcBorders>
            <w:vAlign w:val="center"/>
          </w:tcPr>
          <w:p w:rsidR="0060626D" w:rsidRPr="00DB698E" w:rsidRDefault="0060626D" w:rsidP="00DB698E">
            <w:pPr>
              <w:spacing w:after="0" w:line="240" w:lineRule="auto"/>
              <w:rPr>
                <w:rFonts w:ascii="Times New Roman" w:hAnsi="Times New Roman" w:cs="Times New Roman"/>
                <w:sz w:val="24"/>
                <w:szCs w:val="24"/>
              </w:rPr>
            </w:pPr>
            <w:r w:rsidRPr="00DB698E">
              <w:rPr>
                <w:rFonts w:ascii="Times New Roman" w:hAnsi="Times New Roman" w:cs="Times New Roman"/>
                <w:sz w:val="24"/>
                <w:szCs w:val="24"/>
              </w:rPr>
              <w:t>Заводской №:</w:t>
            </w:r>
          </w:p>
        </w:tc>
      </w:tr>
      <w:tr w:rsidR="0060626D" w:rsidRPr="00DB698E" w:rsidTr="00863688">
        <w:trPr>
          <w:trHeight w:val="345"/>
        </w:trPr>
        <w:tc>
          <w:tcPr>
            <w:tcW w:w="4298" w:type="dxa"/>
            <w:vMerge w:val="restart"/>
            <w:tcBorders>
              <w:top w:val="single" w:sz="4" w:space="0" w:color="auto"/>
              <w:left w:val="single" w:sz="4" w:space="0" w:color="auto"/>
              <w:bottom w:val="single" w:sz="4" w:space="0" w:color="auto"/>
              <w:right w:val="single" w:sz="4" w:space="0" w:color="auto"/>
            </w:tcBorders>
          </w:tcPr>
          <w:p w:rsidR="0060626D" w:rsidRPr="00DB698E" w:rsidRDefault="0060626D" w:rsidP="00DB698E">
            <w:pPr>
              <w:spacing w:after="0" w:line="240" w:lineRule="auto"/>
              <w:rPr>
                <w:rFonts w:ascii="Times New Roman" w:hAnsi="Times New Roman" w:cs="Times New Roman"/>
                <w:sz w:val="24"/>
                <w:szCs w:val="24"/>
              </w:rPr>
            </w:pPr>
            <w:r w:rsidRPr="00DB698E">
              <w:rPr>
                <w:rFonts w:ascii="Times New Roman" w:hAnsi="Times New Roman" w:cs="Times New Roman"/>
                <w:sz w:val="24"/>
                <w:szCs w:val="24"/>
              </w:rPr>
              <w:t>Место проведения работ:</w:t>
            </w:r>
          </w:p>
        </w:tc>
        <w:tc>
          <w:tcPr>
            <w:tcW w:w="5908" w:type="dxa"/>
            <w:tcBorders>
              <w:top w:val="single" w:sz="4" w:space="0" w:color="auto"/>
              <w:left w:val="single" w:sz="4" w:space="0" w:color="auto"/>
              <w:bottom w:val="single" w:sz="4" w:space="0" w:color="auto"/>
              <w:right w:val="single" w:sz="4" w:space="0" w:color="auto"/>
            </w:tcBorders>
            <w:vAlign w:val="center"/>
          </w:tcPr>
          <w:p w:rsidR="0060626D" w:rsidRPr="00DB698E" w:rsidRDefault="0060626D" w:rsidP="00DB698E">
            <w:pPr>
              <w:spacing w:after="0" w:line="240" w:lineRule="auto"/>
              <w:rPr>
                <w:rFonts w:ascii="Times New Roman" w:hAnsi="Times New Roman" w:cs="Times New Roman"/>
                <w:sz w:val="24"/>
                <w:szCs w:val="24"/>
              </w:rPr>
            </w:pPr>
            <w:r w:rsidRPr="00DB698E">
              <w:rPr>
                <w:rFonts w:ascii="Times New Roman" w:hAnsi="Times New Roman" w:cs="Times New Roman"/>
                <w:sz w:val="24"/>
                <w:szCs w:val="24"/>
              </w:rPr>
              <w:t>Год выпуска:</w:t>
            </w:r>
          </w:p>
        </w:tc>
      </w:tr>
      <w:tr w:rsidR="0060626D" w:rsidRPr="00DB698E" w:rsidTr="00863688">
        <w:trPr>
          <w:trHeight w:val="404"/>
        </w:trPr>
        <w:tc>
          <w:tcPr>
            <w:tcW w:w="4298" w:type="dxa"/>
            <w:vMerge/>
            <w:tcBorders>
              <w:top w:val="single" w:sz="4" w:space="0" w:color="auto"/>
              <w:left w:val="single" w:sz="4" w:space="0" w:color="auto"/>
              <w:bottom w:val="single" w:sz="4" w:space="0" w:color="auto"/>
              <w:right w:val="single" w:sz="4" w:space="0" w:color="auto"/>
            </w:tcBorders>
          </w:tcPr>
          <w:p w:rsidR="0060626D" w:rsidRPr="00DB698E" w:rsidRDefault="0060626D" w:rsidP="00DB698E">
            <w:pPr>
              <w:spacing w:after="0" w:line="240" w:lineRule="auto"/>
              <w:rPr>
                <w:rFonts w:ascii="Times New Roman" w:hAnsi="Times New Roman" w:cs="Times New Roman"/>
                <w:sz w:val="24"/>
                <w:szCs w:val="24"/>
              </w:rPr>
            </w:pPr>
          </w:p>
        </w:tc>
        <w:tc>
          <w:tcPr>
            <w:tcW w:w="5908" w:type="dxa"/>
            <w:tcBorders>
              <w:top w:val="single" w:sz="4" w:space="0" w:color="auto"/>
              <w:left w:val="single" w:sz="4" w:space="0" w:color="auto"/>
              <w:bottom w:val="single" w:sz="4" w:space="0" w:color="auto"/>
              <w:right w:val="single" w:sz="4" w:space="0" w:color="auto"/>
            </w:tcBorders>
            <w:vAlign w:val="center"/>
          </w:tcPr>
          <w:p w:rsidR="0060626D" w:rsidRPr="00DB698E" w:rsidRDefault="0060626D" w:rsidP="00DB698E">
            <w:pPr>
              <w:spacing w:after="0" w:line="240" w:lineRule="auto"/>
              <w:rPr>
                <w:rFonts w:ascii="Times New Roman" w:hAnsi="Times New Roman" w:cs="Times New Roman"/>
                <w:sz w:val="24"/>
                <w:szCs w:val="24"/>
              </w:rPr>
            </w:pPr>
            <w:r w:rsidRPr="00DB698E">
              <w:rPr>
                <w:rFonts w:ascii="Times New Roman" w:hAnsi="Times New Roman" w:cs="Times New Roman"/>
                <w:sz w:val="24"/>
                <w:szCs w:val="24"/>
              </w:rPr>
              <w:t>Гос. номер:</w:t>
            </w:r>
          </w:p>
        </w:tc>
      </w:tr>
      <w:tr w:rsidR="0060626D" w:rsidRPr="00DB698E" w:rsidTr="00863688">
        <w:trPr>
          <w:trHeight w:val="353"/>
        </w:trPr>
        <w:tc>
          <w:tcPr>
            <w:tcW w:w="4298" w:type="dxa"/>
            <w:tcBorders>
              <w:top w:val="single" w:sz="4" w:space="0" w:color="auto"/>
              <w:left w:val="single" w:sz="4" w:space="0" w:color="auto"/>
              <w:bottom w:val="single" w:sz="4" w:space="0" w:color="auto"/>
              <w:right w:val="single" w:sz="4" w:space="0" w:color="auto"/>
            </w:tcBorders>
          </w:tcPr>
          <w:p w:rsidR="0060626D" w:rsidRPr="00DB698E" w:rsidRDefault="0060626D" w:rsidP="00DB698E">
            <w:pPr>
              <w:spacing w:after="0" w:line="240" w:lineRule="auto"/>
              <w:rPr>
                <w:rFonts w:ascii="Times New Roman" w:hAnsi="Times New Roman" w:cs="Times New Roman"/>
                <w:sz w:val="24"/>
                <w:szCs w:val="24"/>
              </w:rPr>
            </w:pPr>
            <w:r w:rsidRPr="00DB698E">
              <w:rPr>
                <w:rFonts w:ascii="Times New Roman" w:hAnsi="Times New Roman" w:cs="Times New Roman"/>
                <w:sz w:val="24"/>
                <w:szCs w:val="24"/>
              </w:rPr>
              <w:t>Телефон:</w:t>
            </w:r>
          </w:p>
        </w:tc>
        <w:tc>
          <w:tcPr>
            <w:tcW w:w="5908" w:type="dxa"/>
            <w:tcBorders>
              <w:top w:val="single" w:sz="4" w:space="0" w:color="auto"/>
              <w:left w:val="single" w:sz="4" w:space="0" w:color="auto"/>
              <w:bottom w:val="single" w:sz="4" w:space="0" w:color="auto"/>
              <w:right w:val="single" w:sz="4" w:space="0" w:color="auto"/>
            </w:tcBorders>
            <w:vAlign w:val="center"/>
          </w:tcPr>
          <w:p w:rsidR="0060626D" w:rsidRPr="00DB698E" w:rsidRDefault="0060626D" w:rsidP="00DB698E">
            <w:pPr>
              <w:spacing w:after="0" w:line="240" w:lineRule="auto"/>
              <w:rPr>
                <w:rFonts w:ascii="Times New Roman" w:hAnsi="Times New Roman" w:cs="Times New Roman"/>
                <w:sz w:val="24"/>
                <w:szCs w:val="24"/>
              </w:rPr>
            </w:pPr>
            <w:r w:rsidRPr="00DB698E">
              <w:rPr>
                <w:rFonts w:ascii="Times New Roman" w:hAnsi="Times New Roman" w:cs="Times New Roman"/>
                <w:sz w:val="24"/>
                <w:szCs w:val="24"/>
              </w:rPr>
              <w:t>Показания спидометра:</w:t>
            </w:r>
          </w:p>
        </w:tc>
      </w:tr>
    </w:tbl>
    <w:p w:rsidR="0060626D" w:rsidRPr="00DB698E" w:rsidRDefault="0060626D" w:rsidP="00DB698E">
      <w:pPr>
        <w:spacing w:after="0" w:line="240" w:lineRule="auto"/>
        <w:ind w:left="420"/>
        <w:jc w:val="center"/>
        <w:rPr>
          <w:rFonts w:ascii="Times New Roman" w:hAnsi="Times New Roman" w:cs="Times New Roman"/>
          <w:sz w:val="24"/>
          <w:szCs w:val="24"/>
        </w:rPr>
      </w:pPr>
      <w:r w:rsidRPr="00DB698E">
        <w:rPr>
          <w:rFonts w:ascii="Times New Roman" w:hAnsi="Times New Roman" w:cs="Times New Roman"/>
          <w:sz w:val="24"/>
          <w:szCs w:val="24"/>
        </w:rPr>
        <w:t>Внешний осмотр</w:t>
      </w:r>
    </w:p>
    <w:p w:rsidR="0060626D" w:rsidRPr="00DB698E" w:rsidRDefault="0060626D" w:rsidP="00DB698E">
      <w:pPr>
        <w:spacing w:after="0" w:line="240" w:lineRule="auto"/>
        <w:ind w:left="-426"/>
        <w:jc w:val="center"/>
        <w:rPr>
          <w:rFonts w:ascii="Times New Roman" w:hAnsi="Times New Roman" w:cs="Times New Roman"/>
          <w:sz w:val="24"/>
          <w:szCs w:val="24"/>
        </w:rPr>
      </w:pPr>
      <w:r w:rsidRPr="00DB698E">
        <w:rPr>
          <w:rFonts w:ascii="Times New Roman" w:hAnsi="Times New Roman" w:cs="Times New Roman"/>
          <w:sz w:val="24"/>
          <w:szCs w:val="24"/>
        </w:rPr>
        <w:t>целью таких проверок является определение внешнего состояния на день осмотра, они не связаны с выявлением скрытых дефектов</w:t>
      </w:r>
    </w:p>
    <w:p w:rsidR="0060626D" w:rsidRPr="00DB698E" w:rsidRDefault="0060626D" w:rsidP="00DB698E">
      <w:pPr>
        <w:spacing w:after="0" w:line="240" w:lineRule="auto"/>
        <w:ind w:left="-426"/>
        <w:rPr>
          <w:rFonts w:ascii="Times New Roman" w:hAnsi="Times New Roman" w:cs="Times New Roman"/>
          <w:sz w:val="24"/>
          <w:szCs w:val="24"/>
        </w:rPr>
      </w:pPr>
      <w:r w:rsidRPr="00DB698E">
        <w:rPr>
          <w:rFonts w:ascii="Times New Roman" w:hAnsi="Times New Roman" w:cs="Times New Roman"/>
          <w:sz w:val="24"/>
          <w:szCs w:val="24"/>
        </w:rPr>
        <w:t>Замечания: _____________________________________________________________________________________________________________________________________________________________________</w:t>
      </w:r>
    </w:p>
    <w:p w:rsidR="0060626D" w:rsidRPr="00DB698E" w:rsidRDefault="0060626D" w:rsidP="00DB698E">
      <w:pPr>
        <w:spacing w:after="0" w:line="240" w:lineRule="auto"/>
        <w:rPr>
          <w:rFonts w:ascii="Times New Roman" w:hAnsi="Times New Roman" w:cs="Times New Roman"/>
          <w:sz w:val="24"/>
          <w:szCs w:val="24"/>
        </w:rPr>
      </w:pPr>
    </w:p>
    <w:tbl>
      <w:tblPr>
        <w:tblW w:w="9515"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1"/>
        <w:gridCol w:w="4871"/>
        <w:gridCol w:w="2213"/>
        <w:gridCol w:w="1870"/>
      </w:tblGrid>
      <w:tr w:rsidR="0060626D" w:rsidRPr="00DB698E" w:rsidTr="00863688">
        <w:trPr>
          <w:trHeight w:val="480"/>
        </w:trPr>
        <w:tc>
          <w:tcPr>
            <w:tcW w:w="503" w:type="dxa"/>
            <w:tcBorders>
              <w:top w:val="single" w:sz="4" w:space="0" w:color="auto"/>
              <w:left w:val="single" w:sz="4" w:space="0" w:color="auto"/>
              <w:bottom w:val="single" w:sz="4" w:space="0" w:color="auto"/>
              <w:right w:val="single" w:sz="4" w:space="0" w:color="auto"/>
            </w:tcBorders>
            <w:vAlign w:val="center"/>
          </w:tcPr>
          <w:p w:rsidR="0060626D" w:rsidRPr="00DB698E" w:rsidRDefault="0060626D" w:rsidP="00DB698E">
            <w:pPr>
              <w:spacing w:after="0"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 п/п</w:t>
            </w:r>
          </w:p>
        </w:tc>
        <w:tc>
          <w:tcPr>
            <w:tcW w:w="4904" w:type="dxa"/>
            <w:tcBorders>
              <w:top w:val="single" w:sz="4" w:space="0" w:color="auto"/>
              <w:left w:val="single" w:sz="4" w:space="0" w:color="auto"/>
              <w:bottom w:val="single" w:sz="4" w:space="0" w:color="auto"/>
              <w:right w:val="single" w:sz="4" w:space="0" w:color="auto"/>
            </w:tcBorders>
            <w:vAlign w:val="center"/>
          </w:tcPr>
          <w:p w:rsidR="0060626D" w:rsidRPr="00DB698E" w:rsidRDefault="0060626D" w:rsidP="00DB698E">
            <w:pPr>
              <w:spacing w:after="0"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Наименование работ</w:t>
            </w:r>
          </w:p>
        </w:tc>
        <w:tc>
          <w:tcPr>
            <w:tcW w:w="2226" w:type="dxa"/>
            <w:tcBorders>
              <w:top w:val="single" w:sz="4" w:space="0" w:color="auto"/>
              <w:left w:val="single" w:sz="4" w:space="0" w:color="auto"/>
              <w:bottom w:val="single" w:sz="4" w:space="0" w:color="auto"/>
              <w:right w:val="single" w:sz="4" w:space="0" w:color="auto"/>
            </w:tcBorders>
            <w:vAlign w:val="center"/>
          </w:tcPr>
          <w:p w:rsidR="0060626D" w:rsidRPr="00DB698E" w:rsidRDefault="0060626D" w:rsidP="00DB698E">
            <w:pPr>
              <w:spacing w:after="0"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Мастер</w:t>
            </w:r>
          </w:p>
        </w:tc>
        <w:tc>
          <w:tcPr>
            <w:tcW w:w="1882" w:type="dxa"/>
            <w:tcBorders>
              <w:top w:val="single" w:sz="4" w:space="0" w:color="auto"/>
              <w:left w:val="single" w:sz="4" w:space="0" w:color="auto"/>
              <w:bottom w:val="single" w:sz="4" w:space="0" w:color="auto"/>
              <w:right w:val="single" w:sz="4" w:space="0" w:color="auto"/>
            </w:tcBorders>
            <w:vAlign w:val="center"/>
          </w:tcPr>
          <w:p w:rsidR="0060626D" w:rsidRPr="00DB698E" w:rsidRDefault="0060626D" w:rsidP="00DB698E">
            <w:pPr>
              <w:spacing w:after="0"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Цена</w:t>
            </w:r>
          </w:p>
        </w:tc>
      </w:tr>
      <w:tr w:rsidR="0060626D" w:rsidRPr="00DB698E" w:rsidTr="00863688">
        <w:trPr>
          <w:trHeight w:val="480"/>
        </w:trPr>
        <w:tc>
          <w:tcPr>
            <w:tcW w:w="503" w:type="dxa"/>
            <w:tcBorders>
              <w:top w:val="single" w:sz="4" w:space="0" w:color="auto"/>
              <w:left w:val="single" w:sz="4" w:space="0" w:color="auto"/>
              <w:bottom w:val="single" w:sz="4" w:space="0" w:color="auto"/>
              <w:right w:val="single" w:sz="4" w:space="0" w:color="auto"/>
            </w:tcBorders>
          </w:tcPr>
          <w:p w:rsidR="0060626D" w:rsidRPr="00DB698E" w:rsidRDefault="0060626D" w:rsidP="00DB698E">
            <w:pPr>
              <w:spacing w:after="0" w:line="240" w:lineRule="auto"/>
              <w:rPr>
                <w:rFonts w:ascii="Times New Roman" w:hAnsi="Times New Roman" w:cs="Times New Roman"/>
                <w:sz w:val="24"/>
                <w:szCs w:val="24"/>
              </w:rPr>
            </w:pPr>
          </w:p>
        </w:tc>
        <w:tc>
          <w:tcPr>
            <w:tcW w:w="4904" w:type="dxa"/>
            <w:tcBorders>
              <w:top w:val="single" w:sz="4" w:space="0" w:color="auto"/>
              <w:left w:val="single" w:sz="4" w:space="0" w:color="auto"/>
              <w:bottom w:val="single" w:sz="4" w:space="0" w:color="auto"/>
              <w:right w:val="single" w:sz="4" w:space="0" w:color="auto"/>
            </w:tcBorders>
          </w:tcPr>
          <w:p w:rsidR="0060626D" w:rsidRPr="00DB698E" w:rsidRDefault="0060626D" w:rsidP="00DB698E">
            <w:pPr>
              <w:spacing w:after="0" w:line="240" w:lineRule="auto"/>
              <w:rPr>
                <w:rFonts w:ascii="Times New Roman" w:hAnsi="Times New Roman" w:cs="Times New Roman"/>
                <w:sz w:val="24"/>
                <w:szCs w:val="24"/>
              </w:rPr>
            </w:pPr>
          </w:p>
        </w:tc>
        <w:tc>
          <w:tcPr>
            <w:tcW w:w="2226" w:type="dxa"/>
            <w:tcBorders>
              <w:top w:val="single" w:sz="4" w:space="0" w:color="auto"/>
              <w:left w:val="single" w:sz="4" w:space="0" w:color="auto"/>
              <w:bottom w:val="single" w:sz="4" w:space="0" w:color="auto"/>
              <w:right w:val="single" w:sz="4" w:space="0" w:color="auto"/>
            </w:tcBorders>
          </w:tcPr>
          <w:p w:rsidR="0060626D" w:rsidRPr="00DB698E" w:rsidRDefault="0060626D" w:rsidP="00DB698E">
            <w:pPr>
              <w:spacing w:after="0" w:line="240" w:lineRule="auto"/>
              <w:rPr>
                <w:rFonts w:ascii="Times New Roman" w:hAnsi="Times New Roman" w:cs="Times New Roman"/>
                <w:sz w:val="24"/>
                <w:szCs w:val="24"/>
              </w:rPr>
            </w:pPr>
          </w:p>
        </w:tc>
        <w:tc>
          <w:tcPr>
            <w:tcW w:w="1882" w:type="dxa"/>
            <w:tcBorders>
              <w:top w:val="single" w:sz="4" w:space="0" w:color="auto"/>
              <w:left w:val="single" w:sz="4" w:space="0" w:color="auto"/>
              <w:bottom w:val="single" w:sz="4" w:space="0" w:color="auto"/>
              <w:right w:val="single" w:sz="4" w:space="0" w:color="auto"/>
            </w:tcBorders>
          </w:tcPr>
          <w:p w:rsidR="0060626D" w:rsidRPr="00DB698E" w:rsidRDefault="0060626D" w:rsidP="00DB698E">
            <w:pPr>
              <w:spacing w:after="0" w:line="240" w:lineRule="auto"/>
              <w:rPr>
                <w:rFonts w:ascii="Times New Roman" w:hAnsi="Times New Roman" w:cs="Times New Roman"/>
                <w:sz w:val="24"/>
                <w:szCs w:val="24"/>
              </w:rPr>
            </w:pPr>
          </w:p>
        </w:tc>
      </w:tr>
      <w:tr w:rsidR="0060626D" w:rsidRPr="00DB698E" w:rsidTr="00863688">
        <w:trPr>
          <w:trHeight w:val="480"/>
        </w:trPr>
        <w:tc>
          <w:tcPr>
            <w:tcW w:w="503" w:type="dxa"/>
            <w:tcBorders>
              <w:top w:val="single" w:sz="4" w:space="0" w:color="auto"/>
              <w:left w:val="single" w:sz="4" w:space="0" w:color="auto"/>
              <w:bottom w:val="single" w:sz="4" w:space="0" w:color="auto"/>
              <w:right w:val="single" w:sz="4" w:space="0" w:color="auto"/>
            </w:tcBorders>
          </w:tcPr>
          <w:p w:rsidR="0060626D" w:rsidRPr="00DB698E" w:rsidRDefault="0060626D" w:rsidP="00DB698E">
            <w:pPr>
              <w:spacing w:after="0" w:line="240" w:lineRule="auto"/>
              <w:rPr>
                <w:rFonts w:ascii="Times New Roman" w:hAnsi="Times New Roman" w:cs="Times New Roman"/>
                <w:sz w:val="24"/>
                <w:szCs w:val="24"/>
              </w:rPr>
            </w:pPr>
          </w:p>
        </w:tc>
        <w:tc>
          <w:tcPr>
            <w:tcW w:w="4904" w:type="dxa"/>
            <w:tcBorders>
              <w:top w:val="single" w:sz="4" w:space="0" w:color="auto"/>
              <w:left w:val="single" w:sz="4" w:space="0" w:color="auto"/>
              <w:bottom w:val="single" w:sz="4" w:space="0" w:color="auto"/>
              <w:right w:val="single" w:sz="4" w:space="0" w:color="auto"/>
            </w:tcBorders>
          </w:tcPr>
          <w:p w:rsidR="0060626D" w:rsidRPr="00DB698E" w:rsidRDefault="0060626D" w:rsidP="00DB698E">
            <w:pPr>
              <w:spacing w:after="0" w:line="240" w:lineRule="auto"/>
              <w:rPr>
                <w:rFonts w:ascii="Times New Roman" w:hAnsi="Times New Roman" w:cs="Times New Roman"/>
                <w:sz w:val="24"/>
                <w:szCs w:val="24"/>
              </w:rPr>
            </w:pPr>
          </w:p>
        </w:tc>
        <w:tc>
          <w:tcPr>
            <w:tcW w:w="2226" w:type="dxa"/>
            <w:tcBorders>
              <w:top w:val="single" w:sz="4" w:space="0" w:color="auto"/>
              <w:left w:val="single" w:sz="4" w:space="0" w:color="auto"/>
              <w:bottom w:val="single" w:sz="4" w:space="0" w:color="auto"/>
              <w:right w:val="single" w:sz="4" w:space="0" w:color="auto"/>
            </w:tcBorders>
          </w:tcPr>
          <w:p w:rsidR="0060626D" w:rsidRPr="00DB698E" w:rsidRDefault="0060626D" w:rsidP="00DB698E">
            <w:pPr>
              <w:spacing w:after="0" w:line="240" w:lineRule="auto"/>
              <w:rPr>
                <w:rFonts w:ascii="Times New Roman" w:hAnsi="Times New Roman" w:cs="Times New Roman"/>
                <w:sz w:val="24"/>
                <w:szCs w:val="24"/>
              </w:rPr>
            </w:pPr>
          </w:p>
        </w:tc>
        <w:tc>
          <w:tcPr>
            <w:tcW w:w="1882" w:type="dxa"/>
            <w:tcBorders>
              <w:top w:val="single" w:sz="4" w:space="0" w:color="auto"/>
              <w:left w:val="single" w:sz="4" w:space="0" w:color="auto"/>
              <w:bottom w:val="single" w:sz="4" w:space="0" w:color="auto"/>
              <w:right w:val="single" w:sz="4" w:space="0" w:color="auto"/>
            </w:tcBorders>
          </w:tcPr>
          <w:p w:rsidR="0060626D" w:rsidRPr="00DB698E" w:rsidRDefault="0060626D" w:rsidP="00DB698E">
            <w:pPr>
              <w:spacing w:after="0" w:line="240" w:lineRule="auto"/>
              <w:rPr>
                <w:rFonts w:ascii="Times New Roman" w:hAnsi="Times New Roman" w:cs="Times New Roman"/>
                <w:sz w:val="24"/>
                <w:szCs w:val="24"/>
              </w:rPr>
            </w:pPr>
          </w:p>
        </w:tc>
      </w:tr>
      <w:tr w:rsidR="0060626D" w:rsidRPr="00DB698E" w:rsidTr="00863688">
        <w:trPr>
          <w:trHeight w:val="480"/>
        </w:trPr>
        <w:tc>
          <w:tcPr>
            <w:tcW w:w="503" w:type="dxa"/>
            <w:tcBorders>
              <w:top w:val="single" w:sz="4" w:space="0" w:color="auto"/>
              <w:left w:val="single" w:sz="4" w:space="0" w:color="auto"/>
              <w:bottom w:val="single" w:sz="4" w:space="0" w:color="auto"/>
              <w:right w:val="single" w:sz="4" w:space="0" w:color="auto"/>
            </w:tcBorders>
          </w:tcPr>
          <w:p w:rsidR="0060626D" w:rsidRPr="00DB698E" w:rsidRDefault="0060626D" w:rsidP="00DB698E">
            <w:pPr>
              <w:spacing w:after="0" w:line="240" w:lineRule="auto"/>
              <w:rPr>
                <w:rFonts w:ascii="Times New Roman" w:hAnsi="Times New Roman" w:cs="Times New Roman"/>
                <w:sz w:val="24"/>
                <w:szCs w:val="24"/>
              </w:rPr>
            </w:pPr>
          </w:p>
        </w:tc>
        <w:tc>
          <w:tcPr>
            <w:tcW w:w="4904" w:type="dxa"/>
            <w:tcBorders>
              <w:top w:val="single" w:sz="4" w:space="0" w:color="auto"/>
              <w:left w:val="single" w:sz="4" w:space="0" w:color="auto"/>
              <w:bottom w:val="single" w:sz="4" w:space="0" w:color="auto"/>
              <w:right w:val="single" w:sz="4" w:space="0" w:color="auto"/>
            </w:tcBorders>
          </w:tcPr>
          <w:p w:rsidR="0060626D" w:rsidRPr="00DB698E" w:rsidRDefault="0060626D" w:rsidP="00DB698E">
            <w:pPr>
              <w:spacing w:after="0" w:line="240" w:lineRule="auto"/>
              <w:rPr>
                <w:rFonts w:ascii="Times New Roman" w:hAnsi="Times New Roman" w:cs="Times New Roman"/>
                <w:sz w:val="24"/>
                <w:szCs w:val="24"/>
              </w:rPr>
            </w:pPr>
          </w:p>
        </w:tc>
        <w:tc>
          <w:tcPr>
            <w:tcW w:w="2226" w:type="dxa"/>
            <w:tcBorders>
              <w:top w:val="single" w:sz="4" w:space="0" w:color="auto"/>
              <w:left w:val="single" w:sz="4" w:space="0" w:color="auto"/>
              <w:bottom w:val="single" w:sz="4" w:space="0" w:color="auto"/>
              <w:right w:val="single" w:sz="4" w:space="0" w:color="auto"/>
            </w:tcBorders>
          </w:tcPr>
          <w:p w:rsidR="0060626D" w:rsidRPr="00DB698E" w:rsidRDefault="0060626D" w:rsidP="00DB698E">
            <w:pPr>
              <w:spacing w:after="0" w:line="240" w:lineRule="auto"/>
              <w:rPr>
                <w:rFonts w:ascii="Times New Roman" w:hAnsi="Times New Roman" w:cs="Times New Roman"/>
                <w:sz w:val="24"/>
                <w:szCs w:val="24"/>
              </w:rPr>
            </w:pPr>
          </w:p>
        </w:tc>
        <w:tc>
          <w:tcPr>
            <w:tcW w:w="1882" w:type="dxa"/>
            <w:tcBorders>
              <w:top w:val="single" w:sz="4" w:space="0" w:color="auto"/>
              <w:left w:val="single" w:sz="4" w:space="0" w:color="auto"/>
              <w:bottom w:val="single" w:sz="4" w:space="0" w:color="auto"/>
              <w:right w:val="single" w:sz="4" w:space="0" w:color="auto"/>
            </w:tcBorders>
          </w:tcPr>
          <w:p w:rsidR="0060626D" w:rsidRPr="00DB698E" w:rsidRDefault="0060626D" w:rsidP="00DB698E">
            <w:pPr>
              <w:spacing w:after="0" w:line="240" w:lineRule="auto"/>
              <w:rPr>
                <w:rFonts w:ascii="Times New Roman" w:hAnsi="Times New Roman" w:cs="Times New Roman"/>
                <w:sz w:val="24"/>
                <w:szCs w:val="24"/>
              </w:rPr>
            </w:pPr>
          </w:p>
        </w:tc>
      </w:tr>
      <w:tr w:rsidR="0060626D" w:rsidRPr="00DB698E" w:rsidTr="00863688">
        <w:trPr>
          <w:trHeight w:val="480"/>
        </w:trPr>
        <w:tc>
          <w:tcPr>
            <w:tcW w:w="503" w:type="dxa"/>
            <w:tcBorders>
              <w:top w:val="single" w:sz="4" w:space="0" w:color="auto"/>
              <w:left w:val="single" w:sz="4" w:space="0" w:color="auto"/>
              <w:bottom w:val="single" w:sz="4" w:space="0" w:color="auto"/>
              <w:right w:val="single" w:sz="4" w:space="0" w:color="auto"/>
            </w:tcBorders>
          </w:tcPr>
          <w:p w:rsidR="0060626D" w:rsidRPr="00DB698E" w:rsidRDefault="0060626D" w:rsidP="00DB698E">
            <w:pPr>
              <w:spacing w:after="0" w:line="240" w:lineRule="auto"/>
              <w:rPr>
                <w:rFonts w:ascii="Times New Roman" w:hAnsi="Times New Roman" w:cs="Times New Roman"/>
                <w:sz w:val="24"/>
                <w:szCs w:val="24"/>
              </w:rPr>
            </w:pPr>
          </w:p>
        </w:tc>
        <w:tc>
          <w:tcPr>
            <w:tcW w:w="4904" w:type="dxa"/>
            <w:tcBorders>
              <w:top w:val="single" w:sz="4" w:space="0" w:color="auto"/>
              <w:left w:val="single" w:sz="4" w:space="0" w:color="auto"/>
              <w:bottom w:val="single" w:sz="4" w:space="0" w:color="auto"/>
              <w:right w:val="single" w:sz="4" w:space="0" w:color="auto"/>
            </w:tcBorders>
          </w:tcPr>
          <w:p w:rsidR="0060626D" w:rsidRPr="00DB698E" w:rsidRDefault="0060626D" w:rsidP="00DB698E">
            <w:pPr>
              <w:spacing w:after="0" w:line="240" w:lineRule="auto"/>
              <w:rPr>
                <w:rFonts w:ascii="Times New Roman" w:hAnsi="Times New Roman" w:cs="Times New Roman"/>
                <w:sz w:val="24"/>
                <w:szCs w:val="24"/>
              </w:rPr>
            </w:pPr>
          </w:p>
        </w:tc>
        <w:tc>
          <w:tcPr>
            <w:tcW w:w="2226" w:type="dxa"/>
            <w:tcBorders>
              <w:top w:val="single" w:sz="4" w:space="0" w:color="auto"/>
              <w:left w:val="single" w:sz="4" w:space="0" w:color="auto"/>
              <w:bottom w:val="single" w:sz="4" w:space="0" w:color="auto"/>
              <w:right w:val="single" w:sz="4" w:space="0" w:color="auto"/>
            </w:tcBorders>
          </w:tcPr>
          <w:p w:rsidR="0060626D" w:rsidRPr="00DB698E" w:rsidRDefault="0060626D" w:rsidP="00DB698E">
            <w:pPr>
              <w:spacing w:after="0" w:line="240" w:lineRule="auto"/>
              <w:rPr>
                <w:rFonts w:ascii="Times New Roman" w:hAnsi="Times New Roman" w:cs="Times New Roman"/>
                <w:sz w:val="24"/>
                <w:szCs w:val="24"/>
              </w:rPr>
            </w:pPr>
          </w:p>
        </w:tc>
        <w:tc>
          <w:tcPr>
            <w:tcW w:w="1882" w:type="dxa"/>
            <w:tcBorders>
              <w:top w:val="single" w:sz="4" w:space="0" w:color="auto"/>
              <w:left w:val="single" w:sz="4" w:space="0" w:color="auto"/>
              <w:bottom w:val="single" w:sz="4" w:space="0" w:color="auto"/>
              <w:right w:val="single" w:sz="4" w:space="0" w:color="auto"/>
            </w:tcBorders>
          </w:tcPr>
          <w:p w:rsidR="0060626D" w:rsidRPr="00DB698E" w:rsidRDefault="0060626D" w:rsidP="00DB698E">
            <w:pPr>
              <w:spacing w:after="0" w:line="240" w:lineRule="auto"/>
              <w:rPr>
                <w:rFonts w:ascii="Times New Roman" w:hAnsi="Times New Roman" w:cs="Times New Roman"/>
                <w:sz w:val="24"/>
                <w:szCs w:val="24"/>
              </w:rPr>
            </w:pPr>
          </w:p>
        </w:tc>
      </w:tr>
      <w:tr w:rsidR="0060626D" w:rsidRPr="00DB698E" w:rsidTr="00863688">
        <w:trPr>
          <w:trHeight w:val="480"/>
        </w:trPr>
        <w:tc>
          <w:tcPr>
            <w:tcW w:w="7633" w:type="dxa"/>
            <w:gridSpan w:val="3"/>
            <w:tcBorders>
              <w:top w:val="single" w:sz="4" w:space="0" w:color="auto"/>
              <w:left w:val="single" w:sz="4" w:space="0" w:color="auto"/>
              <w:bottom w:val="single" w:sz="4" w:space="0" w:color="auto"/>
              <w:right w:val="single" w:sz="4" w:space="0" w:color="auto"/>
            </w:tcBorders>
            <w:vAlign w:val="center"/>
          </w:tcPr>
          <w:p w:rsidR="0060626D" w:rsidRPr="00DB698E" w:rsidRDefault="0060626D" w:rsidP="00DB698E">
            <w:pPr>
              <w:spacing w:after="0" w:line="240" w:lineRule="auto"/>
              <w:rPr>
                <w:rFonts w:ascii="Times New Roman" w:hAnsi="Times New Roman" w:cs="Times New Roman"/>
                <w:sz w:val="24"/>
                <w:szCs w:val="24"/>
              </w:rPr>
            </w:pPr>
            <w:r w:rsidRPr="00DB698E">
              <w:rPr>
                <w:rFonts w:ascii="Times New Roman" w:hAnsi="Times New Roman" w:cs="Times New Roman"/>
                <w:sz w:val="24"/>
                <w:szCs w:val="24"/>
              </w:rPr>
              <w:t>ИТОГО:</w:t>
            </w:r>
          </w:p>
        </w:tc>
        <w:tc>
          <w:tcPr>
            <w:tcW w:w="1882" w:type="dxa"/>
            <w:tcBorders>
              <w:top w:val="single" w:sz="4" w:space="0" w:color="auto"/>
              <w:left w:val="single" w:sz="4" w:space="0" w:color="auto"/>
              <w:bottom w:val="single" w:sz="4" w:space="0" w:color="auto"/>
              <w:right w:val="single" w:sz="4" w:space="0" w:color="auto"/>
            </w:tcBorders>
          </w:tcPr>
          <w:p w:rsidR="0060626D" w:rsidRPr="00DB698E" w:rsidRDefault="0060626D" w:rsidP="00DB698E">
            <w:pPr>
              <w:spacing w:after="0" w:line="240" w:lineRule="auto"/>
              <w:rPr>
                <w:rFonts w:ascii="Times New Roman" w:hAnsi="Times New Roman" w:cs="Times New Roman"/>
                <w:sz w:val="24"/>
                <w:szCs w:val="24"/>
              </w:rPr>
            </w:pPr>
          </w:p>
        </w:tc>
      </w:tr>
    </w:tbl>
    <w:p w:rsidR="0060626D" w:rsidRPr="00DB698E" w:rsidRDefault="0060626D" w:rsidP="00DB698E">
      <w:pPr>
        <w:spacing w:after="0" w:line="240" w:lineRule="auto"/>
        <w:rPr>
          <w:rFonts w:ascii="Times New Roman" w:hAnsi="Times New Roman" w:cs="Times New Roman"/>
          <w:sz w:val="24"/>
          <w:szCs w:val="24"/>
        </w:rPr>
      </w:pPr>
      <w:r w:rsidRPr="00DB698E">
        <w:rPr>
          <w:rFonts w:ascii="Times New Roman" w:hAnsi="Times New Roman" w:cs="Times New Roman"/>
          <w:sz w:val="24"/>
          <w:szCs w:val="24"/>
        </w:rPr>
        <w:t>Дата постановки на ТО/ТР: _________ Срок выполнения работ: ____________________________</w:t>
      </w:r>
    </w:p>
    <w:p w:rsidR="0060626D" w:rsidRPr="00DB698E" w:rsidRDefault="0060626D" w:rsidP="00DB698E">
      <w:pPr>
        <w:spacing w:after="0" w:line="240" w:lineRule="auto"/>
        <w:rPr>
          <w:rFonts w:ascii="Times New Roman" w:hAnsi="Times New Roman" w:cs="Times New Roman"/>
          <w:sz w:val="24"/>
          <w:szCs w:val="24"/>
        </w:rPr>
      </w:pPr>
    </w:p>
    <w:p w:rsidR="0060626D" w:rsidRPr="00DB698E" w:rsidRDefault="0060626D" w:rsidP="00DB698E">
      <w:pPr>
        <w:spacing w:after="0" w:line="240" w:lineRule="auto"/>
        <w:rPr>
          <w:rFonts w:ascii="Times New Roman" w:hAnsi="Times New Roman" w:cs="Times New Roman"/>
          <w:sz w:val="24"/>
          <w:szCs w:val="24"/>
        </w:rPr>
      </w:pPr>
      <w:r w:rsidRPr="00DB698E">
        <w:rPr>
          <w:rFonts w:ascii="Times New Roman" w:hAnsi="Times New Roman" w:cs="Times New Roman"/>
          <w:sz w:val="24"/>
          <w:szCs w:val="24"/>
        </w:rPr>
        <w:t>Представитель Заказчика:  __________    _______________        _____________</w:t>
      </w:r>
    </w:p>
    <w:p w:rsidR="0060626D" w:rsidRPr="00DB698E" w:rsidRDefault="0060626D" w:rsidP="00DB698E">
      <w:pPr>
        <w:spacing w:after="0" w:line="240" w:lineRule="auto"/>
        <w:rPr>
          <w:rFonts w:ascii="Times New Roman" w:hAnsi="Times New Roman" w:cs="Times New Roman"/>
          <w:sz w:val="24"/>
          <w:szCs w:val="24"/>
        </w:rPr>
      </w:pPr>
      <w:r w:rsidRPr="00DB698E">
        <w:rPr>
          <w:rFonts w:ascii="Times New Roman" w:hAnsi="Times New Roman" w:cs="Times New Roman"/>
          <w:sz w:val="24"/>
          <w:szCs w:val="24"/>
        </w:rPr>
        <w:t xml:space="preserve">                                    дата                          подпись                          расшифровка</w:t>
      </w:r>
    </w:p>
    <w:p w:rsidR="0060626D" w:rsidRPr="00DB698E" w:rsidRDefault="0060626D" w:rsidP="00DB698E">
      <w:pPr>
        <w:spacing w:after="0" w:line="240" w:lineRule="auto"/>
        <w:rPr>
          <w:rFonts w:ascii="Times New Roman" w:hAnsi="Times New Roman" w:cs="Times New Roman"/>
          <w:sz w:val="24"/>
          <w:szCs w:val="24"/>
        </w:rPr>
      </w:pPr>
      <w:r w:rsidRPr="00DB698E">
        <w:rPr>
          <w:rFonts w:ascii="Times New Roman" w:hAnsi="Times New Roman" w:cs="Times New Roman"/>
          <w:sz w:val="24"/>
          <w:szCs w:val="24"/>
        </w:rPr>
        <w:t>Мастер приемщик: __________    _______________        _____________</w:t>
      </w:r>
      <w:r w:rsidRPr="00DB698E">
        <w:rPr>
          <w:rFonts w:ascii="Times New Roman" w:hAnsi="Times New Roman" w:cs="Times New Roman"/>
          <w:sz w:val="24"/>
          <w:szCs w:val="24"/>
        </w:rPr>
        <w:tab/>
      </w:r>
    </w:p>
    <w:p w:rsidR="0060626D" w:rsidRPr="00DB698E" w:rsidRDefault="0060626D" w:rsidP="00DB698E">
      <w:pPr>
        <w:spacing w:after="0" w:line="240" w:lineRule="auto"/>
        <w:rPr>
          <w:rFonts w:ascii="Times New Roman" w:hAnsi="Times New Roman" w:cs="Times New Roman"/>
          <w:sz w:val="24"/>
          <w:szCs w:val="24"/>
        </w:rPr>
      </w:pPr>
      <w:r w:rsidRPr="00DB698E">
        <w:rPr>
          <w:rFonts w:ascii="Times New Roman" w:hAnsi="Times New Roman" w:cs="Times New Roman"/>
          <w:sz w:val="24"/>
          <w:szCs w:val="24"/>
        </w:rPr>
        <w:tab/>
        <w:t xml:space="preserve">               дата                           подпись                          </w:t>
      </w:r>
      <w:bookmarkEnd w:id="0"/>
      <w:r w:rsidRPr="00DB698E">
        <w:rPr>
          <w:rFonts w:ascii="Times New Roman" w:hAnsi="Times New Roman" w:cs="Times New Roman"/>
          <w:sz w:val="24"/>
          <w:szCs w:val="24"/>
        </w:rPr>
        <w:t>расшифровка</w:t>
      </w:r>
    </w:p>
    <w:p w:rsidR="0060626D" w:rsidRPr="00DB698E" w:rsidRDefault="0060626D" w:rsidP="00DB698E">
      <w:pPr>
        <w:spacing w:after="0" w:line="240" w:lineRule="auto"/>
        <w:rPr>
          <w:rFonts w:ascii="Times New Roman" w:hAnsi="Times New Roman" w:cs="Times New Roman"/>
          <w:sz w:val="24"/>
          <w:szCs w:val="24"/>
        </w:rPr>
      </w:pPr>
    </w:p>
    <w:p w:rsidR="0060626D" w:rsidRPr="00DB698E" w:rsidRDefault="0060626D" w:rsidP="00DB698E">
      <w:pPr>
        <w:pStyle w:val="13"/>
        <w:spacing w:after="0"/>
        <w:rPr>
          <w:rFonts w:ascii="Times New Roman" w:hAnsi="Times New Roman" w:cs="Times New Roman"/>
          <w:sz w:val="24"/>
          <w:szCs w:val="24"/>
        </w:rPr>
      </w:pPr>
      <w:r w:rsidRPr="00DB698E">
        <w:rPr>
          <w:rFonts w:ascii="Times New Roman" w:hAnsi="Times New Roman" w:cs="Times New Roman"/>
          <w:sz w:val="24"/>
          <w:szCs w:val="24"/>
        </w:rPr>
        <w:t>Подрядчик                                                                   Заказчик</w:t>
      </w:r>
    </w:p>
    <w:tbl>
      <w:tblPr>
        <w:tblW w:w="10081" w:type="dxa"/>
        <w:tblInd w:w="-34" w:type="dxa"/>
        <w:tblLayout w:type="fixed"/>
        <w:tblLook w:val="0000"/>
      </w:tblPr>
      <w:tblGrid>
        <w:gridCol w:w="5014"/>
        <w:gridCol w:w="5067"/>
      </w:tblGrid>
      <w:tr w:rsidR="0060626D" w:rsidRPr="00DB698E" w:rsidTr="00863688">
        <w:trPr>
          <w:trHeight w:val="2023"/>
        </w:trPr>
        <w:tc>
          <w:tcPr>
            <w:tcW w:w="5014" w:type="dxa"/>
          </w:tcPr>
          <w:p w:rsidR="0060626D" w:rsidRPr="00DB698E" w:rsidRDefault="0060626D" w:rsidP="00DB698E">
            <w:pPr>
              <w:spacing w:after="0" w:line="240" w:lineRule="auto"/>
              <w:jc w:val="both"/>
              <w:rPr>
                <w:rFonts w:ascii="Times New Roman" w:hAnsi="Times New Roman" w:cs="Times New Roman"/>
                <w:b/>
                <w:sz w:val="24"/>
                <w:szCs w:val="24"/>
              </w:rPr>
            </w:pPr>
          </w:p>
          <w:p w:rsidR="0060626D" w:rsidRPr="00DB698E" w:rsidRDefault="0060626D" w:rsidP="00DB698E">
            <w:pPr>
              <w:spacing w:after="0" w:line="240" w:lineRule="auto"/>
              <w:jc w:val="both"/>
              <w:rPr>
                <w:rFonts w:ascii="Times New Roman" w:hAnsi="Times New Roman" w:cs="Times New Roman"/>
                <w:b/>
                <w:sz w:val="24"/>
                <w:szCs w:val="24"/>
              </w:rPr>
            </w:pPr>
          </w:p>
          <w:p w:rsidR="0060626D" w:rsidRPr="00DB698E" w:rsidRDefault="0060626D" w:rsidP="00DB698E">
            <w:pPr>
              <w:spacing w:after="0" w:line="240" w:lineRule="auto"/>
              <w:jc w:val="both"/>
              <w:rPr>
                <w:rFonts w:ascii="Times New Roman" w:hAnsi="Times New Roman" w:cs="Times New Roman"/>
                <w:sz w:val="24"/>
                <w:szCs w:val="24"/>
              </w:rPr>
            </w:pPr>
          </w:p>
          <w:p w:rsidR="0060626D" w:rsidRPr="00DB698E" w:rsidRDefault="0060626D" w:rsidP="00DB698E">
            <w:pPr>
              <w:spacing w:after="0" w:line="240" w:lineRule="auto"/>
              <w:jc w:val="both"/>
              <w:rPr>
                <w:rFonts w:ascii="Times New Roman" w:hAnsi="Times New Roman" w:cs="Times New Roman"/>
                <w:b/>
                <w:sz w:val="24"/>
                <w:szCs w:val="24"/>
              </w:rPr>
            </w:pPr>
            <w:r w:rsidRPr="00DB698E">
              <w:rPr>
                <w:rFonts w:ascii="Times New Roman" w:hAnsi="Times New Roman" w:cs="Times New Roman"/>
                <w:b/>
                <w:sz w:val="24"/>
                <w:szCs w:val="24"/>
              </w:rPr>
              <w:t>__________________ _______________</w:t>
            </w:r>
          </w:p>
          <w:p w:rsidR="0060626D" w:rsidRPr="00DB698E" w:rsidRDefault="0060626D" w:rsidP="00DB698E">
            <w:pPr>
              <w:spacing w:after="0" w:line="240" w:lineRule="auto"/>
              <w:rPr>
                <w:rFonts w:ascii="Times New Roman" w:hAnsi="Times New Roman" w:cs="Times New Roman"/>
                <w:b/>
                <w:bCs/>
                <w:sz w:val="24"/>
                <w:szCs w:val="24"/>
              </w:rPr>
            </w:pPr>
            <w:r w:rsidRPr="00DB698E">
              <w:rPr>
                <w:rFonts w:ascii="Times New Roman" w:hAnsi="Times New Roman" w:cs="Times New Roman"/>
                <w:b/>
                <w:sz w:val="24"/>
                <w:szCs w:val="24"/>
              </w:rPr>
              <w:t xml:space="preserve">                м.п.</w:t>
            </w:r>
          </w:p>
        </w:tc>
        <w:tc>
          <w:tcPr>
            <w:tcW w:w="5067" w:type="dxa"/>
          </w:tcPr>
          <w:p w:rsidR="0060626D" w:rsidRPr="00DB698E" w:rsidRDefault="0060626D" w:rsidP="00DB698E">
            <w:pPr>
              <w:spacing w:after="0" w:line="240" w:lineRule="auto"/>
              <w:rPr>
                <w:rFonts w:ascii="Times New Roman" w:hAnsi="Times New Roman" w:cs="Times New Roman"/>
                <w:b/>
                <w:bCs/>
                <w:sz w:val="24"/>
                <w:szCs w:val="24"/>
              </w:rPr>
            </w:pPr>
            <w:r w:rsidRPr="00DB698E">
              <w:rPr>
                <w:rFonts w:ascii="Times New Roman" w:hAnsi="Times New Roman" w:cs="Times New Roman"/>
                <w:b/>
                <w:bCs/>
                <w:sz w:val="24"/>
                <w:szCs w:val="24"/>
              </w:rPr>
              <w:t xml:space="preserve"> Генеральный директор</w:t>
            </w:r>
          </w:p>
          <w:p w:rsidR="0060626D" w:rsidRPr="00DB698E" w:rsidRDefault="0060626D" w:rsidP="00DB698E">
            <w:pPr>
              <w:spacing w:after="0" w:line="240" w:lineRule="auto"/>
              <w:rPr>
                <w:rFonts w:ascii="Times New Roman" w:hAnsi="Times New Roman" w:cs="Times New Roman"/>
                <w:b/>
                <w:bCs/>
                <w:sz w:val="24"/>
                <w:szCs w:val="24"/>
              </w:rPr>
            </w:pPr>
            <w:r w:rsidRPr="00DB698E">
              <w:rPr>
                <w:rFonts w:ascii="Times New Roman" w:hAnsi="Times New Roman" w:cs="Times New Roman"/>
                <w:b/>
                <w:bCs/>
                <w:sz w:val="24"/>
                <w:szCs w:val="24"/>
              </w:rPr>
              <w:t xml:space="preserve"> ООО «Балтнефтепровод» </w:t>
            </w:r>
          </w:p>
          <w:p w:rsidR="0060626D" w:rsidRPr="00DB698E" w:rsidRDefault="0060626D" w:rsidP="00DB698E">
            <w:pPr>
              <w:spacing w:after="0" w:line="240" w:lineRule="auto"/>
              <w:rPr>
                <w:rFonts w:ascii="Times New Roman" w:hAnsi="Times New Roman" w:cs="Times New Roman"/>
                <w:b/>
                <w:bCs/>
                <w:sz w:val="24"/>
                <w:szCs w:val="24"/>
              </w:rPr>
            </w:pPr>
          </w:p>
          <w:p w:rsidR="0060626D" w:rsidRPr="00DB698E" w:rsidRDefault="0060626D" w:rsidP="00DB698E">
            <w:pPr>
              <w:spacing w:after="0" w:line="240" w:lineRule="auto"/>
              <w:rPr>
                <w:rFonts w:ascii="Times New Roman" w:hAnsi="Times New Roman" w:cs="Times New Roman"/>
                <w:b/>
                <w:bCs/>
                <w:sz w:val="24"/>
                <w:szCs w:val="24"/>
              </w:rPr>
            </w:pPr>
            <w:r w:rsidRPr="00DB698E">
              <w:rPr>
                <w:rFonts w:ascii="Times New Roman" w:hAnsi="Times New Roman" w:cs="Times New Roman"/>
                <w:b/>
                <w:bCs/>
                <w:sz w:val="24"/>
                <w:szCs w:val="24"/>
              </w:rPr>
              <w:t xml:space="preserve"> _______________ В.Н. Матвеев</w:t>
            </w:r>
          </w:p>
          <w:p w:rsidR="0060626D" w:rsidRPr="00DB698E" w:rsidRDefault="0060626D" w:rsidP="00DB698E">
            <w:pPr>
              <w:spacing w:after="0" w:line="240" w:lineRule="auto"/>
              <w:rPr>
                <w:rFonts w:ascii="Times New Roman" w:hAnsi="Times New Roman" w:cs="Times New Roman"/>
                <w:b/>
                <w:bCs/>
                <w:sz w:val="24"/>
                <w:szCs w:val="24"/>
              </w:rPr>
            </w:pPr>
            <w:r w:rsidRPr="00DB698E">
              <w:rPr>
                <w:rFonts w:ascii="Times New Roman" w:hAnsi="Times New Roman" w:cs="Times New Roman"/>
                <w:b/>
                <w:bCs/>
                <w:sz w:val="24"/>
                <w:szCs w:val="24"/>
              </w:rPr>
              <w:t xml:space="preserve">                м.п..</w:t>
            </w:r>
          </w:p>
        </w:tc>
      </w:tr>
    </w:tbl>
    <w:p w:rsidR="0060626D" w:rsidRPr="00DB698E" w:rsidRDefault="0060626D" w:rsidP="00DB698E">
      <w:pPr>
        <w:spacing w:line="240" w:lineRule="auto"/>
        <w:jc w:val="right"/>
        <w:rPr>
          <w:rFonts w:ascii="Times New Roman" w:hAnsi="Times New Roman" w:cs="Times New Roman"/>
          <w:sz w:val="24"/>
          <w:szCs w:val="24"/>
        </w:rPr>
      </w:pPr>
    </w:p>
    <w:p w:rsidR="0060626D" w:rsidRPr="00DB698E" w:rsidRDefault="0060626D" w:rsidP="00B40BC6">
      <w:pPr>
        <w:spacing w:after="0" w:line="240" w:lineRule="auto"/>
        <w:jc w:val="right"/>
        <w:rPr>
          <w:rFonts w:ascii="Times New Roman" w:hAnsi="Times New Roman" w:cs="Times New Roman"/>
          <w:sz w:val="24"/>
          <w:szCs w:val="24"/>
        </w:rPr>
      </w:pPr>
      <w:r w:rsidRPr="00DB698E">
        <w:rPr>
          <w:rFonts w:ascii="Times New Roman" w:hAnsi="Times New Roman" w:cs="Times New Roman"/>
          <w:sz w:val="24"/>
          <w:szCs w:val="24"/>
        </w:rPr>
        <w:t>Приложение №</w:t>
      </w:r>
      <w:r w:rsidR="00863688">
        <w:rPr>
          <w:rFonts w:ascii="Times New Roman" w:hAnsi="Times New Roman" w:cs="Times New Roman"/>
          <w:sz w:val="24"/>
          <w:szCs w:val="24"/>
        </w:rPr>
        <w:t xml:space="preserve"> </w:t>
      </w:r>
      <w:r w:rsidRPr="00DB698E">
        <w:rPr>
          <w:rFonts w:ascii="Times New Roman" w:hAnsi="Times New Roman" w:cs="Times New Roman"/>
          <w:sz w:val="24"/>
          <w:szCs w:val="24"/>
        </w:rPr>
        <w:t xml:space="preserve">4 </w:t>
      </w:r>
    </w:p>
    <w:p w:rsidR="0060626D" w:rsidRPr="00DB698E" w:rsidRDefault="0060626D" w:rsidP="00B40BC6">
      <w:pPr>
        <w:spacing w:after="0" w:line="240" w:lineRule="auto"/>
        <w:jc w:val="right"/>
        <w:rPr>
          <w:rFonts w:ascii="Times New Roman" w:hAnsi="Times New Roman" w:cs="Times New Roman"/>
          <w:sz w:val="24"/>
          <w:szCs w:val="24"/>
        </w:rPr>
      </w:pPr>
      <w:r w:rsidRPr="00DB698E">
        <w:rPr>
          <w:rFonts w:ascii="Times New Roman" w:hAnsi="Times New Roman" w:cs="Times New Roman"/>
          <w:sz w:val="24"/>
          <w:szCs w:val="24"/>
        </w:rPr>
        <w:t xml:space="preserve">к Договору № </w:t>
      </w:r>
      <w:r w:rsidRPr="00DB698E">
        <w:rPr>
          <w:rFonts w:ascii="Times New Roman" w:hAnsi="Times New Roman" w:cs="Times New Roman"/>
          <w:sz w:val="24"/>
          <w:szCs w:val="24"/>
          <w:u w:val="single"/>
        </w:rPr>
        <w:t>_____________</w:t>
      </w:r>
      <w:r w:rsidRPr="00DB698E">
        <w:rPr>
          <w:rFonts w:ascii="Times New Roman" w:hAnsi="Times New Roman" w:cs="Times New Roman"/>
          <w:sz w:val="24"/>
          <w:szCs w:val="24"/>
        </w:rPr>
        <w:t xml:space="preserve"> </w:t>
      </w:r>
    </w:p>
    <w:p w:rsidR="0060626D" w:rsidRPr="00DB698E" w:rsidRDefault="0060626D" w:rsidP="00B40BC6">
      <w:pPr>
        <w:spacing w:after="0" w:line="240" w:lineRule="auto"/>
        <w:jc w:val="right"/>
        <w:rPr>
          <w:rFonts w:ascii="Times New Roman" w:hAnsi="Times New Roman" w:cs="Times New Roman"/>
          <w:sz w:val="24"/>
          <w:szCs w:val="24"/>
        </w:rPr>
      </w:pPr>
      <w:r w:rsidRPr="00DB698E">
        <w:rPr>
          <w:rFonts w:ascii="Times New Roman" w:hAnsi="Times New Roman" w:cs="Times New Roman"/>
          <w:sz w:val="24"/>
          <w:szCs w:val="24"/>
        </w:rPr>
        <w:t>от «__» _______ 20__г.</w:t>
      </w:r>
    </w:p>
    <w:p w:rsidR="0060626D" w:rsidRPr="00863688" w:rsidRDefault="0060626D" w:rsidP="00DB698E">
      <w:pPr>
        <w:spacing w:line="240" w:lineRule="auto"/>
        <w:jc w:val="center"/>
        <w:rPr>
          <w:rFonts w:ascii="Times New Roman" w:hAnsi="Times New Roman" w:cs="Times New Roman"/>
          <w:b/>
          <w:sz w:val="28"/>
          <w:szCs w:val="28"/>
          <w:u w:val="single"/>
        </w:rPr>
      </w:pPr>
      <w:r w:rsidRPr="00863688">
        <w:rPr>
          <w:rFonts w:ascii="Times New Roman" w:hAnsi="Times New Roman" w:cs="Times New Roman"/>
          <w:b/>
          <w:sz w:val="28"/>
          <w:szCs w:val="28"/>
          <w:u w:val="single"/>
        </w:rPr>
        <w:t>Цена запчастей и расходных материалов</w:t>
      </w:r>
    </w:p>
    <w:p w:rsidR="00863688" w:rsidRPr="00863688" w:rsidRDefault="00863688" w:rsidP="00863688">
      <w:pPr>
        <w:spacing w:after="0" w:line="240" w:lineRule="auto"/>
        <w:rPr>
          <w:rFonts w:ascii="Times New Roman" w:hAnsi="Times New Roman" w:cs="Times New Roman"/>
          <w:b/>
          <w:sz w:val="24"/>
          <w:szCs w:val="24"/>
        </w:rPr>
      </w:pPr>
      <w:r w:rsidRPr="00863688">
        <w:rPr>
          <w:rFonts w:ascii="Times New Roman" w:hAnsi="Times New Roman" w:cs="Times New Roman"/>
          <w:b/>
          <w:sz w:val="24"/>
          <w:szCs w:val="24"/>
        </w:rPr>
        <w:t>Таблица 1. Цена запасных частей и расходных материалов для проведения текущего ремонта HI</w:t>
      </w:r>
      <w:r w:rsidRPr="00863688">
        <w:rPr>
          <w:rFonts w:ascii="Times New Roman" w:hAnsi="Times New Roman" w:cs="Times New Roman"/>
          <w:b/>
          <w:sz w:val="24"/>
          <w:szCs w:val="24"/>
          <w:lang w:val="en-US"/>
        </w:rPr>
        <w:t>TACHI</w:t>
      </w:r>
    </w:p>
    <w:p w:rsidR="00863688" w:rsidRPr="00863688" w:rsidRDefault="00863688" w:rsidP="00863688">
      <w:pPr>
        <w:pStyle w:val="af1"/>
        <w:spacing w:after="0"/>
        <w:jc w:val="both"/>
      </w:pPr>
    </w:p>
    <w:tbl>
      <w:tblPr>
        <w:tblW w:w="10080" w:type="dxa"/>
        <w:tblInd w:w="93" w:type="dxa"/>
        <w:tblLook w:val="04A0"/>
      </w:tblPr>
      <w:tblGrid>
        <w:gridCol w:w="724"/>
        <w:gridCol w:w="3827"/>
        <w:gridCol w:w="1985"/>
        <w:gridCol w:w="1134"/>
        <w:gridCol w:w="2410"/>
      </w:tblGrid>
      <w:tr w:rsidR="006146CF" w:rsidRPr="00863688" w:rsidTr="00F544A0">
        <w:trPr>
          <w:trHeight w:val="465"/>
        </w:trPr>
        <w:tc>
          <w:tcPr>
            <w:tcW w:w="724" w:type="dxa"/>
            <w:tcBorders>
              <w:top w:val="single" w:sz="4" w:space="0" w:color="auto"/>
              <w:left w:val="single" w:sz="8" w:space="0" w:color="auto"/>
              <w:bottom w:val="nil"/>
              <w:right w:val="single" w:sz="8" w:space="0" w:color="auto"/>
            </w:tcBorders>
            <w:shd w:val="clear" w:color="auto" w:fill="auto"/>
            <w:hideMark/>
          </w:tcPr>
          <w:p w:rsidR="006146CF" w:rsidRPr="00863688" w:rsidRDefault="006146CF" w:rsidP="00863688">
            <w:pPr>
              <w:spacing w:after="0" w:line="240" w:lineRule="auto"/>
              <w:rPr>
                <w:rFonts w:ascii="Times New Roman" w:hAnsi="Times New Roman" w:cs="Times New Roman"/>
                <w:b/>
                <w:bCs/>
                <w:sz w:val="24"/>
                <w:szCs w:val="24"/>
              </w:rPr>
            </w:pPr>
            <w:r w:rsidRPr="00863688">
              <w:rPr>
                <w:rFonts w:ascii="Times New Roman" w:hAnsi="Times New Roman" w:cs="Times New Roman"/>
                <w:b/>
                <w:bCs/>
                <w:sz w:val="24"/>
                <w:szCs w:val="24"/>
              </w:rPr>
              <w:t>№ п/п</w:t>
            </w:r>
          </w:p>
        </w:tc>
        <w:tc>
          <w:tcPr>
            <w:tcW w:w="3827" w:type="dxa"/>
            <w:tcBorders>
              <w:top w:val="single" w:sz="4" w:space="0" w:color="auto"/>
              <w:left w:val="nil"/>
              <w:bottom w:val="single" w:sz="8" w:space="0" w:color="auto"/>
              <w:right w:val="single" w:sz="8" w:space="0" w:color="auto"/>
            </w:tcBorders>
            <w:shd w:val="clear" w:color="auto" w:fill="auto"/>
            <w:hideMark/>
          </w:tcPr>
          <w:p w:rsidR="006146CF" w:rsidRPr="00863688" w:rsidRDefault="006146CF" w:rsidP="00863688">
            <w:pPr>
              <w:spacing w:after="0" w:line="240" w:lineRule="auto"/>
              <w:jc w:val="center"/>
              <w:rPr>
                <w:rFonts w:ascii="Times New Roman" w:hAnsi="Times New Roman" w:cs="Times New Roman"/>
                <w:b/>
                <w:bCs/>
                <w:sz w:val="24"/>
                <w:szCs w:val="24"/>
              </w:rPr>
            </w:pPr>
            <w:r w:rsidRPr="00863688">
              <w:rPr>
                <w:rFonts w:ascii="Times New Roman" w:hAnsi="Times New Roman" w:cs="Times New Roman"/>
                <w:b/>
                <w:bCs/>
                <w:sz w:val="24"/>
                <w:szCs w:val="24"/>
              </w:rPr>
              <w:t>Наименование запасной части, расходного материала</w:t>
            </w:r>
          </w:p>
        </w:tc>
        <w:tc>
          <w:tcPr>
            <w:tcW w:w="1985" w:type="dxa"/>
            <w:tcBorders>
              <w:top w:val="single" w:sz="4" w:space="0" w:color="auto"/>
              <w:left w:val="nil"/>
              <w:bottom w:val="single" w:sz="8" w:space="0" w:color="auto"/>
              <w:right w:val="single" w:sz="8" w:space="0" w:color="auto"/>
            </w:tcBorders>
          </w:tcPr>
          <w:p w:rsidR="006146CF" w:rsidRPr="00863688" w:rsidRDefault="006146CF" w:rsidP="00863688">
            <w:pPr>
              <w:spacing w:after="0" w:line="240" w:lineRule="auto"/>
              <w:jc w:val="center"/>
              <w:rPr>
                <w:rFonts w:ascii="Times New Roman" w:hAnsi="Times New Roman" w:cs="Times New Roman"/>
                <w:b/>
                <w:bCs/>
                <w:sz w:val="24"/>
                <w:szCs w:val="24"/>
              </w:rPr>
            </w:pPr>
            <w:r w:rsidRPr="00863688">
              <w:rPr>
                <w:rFonts w:ascii="Times New Roman" w:hAnsi="Times New Roman" w:cs="Times New Roman"/>
                <w:b/>
                <w:bCs/>
                <w:sz w:val="24"/>
                <w:szCs w:val="24"/>
              </w:rPr>
              <w:t>Номер по каталогу</w:t>
            </w:r>
          </w:p>
        </w:tc>
        <w:tc>
          <w:tcPr>
            <w:tcW w:w="1134" w:type="dxa"/>
            <w:tcBorders>
              <w:top w:val="single" w:sz="4" w:space="0" w:color="auto"/>
              <w:left w:val="nil"/>
              <w:bottom w:val="single" w:sz="8" w:space="0" w:color="auto"/>
              <w:right w:val="single" w:sz="8" w:space="0" w:color="auto"/>
            </w:tcBorders>
          </w:tcPr>
          <w:p w:rsidR="006146CF" w:rsidRPr="00863688" w:rsidRDefault="006146CF" w:rsidP="00863688">
            <w:pPr>
              <w:spacing w:after="0" w:line="240" w:lineRule="auto"/>
              <w:jc w:val="center"/>
              <w:rPr>
                <w:rFonts w:ascii="Times New Roman" w:hAnsi="Times New Roman" w:cs="Times New Roman"/>
                <w:b/>
                <w:bCs/>
                <w:sz w:val="24"/>
                <w:szCs w:val="24"/>
              </w:rPr>
            </w:pPr>
            <w:r w:rsidRPr="00863688">
              <w:rPr>
                <w:rFonts w:ascii="Times New Roman" w:hAnsi="Times New Roman" w:cs="Times New Roman"/>
                <w:b/>
                <w:bCs/>
                <w:sz w:val="24"/>
                <w:szCs w:val="24"/>
              </w:rPr>
              <w:t>Кол-во,</w:t>
            </w:r>
          </w:p>
          <w:p w:rsidR="006146CF" w:rsidRPr="00863688" w:rsidRDefault="006146CF" w:rsidP="00863688">
            <w:pPr>
              <w:spacing w:after="0" w:line="240" w:lineRule="auto"/>
              <w:jc w:val="center"/>
              <w:rPr>
                <w:rFonts w:ascii="Times New Roman" w:hAnsi="Times New Roman" w:cs="Times New Roman"/>
                <w:b/>
                <w:bCs/>
                <w:sz w:val="24"/>
                <w:szCs w:val="24"/>
              </w:rPr>
            </w:pPr>
            <w:r w:rsidRPr="00863688">
              <w:rPr>
                <w:rFonts w:ascii="Times New Roman" w:hAnsi="Times New Roman" w:cs="Times New Roman"/>
                <w:b/>
                <w:bCs/>
                <w:sz w:val="24"/>
                <w:szCs w:val="24"/>
              </w:rPr>
              <w:t>шт</w:t>
            </w:r>
          </w:p>
        </w:tc>
        <w:tc>
          <w:tcPr>
            <w:tcW w:w="2410" w:type="dxa"/>
            <w:tcBorders>
              <w:top w:val="single" w:sz="4" w:space="0" w:color="auto"/>
              <w:left w:val="nil"/>
              <w:bottom w:val="single" w:sz="8" w:space="0" w:color="auto"/>
              <w:right w:val="single" w:sz="8" w:space="0" w:color="auto"/>
            </w:tcBorders>
          </w:tcPr>
          <w:p w:rsidR="006146CF" w:rsidRPr="00863688" w:rsidRDefault="006146CF" w:rsidP="00863688">
            <w:pPr>
              <w:spacing w:after="0" w:line="240" w:lineRule="auto"/>
              <w:jc w:val="center"/>
              <w:rPr>
                <w:rFonts w:ascii="Times New Roman" w:hAnsi="Times New Roman" w:cs="Times New Roman"/>
                <w:b/>
                <w:bCs/>
                <w:sz w:val="24"/>
                <w:szCs w:val="24"/>
              </w:rPr>
            </w:pPr>
            <w:r w:rsidRPr="00863688">
              <w:rPr>
                <w:rFonts w:ascii="Times New Roman" w:hAnsi="Times New Roman" w:cs="Times New Roman"/>
                <w:b/>
                <w:bCs/>
                <w:sz w:val="24"/>
                <w:szCs w:val="24"/>
              </w:rPr>
              <w:t>Цена за ед. без НДС (руб.)</w:t>
            </w:r>
          </w:p>
        </w:tc>
      </w:tr>
      <w:tr w:rsidR="006146CF" w:rsidRPr="00863688" w:rsidTr="00F544A0">
        <w:trPr>
          <w:trHeight w:val="255"/>
        </w:trPr>
        <w:tc>
          <w:tcPr>
            <w:tcW w:w="7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w:t>
            </w:r>
          </w:p>
        </w:tc>
        <w:tc>
          <w:tcPr>
            <w:tcW w:w="3827" w:type="dxa"/>
            <w:tcBorders>
              <w:top w:val="single" w:sz="8" w:space="0" w:color="auto"/>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Уплотнение плавающее</w:t>
            </w:r>
          </w:p>
        </w:tc>
        <w:tc>
          <w:tcPr>
            <w:tcW w:w="1985" w:type="dxa"/>
            <w:tcBorders>
              <w:top w:val="single" w:sz="8" w:space="0" w:color="auto"/>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4114753</w:t>
            </w:r>
          </w:p>
        </w:tc>
        <w:tc>
          <w:tcPr>
            <w:tcW w:w="1134" w:type="dxa"/>
            <w:tcBorders>
              <w:top w:val="single" w:sz="8" w:space="0" w:color="auto"/>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single" w:sz="8" w:space="0" w:color="auto"/>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Подшипник</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4246793</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3</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Генератор</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4296370 (1811200-2622)</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РВД</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4249339</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РВД</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4262267</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6</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РВД</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4262270</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7</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РВД</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4229841</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8</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Клапан</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4255055</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9</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Ремкомплект коронки</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9108753</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10</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Реле АКБ батарей</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4255762</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11</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Предпусковой подогреватель</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Thermo 90.10</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12</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РВД</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4304437</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13</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РВД</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4304439</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14</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РВД</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4304441</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15</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РВД</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4304443</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16</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РВД</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4304437</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17</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РВД</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4304439</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18</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Шестерня</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3047444</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19</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Шестерня</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3047446</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20</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Шестерня</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3047447</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21</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Подшипник</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4210850</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22</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Подшипник</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4246786</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lang w:val="en-US"/>
              </w:rPr>
            </w:pPr>
            <w:r w:rsidRPr="00863688">
              <w:rPr>
                <w:rFonts w:ascii="Times New Roman" w:hAnsi="Times New Roman" w:cs="Times New Roman"/>
                <w:sz w:val="24"/>
                <w:szCs w:val="24"/>
                <w:lang w:val="en-US"/>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23</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Ось</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4246790</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24</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Ось</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4246788</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25</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Ось</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4246789</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26</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Шайба</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4269295</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27</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Шайба</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4192983</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28</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Шестерня</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1013981</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29</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Каретка</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1013982</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30</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Подшипник</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4246793</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31</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Стартер</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181100-1890</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32</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Панель</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4273796</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33</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Включатель стартера</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4286465</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34</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Коронки ковша</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973347</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35</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Адаптер</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973346</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36</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Фиксатор коронки</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963227</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37</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Замок коронки</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963229</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38</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Каток опорный</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9184516</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39</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Каток поддерживающий</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9235692</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40</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Болт крепления катка</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4331851</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41</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Болт крепления катка</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J931600</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42</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Фары</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xml:space="preserve"> -</w:t>
            </w:r>
          </w:p>
        </w:tc>
        <w:tc>
          <w:tcPr>
            <w:tcW w:w="1134" w:type="dxa"/>
            <w:tcBorders>
              <w:top w:val="nil"/>
              <w:left w:val="nil"/>
              <w:bottom w:val="single" w:sz="4" w:space="0" w:color="auto"/>
              <w:right w:val="single" w:sz="8" w:space="0" w:color="auto"/>
            </w:tcBorders>
          </w:tcPr>
          <w:p w:rsidR="006146CF" w:rsidRPr="00863688" w:rsidRDefault="00B40BC6" w:rsidP="00863688">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bl>
    <w:p w:rsidR="00863688" w:rsidRPr="00863688" w:rsidRDefault="00863688" w:rsidP="00863688">
      <w:pPr>
        <w:spacing w:after="0" w:line="240" w:lineRule="auto"/>
        <w:rPr>
          <w:rFonts w:ascii="Times New Roman" w:hAnsi="Times New Roman" w:cs="Times New Roman"/>
          <w:iCs/>
          <w:sz w:val="24"/>
          <w:szCs w:val="24"/>
        </w:rPr>
      </w:pPr>
      <w:r w:rsidRPr="00863688">
        <w:rPr>
          <w:rFonts w:ascii="Times New Roman" w:hAnsi="Times New Roman" w:cs="Times New Roman"/>
          <w:iCs/>
          <w:sz w:val="24"/>
          <w:szCs w:val="24"/>
        </w:rPr>
        <w:lastRenderedPageBreak/>
        <w:t xml:space="preserve">Общая цена запчастей по Таблице 1 составляет  __________________________ </w:t>
      </w:r>
      <w:r w:rsidRPr="00863688">
        <w:rPr>
          <w:rFonts w:ascii="Times New Roman" w:hAnsi="Times New Roman" w:cs="Times New Roman"/>
          <w:sz w:val="24"/>
          <w:szCs w:val="24"/>
        </w:rPr>
        <w:t>руб. без учета НДС</w:t>
      </w:r>
      <w:r w:rsidRPr="00863688">
        <w:rPr>
          <w:rFonts w:ascii="Times New Roman" w:hAnsi="Times New Roman" w:cs="Times New Roman"/>
          <w:iCs/>
          <w:sz w:val="24"/>
          <w:szCs w:val="24"/>
        </w:rPr>
        <w:t xml:space="preserve"> </w:t>
      </w:r>
    </w:p>
    <w:p w:rsidR="00863688" w:rsidRPr="00863688" w:rsidRDefault="00863688" w:rsidP="00863688">
      <w:pPr>
        <w:spacing w:after="0" w:line="240" w:lineRule="auto"/>
        <w:rPr>
          <w:rFonts w:ascii="Times New Roman" w:hAnsi="Times New Roman" w:cs="Times New Roman"/>
          <w:iCs/>
          <w:sz w:val="24"/>
          <w:szCs w:val="24"/>
        </w:rPr>
      </w:pPr>
    </w:p>
    <w:p w:rsidR="00863688" w:rsidRPr="00863688" w:rsidRDefault="00863688" w:rsidP="00863688">
      <w:pPr>
        <w:spacing w:after="0" w:line="240" w:lineRule="auto"/>
        <w:rPr>
          <w:rFonts w:ascii="Times New Roman" w:hAnsi="Times New Roman" w:cs="Times New Roman"/>
          <w:b/>
          <w:sz w:val="24"/>
          <w:szCs w:val="24"/>
        </w:rPr>
      </w:pPr>
      <w:r w:rsidRPr="00863688">
        <w:rPr>
          <w:rFonts w:ascii="Times New Roman" w:hAnsi="Times New Roman" w:cs="Times New Roman"/>
          <w:b/>
          <w:sz w:val="24"/>
          <w:szCs w:val="24"/>
        </w:rPr>
        <w:t xml:space="preserve">Таблица 2. Цена запасных частей и расходных материалов для проведения текущего ремонта </w:t>
      </w:r>
      <w:r w:rsidRPr="00863688">
        <w:rPr>
          <w:rFonts w:ascii="Times New Roman" w:hAnsi="Times New Roman" w:cs="Times New Roman"/>
          <w:b/>
          <w:sz w:val="24"/>
          <w:szCs w:val="24"/>
          <w:lang w:val="en-US"/>
        </w:rPr>
        <w:t>KOMATSU</w:t>
      </w:r>
    </w:p>
    <w:p w:rsidR="00863688" w:rsidRPr="00863688" w:rsidRDefault="00863688" w:rsidP="00863688">
      <w:pPr>
        <w:pStyle w:val="af1"/>
        <w:spacing w:after="0"/>
        <w:jc w:val="both"/>
      </w:pPr>
    </w:p>
    <w:tbl>
      <w:tblPr>
        <w:tblW w:w="10080" w:type="dxa"/>
        <w:tblInd w:w="93" w:type="dxa"/>
        <w:tblLook w:val="04A0"/>
      </w:tblPr>
      <w:tblGrid>
        <w:gridCol w:w="724"/>
        <w:gridCol w:w="3827"/>
        <w:gridCol w:w="1985"/>
        <w:gridCol w:w="1134"/>
        <w:gridCol w:w="2410"/>
      </w:tblGrid>
      <w:tr w:rsidR="006146CF" w:rsidRPr="00863688" w:rsidTr="00F544A0">
        <w:trPr>
          <w:trHeight w:val="465"/>
        </w:trPr>
        <w:tc>
          <w:tcPr>
            <w:tcW w:w="724" w:type="dxa"/>
            <w:tcBorders>
              <w:top w:val="single" w:sz="4" w:space="0" w:color="auto"/>
              <w:left w:val="single" w:sz="8" w:space="0" w:color="auto"/>
              <w:bottom w:val="nil"/>
              <w:right w:val="single" w:sz="8" w:space="0" w:color="auto"/>
            </w:tcBorders>
            <w:shd w:val="clear" w:color="auto" w:fill="auto"/>
            <w:hideMark/>
          </w:tcPr>
          <w:p w:rsidR="006146CF" w:rsidRPr="00863688" w:rsidRDefault="006146CF" w:rsidP="00863688">
            <w:pPr>
              <w:spacing w:after="0" w:line="240" w:lineRule="auto"/>
              <w:rPr>
                <w:rFonts w:ascii="Times New Roman" w:hAnsi="Times New Roman" w:cs="Times New Roman"/>
                <w:b/>
                <w:bCs/>
                <w:sz w:val="24"/>
                <w:szCs w:val="24"/>
              </w:rPr>
            </w:pPr>
            <w:r w:rsidRPr="00863688">
              <w:rPr>
                <w:rFonts w:ascii="Times New Roman" w:hAnsi="Times New Roman" w:cs="Times New Roman"/>
                <w:b/>
                <w:bCs/>
                <w:sz w:val="24"/>
                <w:szCs w:val="24"/>
              </w:rPr>
              <w:t>№ п/п</w:t>
            </w:r>
          </w:p>
        </w:tc>
        <w:tc>
          <w:tcPr>
            <w:tcW w:w="3827" w:type="dxa"/>
            <w:tcBorders>
              <w:top w:val="single" w:sz="4" w:space="0" w:color="auto"/>
              <w:left w:val="nil"/>
              <w:bottom w:val="single" w:sz="8" w:space="0" w:color="auto"/>
              <w:right w:val="single" w:sz="8" w:space="0" w:color="auto"/>
            </w:tcBorders>
            <w:shd w:val="clear" w:color="auto" w:fill="auto"/>
            <w:hideMark/>
          </w:tcPr>
          <w:p w:rsidR="006146CF" w:rsidRPr="00863688" w:rsidRDefault="006146CF" w:rsidP="00863688">
            <w:pPr>
              <w:spacing w:after="0" w:line="240" w:lineRule="auto"/>
              <w:jc w:val="center"/>
              <w:rPr>
                <w:rFonts w:ascii="Times New Roman" w:hAnsi="Times New Roman" w:cs="Times New Roman"/>
                <w:b/>
                <w:bCs/>
                <w:sz w:val="24"/>
                <w:szCs w:val="24"/>
              </w:rPr>
            </w:pPr>
            <w:r w:rsidRPr="00863688">
              <w:rPr>
                <w:rFonts w:ascii="Times New Roman" w:hAnsi="Times New Roman" w:cs="Times New Roman"/>
                <w:b/>
                <w:bCs/>
                <w:sz w:val="24"/>
                <w:szCs w:val="24"/>
              </w:rPr>
              <w:t>Наименование запасной части, расходного материала</w:t>
            </w:r>
          </w:p>
        </w:tc>
        <w:tc>
          <w:tcPr>
            <w:tcW w:w="1985" w:type="dxa"/>
            <w:tcBorders>
              <w:top w:val="single" w:sz="4" w:space="0" w:color="auto"/>
              <w:left w:val="nil"/>
              <w:bottom w:val="single" w:sz="8" w:space="0" w:color="auto"/>
              <w:right w:val="single" w:sz="8" w:space="0" w:color="auto"/>
            </w:tcBorders>
          </w:tcPr>
          <w:p w:rsidR="006146CF" w:rsidRPr="00863688" w:rsidRDefault="006146CF" w:rsidP="00863688">
            <w:pPr>
              <w:spacing w:after="0" w:line="240" w:lineRule="auto"/>
              <w:jc w:val="center"/>
              <w:rPr>
                <w:rFonts w:ascii="Times New Roman" w:hAnsi="Times New Roman" w:cs="Times New Roman"/>
                <w:b/>
                <w:bCs/>
                <w:sz w:val="24"/>
                <w:szCs w:val="24"/>
              </w:rPr>
            </w:pPr>
            <w:r w:rsidRPr="00863688">
              <w:rPr>
                <w:rFonts w:ascii="Times New Roman" w:hAnsi="Times New Roman" w:cs="Times New Roman"/>
                <w:b/>
                <w:bCs/>
                <w:sz w:val="24"/>
                <w:szCs w:val="24"/>
              </w:rPr>
              <w:t>Номер по каталогу</w:t>
            </w:r>
          </w:p>
        </w:tc>
        <w:tc>
          <w:tcPr>
            <w:tcW w:w="1134" w:type="dxa"/>
            <w:tcBorders>
              <w:top w:val="single" w:sz="4" w:space="0" w:color="auto"/>
              <w:left w:val="nil"/>
              <w:bottom w:val="single" w:sz="8" w:space="0" w:color="auto"/>
              <w:right w:val="single" w:sz="8" w:space="0" w:color="auto"/>
            </w:tcBorders>
          </w:tcPr>
          <w:p w:rsidR="006146CF" w:rsidRPr="00863688" w:rsidRDefault="006146CF" w:rsidP="00863688">
            <w:pPr>
              <w:spacing w:after="0" w:line="240" w:lineRule="auto"/>
              <w:jc w:val="center"/>
              <w:rPr>
                <w:rFonts w:ascii="Times New Roman" w:hAnsi="Times New Roman" w:cs="Times New Roman"/>
                <w:b/>
                <w:bCs/>
                <w:sz w:val="24"/>
                <w:szCs w:val="24"/>
              </w:rPr>
            </w:pPr>
            <w:r w:rsidRPr="00863688">
              <w:rPr>
                <w:rFonts w:ascii="Times New Roman" w:hAnsi="Times New Roman" w:cs="Times New Roman"/>
                <w:b/>
                <w:bCs/>
                <w:sz w:val="24"/>
                <w:szCs w:val="24"/>
              </w:rPr>
              <w:t>Кол-во,</w:t>
            </w:r>
          </w:p>
          <w:p w:rsidR="006146CF" w:rsidRPr="00863688" w:rsidRDefault="006146CF" w:rsidP="00863688">
            <w:pPr>
              <w:spacing w:after="0" w:line="240" w:lineRule="auto"/>
              <w:jc w:val="center"/>
              <w:rPr>
                <w:rFonts w:ascii="Times New Roman" w:hAnsi="Times New Roman" w:cs="Times New Roman"/>
                <w:b/>
                <w:bCs/>
                <w:sz w:val="24"/>
                <w:szCs w:val="24"/>
              </w:rPr>
            </w:pPr>
            <w:r w:rsidRPr="00863688">
              <w:rPr>
                <w:rFonts w:ascii="Times New Roman" w:hAnsi="Times New Roman" w:cs="Times New Roman"/>
                <w:b/>
                <w:bCs/>
                <w:sz w:val="24"/>
                <w:szCs w:val="24"/>
              </w:rPr>
              <w:t>шт</w:t>
            </w:r>
          </w:p>
        </w:tc>
        <w:tc>
          <w:tcPr>
            <w:tcW w:w="2410" w:type="dxa"/>
            <w:tcBorders>
              <w:top w:val="single" w:sz="4" w:space="0" w:color="auto"/>
              <w:left w:val="nil"/>
              <w:bottom w:val="single" w:sz="8" w:space="0" w:color="auto"/>
              <w:right w:val="single" w:sz="8" w:space="0" w:color="auto"/>
            </w:tcBorders>
          </w:tcPr>
          <w:p w:rsidR="006146CF" w:rsidRPr="00863688" w:rsidRDefault="006146CF" w:rsidP="00863688">
            <w:pPr>
              <w:spacing w:after="0" w:line="240" w:lineRule="auto"/>
              <w:jc w:val="center"/>
              <w:rPr>
                <w:rFonts w:ascii="Times New Roman" w:hAnsi="Times New Roman" w:cs="Times New Roman"/>
                <w:b/>
                <w:bCs/>
                <w:sz w:val="24"/>
                <w:szCs w:val="24"/>
              </w:rPr>
            </w:pPr>
            <w:r w:rsidRPr="00863688">
              <w:rPr>
                <w:rFonts w:ascii="Times New Roman" w:hAnsi="Times New Roman" w:cs="Times New Roman"/>
                <w:b/>
                <w:bCs/>
                <w:sz w:val="24"/>
                <w:szCs w:val="24"/>
              </w:rPr>
              <w:t>Цена за ед. без НДС (руб.)</w:t>
            </w:r>
          </w:p>
        </w:tc>
      </w:tr>
      <w:tr w:rsidR="006146CF" w:rsidRPr="00863688" w:rsidTr="00F544A0">
        <w:trPr>
          <w:trHeight w:val="255"/>
        </w:trPr>
        <w:tc>
          <w:tcPr>
            <w:tcW w:w="7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w:t>
            </w:r>
          </w:p>
        </w:tc>
        <w:tc>
          <w:tcPr>
            <w:tcW w:w="3827" w:type="dxa"/>
            <w:tcBorders>
              <w:top w:val="single" w:sz="8" w:space="0" w:color="auto"/>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Кольцо резиновое</w:t>
            </w:r>
          </w:p>
        </w:tc>
        <w:tc>
          <w:tcPr>
            <w:tcW w:w="1985" w:type="dxa"/>
            <w:tcBorders>
              <w:top w:val="single" w:sz="8" w:space="0" w:color="auto"/>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07000-42115</w:t>
            </w:r>
          </w:p>
        </w:tc>
        <w:tc>
          <w:tcPr>
            <w:tcW w:w="1134" w:type="dxa"/>
            <w:tcBorders>
              <w:top w:val="single" w:sz="8" w:space="0" w:color="auto"/>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single" w:sz="8" w:space="0" w:color="auto"/>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Кольцо резиновое</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07000-42110</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3</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Каток поддерживающий</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155-30-00290</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Каток опорный однобортный</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155-30-00331</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Каток опорный двубортный</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155-30-00341</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6</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Колесо направляющее</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155-30-00190</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7</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Нож отвала</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154-81-11191</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8</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Нож отвала</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154-70-11314</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9</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Бокорез лев.</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150-70-21356</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10</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Бокорез прав.</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150-70-21346</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11</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Болт</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154-71-41270</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12</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Гайка</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154-70-22270</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13</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Крестовина в сборе</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154-20-00040</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14</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Фара</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17а-06-17941</w:t>
            </w:r>
          </w:p>
        </w:tc>
        <w:tc>
          <w:tcPr>
            <w:tcW w:w="1134" w:type="dxa"/>
            <w:tcBorders>
              <w:top w:val="nil"/>
              <w:left w:val="nil"/>
              <w:bottom w:val="single" w:sz="4" w:space="0" w:color="auto"/>
              <w:right w:val="single" w:sz="8" w:space="0" w:color="auto"/>
            </w:tcBorders>
          </w:tcPr>
          <w:p w:rsidR="006146CF" w:rsidRPr="00863688" w:rsidRDefault="00B40BC6" w:rsidP="00863688">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15</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Стартер</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600-813-8110</w:t>
            </w:r>
          </w:p>
        </w:tc>
        <w:tc>
          <w:tcPr>
            <w:tcW w:w="1134" w:type="dxa"/>
            <w:tcBorders>
              <w:top w:val="nil"/>
              <w:left w:val="nil"/>
              <w:bottom w:val="single" w:sz="4" w:space="0" w:color="auto"/>
              <w:right w:val="single" w:sz="8" w:space="0" w:color="auto"/>
            </w:tcBorders>
          </w:tcPr>
          <w:p w:rsidR="006146CF" w:rsidRPr="00863688" w:rsidRDefault="00B40BC6" w:rsidP="00863688">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16</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Генератор 50А</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600-825-6560</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17</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Болт</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154-32-31211</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18</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Гайка</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154-32-31220</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19</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Болт</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154-27-12181</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20</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Гайка</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01803-02228</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21</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Кольцо уплотнительное</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6151-11-5280</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22</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Турбокомпрессор</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6152-82-8610</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lang w:val="en-US"/>
              </w:rPr>
            </w:pPr>
            <w:r w:rsidRPr="00863688">
              <w:rPr>
                <w:rFonts w:ascii="Times New Roman" w:hAnsi="Times New Roman" w:cs="Times New Roman"/>
                <w:sz w:val="24"/>
                <w:szCs w:val="24"/>
                <w:lang w:val="en-US"/>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23</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Трос жалюзи</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154-03-24220</w:t>
            </w:r>
          </w:p>
        </w:tc>
        <w:tc>
          <w:tcPr>
            <w:tcW w:w="1134" w:type="dxa"/>
            <w:tcBorders>
              <w:top w:val="nil"/>
              <w:left w:val="nil"/>
              <w:bottom w:val="single" w:sz="4" w:space="0" w:color="auto"/>
              <w:right w:val="single" w:sz="8" w:space="0" w:color="auto"/>
            </w:tcBorders>
          </w:tcPr>
          <w:p w:rsidR="006146CF" w:rsidRPr="00863688" w:rsidRDefault="006146CF" w:rsidP="00B40BC6">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23</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Крышка</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154-27-12131</w:t>
            </w:r>
          </w:p>
        </w:tc>
        <w:tc>
          <w:tcPr>
            <w:tcW w:w="1134" w:type="dxa"/>
            <w:tcBorders>
              <w:top w:val="nil"/>
              <w:left w:val="nil"/>
              <w:bottom w:val="single" w:sz="4" w:space="0" w:color="auto"/>
              <w:right w:val="single" w:sz="8" w:space="0" w:color="auto"/>
            </w:tcBorders>
          </w:tcPr>
          <w:p w:rsidR="006146CF" w:rsidRPr="00863688" w:rsidRDefault="006146CF" w:rsidP="00B40BC6">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24</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Сегмент</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154-27-12273</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25</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РВД</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07123-40410</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27</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РВД</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07123-40433</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28</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Насос трансмиссии</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705-21-32051</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29</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РВД</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07089-30515</w:t>
            </w:r>
          </w:p>
        </w:tc>
        <w:tc>
          <w:tcPr>
            <w:tcW w:w="1134" w:type="dxa"/>
            <w:tcBorders>
              <w:top w:val="nil"/>
              <w:left w:val="nil"/>
              <w:bottom w:val="single" w:sz="4" w:space="0" w:color="auto"/>
              <w:right w:val="single" w:sz="8" w:space="0" w:color="auto"/>
            </w:tcBorders>
          </w:tcPr>
          <w:p w:rsidR="006146CF" w:rsidRPr="00863688" w:rsidRDefault="006146CF" w:rsidP="00B40BC6">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30</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Кольцо уплотнительное</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6151-11-5280</w:t>
            </w:r>
          </w:p>
        </w:tc>
        <w:tc>
          <w:tcPr>
            <w:tcW w:w="1134" w:type="dxa"/>
            <w:tcBorders>
              <w:top w:val="nil"/>
              <w:left w:val="nil"/>
              <w:bottom w:val="single" w:sz="4" w:space="0" w:color="auto"/>
              <w:right w:val="single" w:sz="8" w:space="0" w:color="auto"/>
            </w:tcBorders>
          </w:tcPr>
          <w:p w:rsidR="006146CF" w:rsidRPr="00863688" w:rsidRDefault="006146CF" w:rsidP="00B40BC6">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31</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Конечная передача (гидромотор с редуктором в сборе).</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20Y-27-00210</w:t>
            </w:r>
          </w:p>
        </w:tc>
        <w:tc>
          <w:tcPr>
            <w:tcW w:w="1134" w:type="dxa"/>
            <w:tcBorders>
              <w:top w:val="nil"/>
              <w:left w:val="nil"/>
              <w:bottom w:val="single" w:sz="4" w:space="0" w:color="auto"/>
              <w:right w:val="single" w:sz="8" w:space="0" w:color="auto"/>
            </w:tcBorders>
          </w:tcPr>
          <w:p w:rsidR="006146CF" w:rsidRPr="00863688" w:rsidRDefault="006146CF" w:rsidP="00B40BC6">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32</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Болт башмачный</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154-32-31211</w:t>
            </w:r>
          </w:p>
        </w:tc>
        <w:tc>
          <w:tcPr>
            <w:tcW w:w="1134" w:type="dxa"/>
            <w:tcBorders>
              <w:top w:val="nil"/>
              <w:left w:val="nil"/>
              <w:bottom w:val="single" w:sz="4" w:space="0" w:color="auto"/>
              <w:right w:val="single" w:sz="8" w:space="0" w:color="auto"/>
            </w:tcBorders>
          </w:tcPr>
          <w:p w:rsidR="006146CF" w:rsidRPr="00863688" w:rsidRDefault="006146CF" w:rsidP="00B40BC6">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33</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Гайка башмачная</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154-32-31220</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34</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Коронка</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205-70-19570</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35</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Фиксатор (палец)</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09244-02496</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36</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Фильтр топливный в сборе с корпусом (кронштейном)</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600-311-8221</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37</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600-311-9640</w:t>
            </w:r>
          </w:p>
        </w:tc>
        <w:tc>
          <w:tcPr>
            <w:tcW w:w="1134" w:type="dxa"/>
            <w:tcBorders>
              <w:top w:val="nil"/>
              <w:left w:val="nil"/>
              <w:bottom w:val="single" w:sz="4" w:space="0" w:color="auto"/>
              <w:right w:val="single" w:sz="8" w:space="0" w:color="auto"/>
            </w:tcBorders>
          </w:tcPr>
          <w:p w:rsidR="006146CF" w:rsidRPr="00863688" w:rsidRDefault="006146CF" w:rsidP="00B40BC6">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38</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6205-71-6711</w:t>
            </w:r>
          </w:p>
        </w:tc>
        <w:tc>
          <w:tcPr>
            <w:tcW w:w="1134" w:type="dxa"/>
            <w:tcBorders>
              <w:top w:val="nil"/>
              <w:left w:val="nil"/>
              <w:bottom w:val="single" w:sz="4" w:space="0" w:color="auto"/>
              <w:right w:val="single" w:sz="8" w:space="0" w:color="auto"/>
            </w:tcBorders>
          </w:tcPr>
          <w:p w:rsidR="006146CF" w:rsidRPr="00863688" w:rsidRDefault="006146CF" w:rsidP="00B40BC6">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39</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Ремень вентилятора</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6209-61-2890</w:t>
            </w:r>
          </w:p>
        </w:tc>
        <w:tc>
          <w:tcPr>
            <w:tcW w:w="1134" w:type="dxa"/>
            <w:tcBorders>
              <w:top w:val="nil"/>
              <w:left w:val="nil"/>
              <w:bottom w:val="single" w:sz="4" w:space="0" w:color="auto"/>
              <w:right w:val="single" w:sz="8" w:space="0" w:color="auto"/>
            </w:tcBorders>
          </w:tcPr>
          <w:p w:rsidR="006146CF" w:rsidRPr="00863688" w:rsidRDefault="006146CF" w:rsidP="00B40BC6">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40</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Патрубок радиатора верхний</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20Y-03-21290</w:t>
            </w:r>
          </w:p>
        </w:tc>
        <w:tc>
          <w:tcPr>
            <w:tcW w:w="1134" w:type="dxa"/>
            <w:tcBorders>
              <w:top w:val="nil"/>
              <w:left w:val="nil"/>
              <w:bottom w:val="single" w:sz="4" w:space="0" w:color="auto"/>
              <w:right w:val="single" w:sz="8" w:space="0" w:color="auto"/>
            </w:tcBorders>
          </w:tcPr>
          <w:p w:rsidR="006146CF" w:rsidRPr="00863688" w:rsidRDefault="006146CF" w:rsidP="00B40BC6">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41</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Патрубок радиатора нижний</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20Y-03-21531</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42</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Предпусковой подогреватель</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Webasto termo 90 ST</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43</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Стекло верхнее</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20Y-54-51522</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44</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Стекло нижнее</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20Y-54-51812</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lastRenderedPageBreak/>
              <w:t>45</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Уплотнитель</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20Y-54-51862</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46</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Ремкомплект цилиндра натяжения гусеничной</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xml:space="preserve"> -</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47</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РВД</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20Y-62-13412</w:t>
            </w:r>
          </w:p>
        </w:tc>
        <w:tc>
          <w:tcPr>
            <w:tcW w:w="1134" w:type="dxa"/>
            <w:tcBorders>
              <w:top w:val="nil"/>
              <w:left w:val="nil"/>
              <w:bottom w:val="single" w:sz="4" w:space="0" w:color="auto"/>
              <w:right w:val="single" w:sz="8" w:space="0" w:color="auto"/>
            </w:tcBorders>
          </w:tcPr>
          <w:p w:rsidR="006146CF" w:rsidRPr="00863688" w:rsidRDefault="006146CF" w:rsidP="00B40BC6">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48</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Центральный коллектор</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203-62-62500</w:t>
            </w:r>
          </w:p>
        </w:tc>
        <w:tc>
          <w:tcPr>
            <w:tcW w:w="1134" w:type="dxa"/>
            <w:tcBorders>
              <w:top w:val="nil"/>
              <w:left w:val="nil"/>
              <w:bottom w:val="single" w:sz="4" w:space="0" w:color="auto"/>
              <w:right w:val="single" w:sz="8" w:space="0" w:color="auto"/>
            </w:tcBorders>
          </w:tcPr>
          <w:p w:rsidR="006146CF" w:rsidRPr="00863688" w:rsidRDefault="006146CF" w:rsidP="00B40BC6">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49</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Топливный насос</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6151-72-1860</w:t>
            </w:r>
          </w:p>
        </w:tc>
        <w:tc>
          <w:tcPr>
            <w:tcW w:w="1134" w:type="dxa"/>
            <w:tcBorders>
              <w:top w:val="nil"/>
              <w:left w:val="nil"/>
              <w:bottom w:val="single" w:sz="4" w:space="0" w:color="auto"/>
              <w:right w:val="single" w:sz="8" w:space="0" w:color="auto"/>
            </w:tcBorders>
          </w:tcPr>
          <w:p w:rsidR="006146CF" w:rsidRPr="00863688" w:rsidRDefault="006146CF" w:rsidP="00B40BC6">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50</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Форсунка</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6151-12-3200</w:t>
            </w:r>
          </w:p>
        </w:tc>
        <w:tc>
          <w:tcPr>
            <w:tcW w:w="1134" w:type="dxa"/>
            <w:tcBorders>
              <w:top w:val="nil"/>
              <w:left w:val="nil"/>
              <w:bottom w:val="single" w:sz="4" w:space="0" w:color="auto"/>
              <w:right w:val="single" w:sz="8" w:space="0" w:color="auto"/>
            </w:tcBorders>
          </w:tcPr>
          <w:p w:rsidR="006146CF" w:rsidRPr="00863688" w:rsidRDefault="006146CF" w:rsidP="00B40BC6">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51</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Водяной насос</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6151-62-1200</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52</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Генератор</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600-821-9940</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53</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Ремень вентилятора</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04121-32277</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54</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Ремень генератора</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04120-31755</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55</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Патрубок радиатора верхний</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154-03-41130</w:t>
            </w:r>
          </w:p>
        </w:tc>
        <w:tc>
          <w:tcPr>
            <w:tcW w:w="1134" w:type="dxa"/>
            <w:tcBorders>
              <w:top w:val="nil"/>
              <w:left w:val="nil"/>
              <w:bottom w:val="single" w:sz="4" w:space="0" w:color="auto"/>
              <w:right w:val="single" w:sz="8" w:space="0" w:color="auto"/>
            </w:tcBorders>
          </w:tcPr>
          <w:p w:rsidR="006146CF" w:rsidRPr="00863688" w:rsidRDefault="006146CF" w:rsidP="00B40BC6">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56</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Патрубок радиатора нижний</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154-03-41180</w:t>
            </w:r>
          </w:p>
        </w:tc>
        <w:tc>
          <w:tcPr>
            <w:tcW w:w="1134" w:type="dxa"/>
            <w:tcBorders>
              <w:top w:val="nil"/>
              <w:left w:val="nil"/>
              <w:bottom w:val="single" w:sz="4" w:space="0" w:color="auto"/>
              <w:right w:val="single" w:sz="8" w:space="0" w:color="auto"/>
            </w:tcBorders>
          </w:tcPr>
          <w:p w:rsidR="006146CF" w:rsidRPr="00863688" w:rsidRDefault="006146CF" w:rsidP="00B40BC6">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57</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Гидротрансформатор</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154-13-00700</w:t>
            </w:r>
          </w:p>
        </w:tc>
        <w:tc>
          <w:tcPr>
            <w:tcW w:w="1134" w:type="dxa"/>
            <w:tcBorders>
              <w:top w:val="nil"/>
              <w:left w:val="nil"/>
              <w:bottom w:val="single" w:sz="4" w:space="0" w:color="auto"/>
              <w:right w:val="single" w:sz="8" w:space="0" w:color="auto"/>
            </w:tcBorders>
          </w:tcPr>
          <w:p w:rsidR="006146CF" w:rsidRPr="00863688" w:rsidRDefault="006146CF" w:rsidP="00B40BC6">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58</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Гидроцилиндр рыхлителя</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709-91-11400</w:t>
            </w:r>
          </w:p>
        </w:tc>
        <w:tc>
          <w:tcPr>
            <w:tcW w:w="1134" w:type="dxa"/>
            <w:tcBorders>
              <w:top w:val="nil"/>
              <w:left w:val="nil"/>
              <w:bottom w:val="single" w:sz="4" w:space="0" w:color="auto"/>
              <w:right w:val="single" w:sz="8" w:space="0" w:color="auto"/>
            </w:tcBorders>
          </w:tcPr>
          <w:p w:rsidR="006146CF" w:rsidRPr="00863688" w:rsidRDefault="006146CF" w:rsidP="00B40BC6">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59</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Гидроцилиндр отвала</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709-62-31400</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60</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Клапан натяжения гидроцилиндра гусеничной цепи</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07959-30000</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61</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Болт сегментный</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154-27-12181</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62</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Гайка сегментная</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01803-02228</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63</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Фара</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08128-52400</w:t>
            </w:r>
          </w:p>
        </w:tc>
        <w:tc>
          <w:tcPr>
            <w:tcW w:w="1134" w:type="dxa"/>
            <w:tcBorders>
              <w:top w:val="nil"/>
              <w:left w:val="nil"/>
              <w:bottom w:val="single" w:sz="4" w:space="0" w:color="auto"/>
              <w:right w:val="single" w:sz="8" w:space="0" w:color="auto"/>
            </w:tcBorders>
          </w:tcPr>
          <w:p w:rsidR="006146CF" w:rsidRPr="00863688" w:rsidRDefault="006146CF" w:rsidP="00B40BC6">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64</w:t>
            </w:r>
          </w:p>
        </w:tc>
        <w:tc>
          <w:tcPr>
            <w:tcW w:w="3827"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Пусковой двигатель</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2К68-1</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bl>
    <w:p w:rsidR="00863688" w:rsidRDefault="00863688" w:rsidP="00863688">
      <w:pPr>
        <w:spacing w:after="0" w:line="240" w:lineRule="auto"/>
        <w:rPr>
          <w:rFonts w:ascii="Times New Roman" w:hAnsi="Times New Roman" w:cs="Times New Roman"/>
          <w:iCs/>
          <w:sz w:val="24"/>
          <w:szCs w:val="24"/>
        </w:rPr>
      </w:pPr>
      <w:r w:rsidRPr="00863688">
        <w:rPr>
          <w:rFonts w:ascii="Times New Roman" w:hAnsi="Times New Roman" w:cs="Times New Roman"/>
          <w:iCs/>
          <w:sz w:val="24"/>
          <w:szCs w:val="24"/>
        </w:rPr>
        <w:t xml:space="preserve">Общая цена запчастей по Таблице 2 составляет  __________________________ </w:t>
      </w:r>
      <w:r w:rsidRPr="00863688">
        <w:rPr>
          <w:rFonts w:ascii="Times New Roman" w:hAnsi="Times New Roman" w:cs="Times New Roman"/>
          <w:sz w:val="24"/>
          <w:szCs w:val="24"/>
        </w:rPr>
        <w:t>руб. без учета НДС</w:t>
      </w:r>
      <w:r w:rsidRPr="00863688">
        <w:rPr>
          <w:rFonts w:ascii="Times New Roman" w:hAnsi="Times New Roman" w:cs="Times New Roman"/>
          <w:iCs/>
          <w:sz w:val="24"/>
          <w:szCs w:val="24"/>
        </w:rPr>
        <w:t xml:space="preserve"> </w:t>
      </w:r>
    </w:p>
    <w:p w:rsidR="006146CF" w:rsidRPr="00863688" w:rsidRDefault="006146CF" w:rsidP="00863688">
      <w:pPr>
        <w:spacing w:after="0" w:line="240" w:lineRule="auto"/>
        <w:rPr>
          <w:rFonts w:ascii="Times New Roman" w:hAnsi="Times New Roman" w:cs="Times New Roman"/>
          <w:iCs/>
          <w:sz w:val="24"/>
          <w:szCs w:val="24"/>
        </w:rPr>
      </w:pPr>
    </w:p>
    <w:p w:rsidR="00863688" w:rsidRPr="00863688" w:rsidRDefault="00863688" w:rsidP="00863688">
      <w:pPr>
        <w:spacing w:after="0" w:line="240" w:lineRule="auto"/>
        <w:rPr>
          <w:rFonts w:ascii="Times New Roman" w:hAnsi="Times New Roman" w:cs="Times New Roman"/>
          <w:b/>
          <w:sz w:val="24"/>
          <w:szCs w:val="24"/>
        </w:rPr>
      </w:pPr>
      <w:r w:rsidRPr="00863688">
        <w:rPr>
          <w:rFonts w:ascii="Times New Roman" w:hAnsi="Times New Roman" w:cs="Times New Roman"/>
          <w:b/>
          <w:sz w:val="24"/>
          <w:szCs w:val="24"/>
        </w:rPr>
        <w:t xml:space="preserve">Таблица 3. Цена запасных частей и расходных материалов для проведения текущего ремонта </w:t>
      </w:r>
      <w:r w:rsidRPr="00863688">
        <w:rPr>
          <w:rFonts w:ascii="Times New Roman" w:hAnsi="Times New Roman" w:cs="Times New Roman"/>
          <w:b/>
          <w:sz w:val="24"/>
          <w:szCs w:val="24"/>
          <w:lang w:val="en-US"/>
        </w:rPr>
        <w:t>CATERPILLAR</w:t>
      </w:r>
    </w:p>
    <w:p w:rsidR="00863688" w:rsidRPr="00863688" w:rsidRDefault="00863688" w:rsidP="00863688">
      <w:pPr>
        <w:spacing w:after="0" w:line="240" w:lineRule="auto"/>
        <w:rPr>
          <w:rFonts w:ascii="Times New Roman" w:hAnsi="Times New Roman" w:cs="Times New Roman"/>
          <w:iCs/>
          <w:sz w:val="24"/>
          <w:szCs w:val="24"/>
        </w:rPr>
      </w:pPr>
    </w:p>
    <w:tbl>
      <w:tblPr>
        <w:tblW w:w="10080" w:type="dxa"/>
        <w:tblInd w:w="93" w:type="dxa"/>
        <w:tblLook w:val="04A0"/>
      </w:tblPr>
      <w:tblGrid>
        <w:gridCol w:w="560"/>
        <w:gridCol w:w="3991"/>
        <w:gridCol w:w="1985"/>
        <w:gridCol w:w="1134"/>
        <w:gridCol w:w="2410"/>
      </w:tblGrid>
      <w:tr w:rsidR="006146CF" w:rsidRPr="00863688" w:rsidTr="00F544A0">
        <w:trPr>
          <w:trHeight w:val="465"/>
        </w:trPr>
        <w:tc>
          <w:tcPr>
            <w:tcW w:w="560" w:type="dxa"/>
            <w:tcBorders>
              <w:top w:val="single" w:sz="4" w:space="0" w:color="auto"/>
              <w:left w:val="single" w:sz="8" w:space="0" w:color="auto"/>
              <w:bottom w:val="nil"/>
              <w:right w:val="single" w:sz="8" w:space="0" w:color="auto"/>
            </w:tcBorders>
            <w:shd w:val="clear" w:color="auto" w:fill="auto"/>
            <w:hideMark/>
          </w:tcPr>
          <w:p w:rsidR="006146CF" w:rsidRPr="00863688" w:rsidRDefault="006146CF" w:rsidP="00863688">
            <w:pPr>
              <w:spacing w:after="0" w:line="240" w:lineRule="auto"/>
              <w:rPr>
                <w:rFonts w:ascii="Times New Roman" w:hAnsi="Times New Roman" w:cs="Times New Roman"/>
                <w:b/>
                <w:bCs/>
                <w:sz w:val="24"/>
                <w:szCs w:val="24"/>
              </w:rPr>
            </w:pPr>
            <w:r w:rsidRPr="00863688">
              <w:rPr>
                <w:rFonts w:ascii="Times New Roman" w:hAnsi="Times New Roman" w:cs="Times New Roman"/>
                <w:b/>
                <w:bCs/>
                <w:sz w:val="24"/>
                <w:szCs w:val="24"/>
              </w:rPr>
              <w:t>№ п/п</w:t>
            </w:r>
          </w:p>
        </w:tc>
        <w:tc>
          <w:tcPr>
            <w:tcW w:w="3991" w:type="dxa"/>
            <w:tcBorders>
              <w:top w:val="single" w:sz="4" w:space="0" w:color="auto"/>
              <w:left w:val="nil"/>
              <w:bottom w:val="single" w:sz="8" w:space="0" w:color="auto"/>
              <w:right w:val="single" w:sz="8" w:space="0" w:color="auto"/>
            </w:tcBorders>
            <w:shd w:val="clear" w:color="auto" w:fill="auto"/>
            <w:hideMark/>
          </w:tcPr>
          <w:p w:rsidR="006146CF" w:rsidRPr="00863688" w:rsidRDefault="006146CF" w:rsidP="00863688">
            <w:pPr>
              <w:spacing w:after="0" w:line="240" w:lineRule="auto"/>
              <w:jc w:val="center"/>
              <w:rPr>
                <w:rFonts w:ascii="Times New Roman" w:hAnsi="Times New Roman" w:cs="Times New Roman"/>
                <w:b/>
                <w:bCs/>
                <w:sz w:val="24"/>
                <w:szCs w:val="24"/>
              </w:rPr>
            </w:pPr>
            <w:r w:rsidRPr="00863688">
              <w:rPr>
                <w:rFonts w:ascii="Times New Roman" w:hAnsi="Times New Roman" w:cs="Times New Roman"/>
                <w:b/>
                <w:bCs/>
                <w:sz w:val="24"/>
                <w:szCs w:val="24"/>
              </w:rPr>
              <w:t>Наименование запасной части, расходного материала</w:t>
            </w:r>
          </w:p>
        </w:tc>
        <w:tc>
          <w:tcPr>
            <w:tcW w:w="1985" w:type="dxa"/>
            <w:tcBorders>
              <w:top w:val="single" w:sz="4" w:space="0" w:color="auto"/>
              <w:left w:val="nil"/>
              <w:bottom w:val="single" w:sz="8" w:space="0" w:color="auto"/>
              <w:right w:val="single" w:sz="8" w:space="0" w:color="auto"/>
            </w:tcBorders>
          </w:tcPr>
          <w:p w:rsidR="006146CF" w:rsidRPr="00863688" w:rsidRDefault="006146CF" w:rsidP="00863688">
            <w:pPr>
              <w:spacing w:after="0" w:line="240" w:lineRule="auto"/>
              <w:jc w:val="center"/>
              <w:rPr>
                <w:rFonts w:ascii="Times New Roman" w:hAnsi="Times New Roman" w:cs="Times New Roman"/>
                <w:b/>
                <w:bCs/>
                <w:sz w:val="24"/>
                <w:szCs w:val="24"/>
              </w:rPr>
            </w:pPr>
            <w:r w:rsidRPr="00863688">
              <w:rPr>
                <w:rFonts w:ascii="Times New Roman" w:hAnsi="Times New Roman" w:cs="Times New Roman"/>
                <w:b/>
                <w:bCs/>
                <w:sz w:val="24"/>
                <w:szCs w:val="24"/>
              </w:rPr>
              <w:t>Номер по каталогу</w:t>
            </w:r>
          </w:p>
        </w:tc>
        <w:tc>
          <w:tcPr>
            <w:tcW w:w="1134" w:type="dxa"/>
            <w:tcBorders>
              <w:top w:val="single" w:sz="4" w:space="0" w:color="auto"/>
              <w:left w:val="nil"/>
              <w:bottom w:val="single" w:sz="8" w:space="0" w:color="auto"/>
              <w:right w:val="single" w:sz="8" w:space="0" w:color="auto"/>
            </w:tcBorders>
          </w:tcPr>
          <w:p w:rsidR="006146CF" w:rsidRPr="00863688" w:rsidRDefault="006146CF" w:rsidP="00863688">
            <w:pPr>
              <w:spacing w:after="0" w:line="240" w:lineRule="auto"/>
              <w:jc w:val="center"/>
              <w:rPr>
                <w:rFonts w:ascii="Times New Roman" w:hAnsi="Times New Roman" w:cs="Times New Roman"/>
                <w:b/>
                <w:bCs/>
                <w:sz w:val="24"/>
                <w:szCs w:val="24"/>
              </w:rPr>
            </w:pPr>
            <w:r w:rsidRPr="00863688">
              <w:rPr>
                <w:rFonts w:ascii="Times New Roman" w:hAnsi="Times New Roman" w:cs="Times New Roman"/>
                <w:b/>
                <w:bCs/>
                <w:sz w:val="24"/>
                <w:szCs w:val="24"/>
              </w:rPr>
              <w:t>Кол-во,</w:t>
            </w:r>
          </w:p>
          <w:p w:rsidR="006146CF" w:rsidRPr="00863688" w:rsidRDefault="006146CF" w:rsidP="00863688">
            <w:pPr>
              <w:spacing w:after="0" w:line="240" w:lineRule="auto"/>
              <w:jc w:val="center"/>
              <w:rPr>
                <w:rFonts w:ascii="Times New Roman" w:hAnsi="Times New Roman" w:cs="Times New Roman"/>
                <w:b/>
                <w:bCs/>
                <w:sz w:val="24"/>
                <w:szCs w:val="24"/>
              </w:rPr>
            </w:pPr>
            <w:r w:rsidRPr="00863688">
              <w:rPr>
                <w:rFonts w:ascii="Times New Roman" w:hAnsi="Times New Roman" w:cs="Times New Roman"/>
                <w:b/>
                <w:bCs/>
                <w:sz w:val="24"/>
                <w:szCs w:val="24"/>
              </w:rPr>
              <w:t>шт.</w:t>
            </w:r>
          </w:p>
        </w:tc>
        <w:tc>
          <w:tcPr>
            <w:tcW w:w="2410" w:type="dxa"/>
            <w:tcBorders>
              <w:top w:val="single" w:sz="4" w:space="0" w:color="auto"/>
              <w:left w:val="nil"/>
              <w:bottom w:val="single" w:sz="8" w:space="0" w:color="auto"/>
              <w:right w:val="single" w:sz="8" w:space="0" w:color="auto"/>
            </w:tcBorders>
          </w:tcPr>
          <w:p w:rsidR="006146CF" w:rsidRPr="00863688" w:rsidRDefault="006146CF" w:rsidP="00863688">
            <w:pPr>
              <w:spacing w:after="0" w:line="240" w:lineRule="auto"/>
              <w:jc w:val="center"/>
              <w:rPr>
                <w:rFonts w:ascii="Times New Roman" w:hAnsi="Times New Roman" w:cs="Times New Roman"/>
                <w:b/>
                <w:bCs/>
                <w:sz w:val="24"/>
                <w:szCs w:val="24"/>
              </w:rPr>
            </w:pPr>
            <w:r w:rsidRPr="00863688">
              <w:rPr>
                <w:rFonts w:ascii="Times New Roman" w:hAnsi="Times New Roman" w:cs="Times New Roman"/>
                <w:b/>
                <w:bCs/>
                <w:sz w:val="24"/>
                <w:szCs w:val="24"/>
              </w:rPr>
              <w:t>Цена за ед. без НДС (руб.)</w:t>
            </w:r>
          </w:p>
        </w:tc>
      </w:tr>
      <w:tr w:rsidR="006146CF" w:rsidRPr="00863688" w:rsidTr="00F544A0">
        <w:trPr>
          <w:trHeight w:val="255"/>
        </w:trPr>
        <w:tc>
          <w:tcPr>
            <w:tcW w:w="5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w:t>
            </w:r>
          </w:p>
        </w:tc>
        <w:tc>
          <w:tcPr>
            <w:tcW w:w="3991" w:type="dxa"/>
            <w:tcBorders>
              <w:top w:val="single" w:sz="8" w:space="0" w:color="auto"/>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Бокорез правый</w:t>
            </w:r>
          </w:p>
        </w:tc>
        <w:tc>
          <w:tcPr>
            <w:tcW w:w="1985" w:type="dxa"/>
            <w:tcBorders>
              <w:top w:val="single" w:sz="8" w:space="0" w:color="auto"/>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9W6199</w:t>
            </w:r>
          </w:p>
        </w:tc>
        <w:tc>
          <w:tcPr>
            <w:tcW w:w="1134" w:type="dxa"/>
            <w:tcBorders>
              <w:top w:val="single" w:sz="8" w:space="0" w:color="auto"/>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single" w:sz="8" w:space="0" w:color="auto"/>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w:t>
            </w:r>
          </w:p>
        </w:tc>
        <w:tc>
          <w:tcPr>
            <w:tcW w:w="3991"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Бокорез левый</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9W6198</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3</w:t>
            </w:r>
          </w:p>
        </w:tc>
        <w:tc>
          <w:tcPr>
            <w:tcW w:w="3991"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Болт</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6F0196</w:t>
            </w:r>
          </w:p>
        </w:tc>
        <w:tc>
          <w:tcPr>
            <w:tcW w:w="1134" w:type="dxa"/>
            <w:tcBorders>
              <w:top w:val="nil"/>
              <w:left w:val="nil"/>
              <w:bottom w:val="single" w:sz="4" w:space="0" w:color="auto"/>
              <w:right w:val="single" w:sz="8" w:space="0" w:color="auto"/>
            </w:tcBorders>
          </w:tcPr>
          <w:p w:rsidR="006146CF" w:rsidRPr="00863688" w:rsidRDefault="006146CF" w:rsidP="00B40BC6">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w:t>
            </w:r>
          </w:p>
        </w:tc>
        <w:tc>
          <w:tcPr>
            <w:tcW w:w="3991"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Гайка</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5Р8249</w:t>
            </w:r>
          </w:p>
        </w:tc>
        <w:tc>
          <w:tcPr>
            <w:tcW w:w="1134" w:type="dxa"/>
            <w:tcBorders>
              <w:top w:val="nil"/>
              <w:left w:val="nil"/>
              <w:bottom w:val="single" w:sz="4" w:space="0" w:color="auto"/>
              <w:right w:val="single" w:sz="8" w:space="0" w:color="auto"/>
            </w:tcBorders>
          </w:tcPr>
          <w:p w:rsidR="006146CF" w:rsidRPr="00863688" w:rsidRDefault="006146CF" w:rsidP="00B40BC6">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w:t>
            </w:r>
          </w:p>
        </w:tc>
        <w:tc>
          <w:tcPr>
            <w:tcW w:w="3991"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Коронка</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6Y0359</w:t>
            </w:r>
          </w:p>
        </w:tc>
        <w:tc>
          <w:tcPr>
            <w:tcW w:w="1134" w:type="dxa"/>
            <w:tcBorders>
              <w:top w:val="nil"/>
              <w:left w:val="nil"/>
              <w:bottom w:val="single" w:sz="4" w:space="0" w:color="auto"/>
              <w:right w:val="single" w:sz="8" w:space="0" w:color="auto"/>
            </w:tcBorders>
          </w:tcPr>
          <w:p w:rsidR="006146CF" w:rsidRPr="00863688" w:rsidRDefault="006146CF" w:rsidP="00B40BC6">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6</w:t>
            </w:r>
          </w:p>
        </w:tc>
        <w:tc>
          <w:tcPr>
            <w:tcW w:w="3991"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Палец</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9W2678</w:t>
            </w:r>
          </w:p>
        </w:tc>
        <w:tc>
          <w:tcPr>
            <w:tcW w:w="1134" w:type="dxa"/>
            <w:tcBorders>
              <w:top w:val="nil"/>
              <w:left w:val="nil"/>
              <w:bottom w:val="single" w:sz="4" w:space="0" w:color="auto"/>
              <w:right w:val="single" w:sz="8" w:space="0" w:color="auto"/>
            </w:tcBorders>
          </w:tcPr>
          <w:p w:rsidR="006146CF" w:rsidRPr="00863688" w:rsidRDefault="006146CF" w:rsidP="00B40BC6">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7</w:t>
            </w:r>
          </w:p>
        </w:tc>
        <w:tc>
          <w:tcPr>
            <w:tcW w:w="3991"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тннд</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4W0788</w:t>
            </w:r>
          </w:p>
        </w:tc>
        <w:tc>
          <w:tcPr>
            <w:tcW w:w="1134" w:type="dxa"/>
            <w:tcBorders>
              <w:top w:val="nil"/>
              <w:left w:val="nil"/>
              <w:bottom w:val="single" w:sz="4" w:space="0" w:color="auto"/>
              <w:right w:val="single" w:sz="8" w:space="0" w:color="auto"/>
            </w:tcBorders>
          </w:tcPr>
          <w:p w:rsidR="006146CF" w:rsidRPr="00863688" w:rsidRDefault="006146CF" w:rsidP="00B40BC6">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8</w:t>
            </w:r>
          </w:p>
        </w:tc>
        <w:tc>
          <w:tcPr>
            <w:tcW w:w="3991"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Стартер</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8С3651</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9</w:t>
            </w:r>
          </w:p>
        </w:tc>
        <w:tc>
          <w:tcPr>
            <w:tcW w:w="3991"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РВД</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9U8544</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10</w:t>
            </w:r>
          </w:p>
        </w:tc>
        <w:tc>
          <w:tcPr>
            <w:tcW w:w="3991"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Счетчик моточасов</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ЗЕ9358</w:t>
            </w:r>
          </w:p>
        </w:tc>
        <w:tc>
          <w:tcPr>
            <w:tcW w:w="1134" w:type="dxa"/>
            <w:tcBorders>
              <w:top w:val="nil"/>
              <w:left w:val="nil"/>
              <w:bottom w:val="single" w:sz="4" w:space="0" w:color="auto"/>
              <w:right w:val="single" w:sz="8" w:space="0" w:color="auto"/>
            </w:tcBorders>
          </w:tcPr>
          <w:p w:rsidR="006146CF" w:rsidRPr="00863688" w:rsidRDefault="006146CF" w:rsidP="00B40BC6">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11</w:t>
            </w:r>
          </w:p>
        </w:tc>
        <w:tc>
          <w:tcPr>
            <w:tcW w:w="3991"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Цепь гусеничная</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ЗР0958</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12</w:t>
            </w:r>
          </w:p>
        </w:tc>
        <w:tc>
          <w:tcPr>
            <w:tcW w:w="3991"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Каток опорный</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9W5586</w:t>
            </w:r>
          </w:p>
        </w:tc>
        <w:tc>
          <w:tcPr>
            <w:tcW w:w="1134" w:type="dxa"/>
            <w:tcBorders>
              <w:top w:val="nil"/>
              <w:left w:val="nil"/>
              <w:bottom w:val="single" w:sz="4" w:space="0" w:color="auto"/>
              <w:right w:val="single" w:sz="8" w:space="0" w:color="auto"/>
            </w:tcBorders>
          </w:tcPr>
          <w:p w:rsidR="006146CF" w:rsidRPr="00863688" w:rsidRDefault="006146CF" w:rsidP="00B40BC6">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13</w:t>
            </w:r>
          </w:p>
        </w:tc>
        <w:tc>
          <w:tcPr>
            <w:tcW w:w="3991"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Каток опорный</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9W5585</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14</w:t>
            </w:r>
          </w:p>
        </w:tc>
        <w:tc>
          <w:tcPr>
            <w:tcW w:w="3991"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Сегмент</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6V2354</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15</w:t>
            </w:r>
          </w:p>
        </w:tc>
        <w:tc>
          <w:tcPr>
            <w:tcW w:w="3991"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Направляющее колесо</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9W7647</w:t>
            </w:r>
          </w:p>
        </w:tc>
        <w:tc>
          <w:tcPr>
            <w:tcW w:w="1134" w:type="dxa"/>
            <w:tcBorders>
              <w:top w:val="nil"/>
              <w:left w:val="nil"/>
              <w:bottom w:val="single" w:sz="4" w:space="0" w:color="auto"/>
              <w:right w:val="single" w:sz="8" w:space="0" w:color="auto"/>
            </w:tcBorders>
          </w:tcPr>
          <w:p w:rsidR="006146CF" w:rsidRPr="00863688" w:rsidRDefault="006146CF" w:rsidP="00B40BC6">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16</w:t>
            </w:r>
          </w:p>
        </w:tc>
        <w:tc>
          <w:tcPr>
            <w:tcW w:w="3991"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Гидронасос</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9Т6813</w:t>
            </w:r>
          </w:p>
        </w:tc>
        <w:tc>
          <w:tcPr>
            <w:tcW w:w="1134" w:type="dxa"/>
            <w:tcBorders>
              <w:top w:val="nil"/>
              <w:left w:val="nil"/>
              <w:bottom w:val="single" w:sz="4" w:space="0" w:color="auto"/>
              <w:right w:val="single" w:sz="8" w:space="0" w:color="auto"/>
            </w:tcBorders>
          </w:tcPr>
          <w:p w:rsidR="006146CF" w:rsidRPr="00863688" w:rsidRDefault="006146CF" w:rsidP="00B40BC6">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17</w:t>
            </w:r>
          </w:p>
        </w:tc>
        <w:tc>
          <w:tcPr>
            <w:tcW w:w="3991"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Накладка прямая</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7Т6936</w:t>
            </w:r>
          </w:p>
        </w:tc>
        <w:tc>
          <w:tcPr>
            <w:tcW w:w="1134" w:type="dxa"/>
            <w:tcBorders>
              <w:top w:val="nil"/>
              <w:left w:val="nil"/>
              <w:bottom w:val="single" w:sz="4" w:space="0" w:color="auto"/>
              <w:right w:val="single" w:sz="8" w:space="0" w:color="auto"/>
            </w:tcBorders>
          </w:tcPr>
          <w:p w:rsidR="006146CF" w:rsidRPr="00863688" w:rsidRDefault="006146CF" w:rsidP="00B40BC6">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18</w:t>
            </w:r>
          </w:p>
        </w:tc>
        <w:tc>
          <w:tcPr>
            <w:tcW w:w="3991"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Накладка прямая</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7Т6678</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19</w:t>
            </w:r>
          </w:p>
        </w:tc>
        <w:tc>
          <w:tcPr>
            <w:tcW w:w="3991"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Гайка</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2J3505</w:t>
            </w:r>
          </w:p>
        </w:tc>
        <w:tc>
          <w:tcPr>
            <w:tcW w:w="1134" w:type="dxa"/>
            <w:tcBorders>
              <w:top w:val="nil"/>
              <w:left w:val="nil"/>
              <w:bottom w:val="single" w:sz="4" w:space="0" w:color="auto"/>
              <w:right w:val="single" w:sz="8" w:space="0" w:color="auto"/>
            </w:tcBorders>
          </w:tcPr>
          <w:p w:rsidR="006146CF" w:rsidRPr="00863688" w:rsidRDefault="006146CF" w:rsidP="00B40BC6">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20</w:t>
            </w:r>
          </w:p>
        </w:tc>
        <w:tc>
          <w:tcPr>
            <w:tcW w:w="3991"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Болт башмачный</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9V1792</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21</w:t>
            </w:r>
          </w:p>
        </w:tc>
        <w:tc>
          <w:tcPr>
            <w:tcW w:w="3991"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Гайка башмачная</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1S1860</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22</w:t>
            </w:r>
          </w:p>
        </w:tc>
        <w:tc>
          <w:tcPr>
            <w:tcW w:w="3991"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Глушитель</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1W9229</w:t>
            </w:r>
          </w:p>
        </w:tc>
        <w:tc>
          <w:tcPr>
            <w:tcW w:w="1134" w:type="dxa"/>
            <w:tcBorders>
              <w:top w:val="nil"/>
              <w:left w:val="nil"/>
              <w:bottom w:val="single" w:sz="4" w:space="0" w:color="auto"/>
              <w:right w:val="single" w:sz="8" w:space="0" w:color="auto"/>
            </w:tcBorders>
          </w:tcPr>
          <w:p w:rsidR="006146CF" w:rsidRPr="00863688" w:rsidRDefault="006146CF" w:rsidP="00B40BC6">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23</w:t>
            </w:r>
          </w:p>
        </w:tc>
        <w:tc>
          <w:tcPr>
            <w:tcW w:w="3991"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Ремень вентилятора</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2W8952</w:t>
            </w:r>
          </w:p>
        </w:tc>
        <w:tc>
          <w:tcPr>
            <w:tcW w:w="1134"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24</w:t>
            </w:r>
          </w:p>
        </w:tc>
        <w:tc>
          <w:tcPr>
            <w:tcW w:w="3991"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Насос подогревателя в сборе</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113-7918</w:t>
            </w:r>
          </w:p>
        </w:tc>
        <w:tc>
          <w:tcPr>
            <w:tcW w:w="1134" w:type="dxa"/>
            <w:tcBorders>
              <w:top w:val="nil"/>
              <w:left w:val="nil"/>
              <w:bottom w:val="single" w:sz="4" w:space="0" w:color="auto"/>
              <w:right w:val="single" w:sz="8" w:space="0" w:color="auto"/>
            </w:tcBorders>
          </w:tcPr>
          <w:p w:rsidR="006146CF" w:rsidRPr="00863688" w:rsidRDefault="00B40BC6" w:rsidP="00863688">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r w:rsidR="006146CF" w:rsidRPr="00863688" w:rsidTr="00F544A0">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25</w:t>
            </w:r>
          </w:p>
        </w:tc>
        <w:tc>
          <w:tcPr>
            <w:tcW w:w="3991" w:type="dxa"/>
            <w:tcBorders>
              <w:top w:val="nil"/>
              <w:left w:val="nil"/>
              <w:bottom w:val="single" w:sz="4" w:space="0" w:color="auto"/>
              <w:right w:val="single" w:sz="8" w:space="0" w:color="auto"/>
            </w:tcBorders>
            <w:shd w:val="clear" w:color="auto" w:fill="auto"/>
            <w:noWrap/>
            <w:vAlign w:val="center"/>
            <w:hideMark/>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Включатель стартера</w:t>
            </w:r>
          </w:p>
        </w:tc>
        <w:tc>
          <w:tcPr>
            <w:tcW w:w="1985" w:type="dxa"/>
            <w:tcBorders>
              <w:top w:val="nil"/>
              <w:left w:val="nil"/>
              <w:bottom w:val="single" w:sz="4" w:space="0" w:color="auto"/>
              <w:right w:val="single" w:sz="8" w:space="0" w:color="auto"/>
            </w:tcBorders>
            <w:vAlign w:val="center"/>
          </w:tcPr>
          <w:p w:rsidR="006146CF" w:rsidRPr="00863688" w:rsidRDefault="006146CF"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7N0718</w:t>
            </w:r>
          </w:p>
        </w:tc>
        <w:tc>
          <w:tcPr>
            <w:tcW w:w="1134" w:type="dxa"/>
            <w:tcBorders>
              <w:top w:val="nil"/>
              <w:left w:val="nil"/>
              <w:bottom w:val="single" w:sz="4" w:space="0" w:color="auto"/>
              <w:right w:val="single" w:sz="8" w:space="0" w:color="auto"/>
            </w:tcBorders>
          </w:tcPr>
          <w:p w:rsidR="006146CF" w:rsidRPr="00863688" w:rsidRDefault="006146CF" w:rsidP="00B40BC6">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6146CF" w:rsidRPr="00863688" w:rsidRDefault="006146CF" w:rsidP="00863688">
            <w:pPr>
              <w:spacing w:after="0" w:line="240" w:lineRule="auto"/>
              <w:rPr>
                <w:rFonts w:ascii="Times New Roman" w:hAnsi="Times New Roman" w:cs="Times New Roman"/>
                <w:sz w:val="24"/>
                <w:szCs w:val="24"/>
              </w:rPr>
            </w:pPr>
          </w:p>
        </w:tc>
      </w:tr>
    </w:tbl>
    <w:p w:rsidR="00863688" w:rsidRPr="00863688" w:rsidRDefault="00863688" w:rsidP="00863688">
      <w:pPr>
        <w:spacing w:after="0" w:line="240" w:lineRule="auto"/>
        <w:rPr>
          <w:rFonts w:ascii="Times New Roman" w:hAnsi="Times New Roman" w:cs="Times New Roman"/>
          <w:iCs/>
          <w:sz w:val="24"/>
          <w:szCs w:val="24"/>
        </w:rPr>
      </w:pPr>
      <w:r w:rsidRPr="00863688">
        <w:rPr>
          <w:rFonts w:ascii="Times New Roman" w:hAnsi="Times New Roman" w:cs="Times New Roman"/>
          <w:iCs/>
          <w:sz w:val="24"/>
          <w:szCs w:val="24"/>
        </w:rPr>
        <w:lastRenderedPageBreak/>
        <w:t xml:space="preserve">Общая цена запчастей по Таблице 3 составляет  __________________________ </w:t>
      </w:r>
      <w:r w:rsidRPr="00863688">
        <w:rPr>
          <w:rFonts w:ascii="Times New Roman" w:hAnsi="Times New Roman" w:cs="Times New Roman"/>
          <w:sz w:val="24"/>
          <w:szCs w:val="24"/>
        </w:rPr>
        <w:t>рублей без учета НДС</w:t>
      </w:r>
      <w:r w:rsidRPr="00863688">
        <w:rPr>
          <w:rFonts w:ascii="Times New Roman" w:hAnsi="Times New Roman" w:cs="Times New Roman"/>
          <w:iCs/>
          <w:sz w:val="24"/>
          <w:szCs w:val="24"/>
        </w:rPr>
        <w:t xml:space="preserve"> </w:t>
      </w:r>
    </w:p>
    <w:p w:rsidR="00863688" w:rsidRPr="00863688" w:rsidRDefault="00863688" w:rsidP="00863688">
      <w:pPr>
        <w:spacing w:after="0" w:line="240" w:lineRule="auto"/>
        <w:rPr>
          <w:rFonts w:ascii="Times New Roman" w:hAnsi="Times New Roman" w:cs="Times New Roman"/>
          <w:iCs/>
          <w:sz w:val="24"/>
          <w:szCs w:val="24"/>
        </w:rPr>
      </w:pPr>
    </w:p>
    <w:p w:rsidR="00863688" w:rsidRPr="00863688" w:rsidRDefault="00863688" w:rsidP="00863688">
      <w:pPr>
        <w:spacing w:after="0" w:line="240" w:lineRule="auto"/>
        <w:rPr>
          <w:rFonts w:ascii="Times New Roman" w:hAnsi="Times New Roman" w:cs="Times New Roman"/>
          <w:b/>
          <w:bCs/>
          <w:color w:val="000000"/>
          <w:sz w:val="24"/>
          <w:szCs w:val="24"/>
        </w:rPr>
      </w:pPr>
      <w:r w:rsidRPr="00863688">
        <w:rPr>
          <w:rFonts w:ascii="Times New Roman" w:hAnsi="Times New Roman" w:cs="Times New Roman"/>
          <w:b/>
          <w:sz w:val="24"/>
          <w:szCs w:val="24"/>
        </w:rPr>
        <w:t xml:space="preserve">Таблица 4. Цена запасных частей и расходных материалов для технического обслуживания </w:t>
      </w:r>
      <w:r w:rsidRPr="00863688">
        <w:rPr>
          <w:rFonts w:ascii="Times New Roman" w:hAnsi="Times New Roman" w:cs="Times New Roman"/>
          <w:b/>
          <w:bCs/>
          <w:color w:val="000000"/>
          <w:sz w:val="24"/>
          <w:szCs w:val="24"/>
        </w:rPr>
        <w:t>погрузчиков марки BOBCAT S300</w:t>
      </w:r>
    </w:p>
    <w:p w:rsidR="00863688" w:rsidRPr="00863688" w:rsidRDefault="00863688" w:rsidP="00863688">
      <w:pPr>
        <w:spacing w:after="0" w:line="240" w:lineRule="auto"/>
        <w:rPr>
          <w:rFonts w:ascii="Times New Roman" w:hAnsi="Times New Roman" w:cs="Times New Roman"/>
          <w:iCs/>
          <w:sz w:val="24"/>
          <w:szCs w:val="24"/>
        </w:rPr>
      </w:pPr>
    </w:p>
    <w:tbl>
      <w:tblPr>
        <w:tblW w:w="10080" w:type="dxa"/>
        <w:tblInd w:w="93" w:type="dxa"/>
        <w:tblLook w:val="04A0"/>
      </w:tblPr>
      <w:tblGrid>
        <w:gridCol w:w="560"/>
        <w:gridCol w:w="3991"/>
        <w:gridCol w:w="1985"/>
        <w:gridCol w:w="1134"/>
        <w:gridCol w:w="2410"/>
      </w:tblGrid>
      <w:tr w:rsidR="00531A5C" w:rsidRPr="00863688" w:rsidTr="00F544A0">
        <w:trPr>
          <w:trHeight w:val="465"/>
        </w:trPr>
        <w:tc>
          <w:tcPr>
            <w:tcW w:w="560" w:type="dxa"/>
            <w:tcBorders>
              <w:top w:val="single" w:sz="4" w:space="0" w:color="auto"/>
              <w:left w:val="single" w:sz="8" w:space="0" w:color="auto"/>
              <w:bottom w:val="nil"/>
              <w:right w:val="single" w:sz="8" w:space="0" w:color="auto"/>
            </w:tcBorders>
            <w:shd w:val="clear" w:color="auto" w:fill="auto"/>
            <w:hideMark/>
          </w:tcPr>
          <w:p w:rsidR="00531A5C" w:rsidRPr="00863688" w:rsidRDefault="00531A5C" w:rsidP="00863688">
            <w:pPr>
              <w:spacing w:after="0" w:line="240" w:lineRule="auto"/>
              <w:rPr>
                <w:rFonts w:ascii="Times New Roman" w:hAnsi="Times New Roman" w:cs="Times New Roman"/>
                <w:b/>
                <w:bCs/>
                <w:sz w:val="24"/>
                <w:szCs w:val="24"/>
              </w:rPr>
            </w:pPr>
            <w:r w:rsidRPr="00863688">
              <w:rPr>
                <w:rFonts w:ascii="Times New Roman" w:hAnsi="Times New Roman" w:cs="Times New Roman"/>
                <w:b/>
                <w:bCs/>
                <w:sz w:val="24"/>
                <w:szCs w:val="24"/>
              </w:rPr>
              <w:t>№ п/п</w:t>
            </w:r>
          </w:p>
        </w:tc>
        <w:tc>
          <w:tcPr>
            <w:tcW w:w="3991" w:type="dxa"/>
            <w:tcBorders>
              <w:top w:val="single" w:sz="4" w:space="0" w:color="auto"/>
              <w:left w:val="nil"/>
              <w:bottom w:val="single" w:sz="8" w:space="0" w:color="auto"/>
              <w:right w:val="single" w:sz="8" w:space="0" w:color="auto"/>
            </w:tcBorders>
            <w:shd w:val="clear" w:color="auto" w:fill="auto"/>
            <w:hideMark/>
          </w:tcPr>
          <w:p w:rsidR="00531A5C" w:rsidRPr="00863688" w:rsidRDefault="00531A5C" w:rsidP="00863688">
            <w:pPr>
              <w:spacing w:after="0" w:line="240" w:lineRule="auto"/>
              <w:jc w:val="center"/>
              <w:rPr>
                <w:rFonts w:ascii="Times New Roman" w:hAnsi="Times New Roman" w:cs="Times New Roman"/>
                <w:b/>
                <w:bCs/>
                <w:sz w:val="24"/>
                <w:szCs w:val="24"/>
              </w:rPr>
            </w:pPr>
            <w:r w:rsidRPr="00863688">
              <w:rPr>
                <w:rFonts w:ascii="Times New Roman" w:hAnsi="Times New Roman" w:cs="Times New Roman"/>
                <w:b/>
                <w:bCs/>
                <w:sz w:val="24"/>
                <w:szCs w:val="24"/>
              </w:rPr>
              <w:t>Наименование запасной части, расходного материала</w:t>
            </w:r>
          </w:p>
        </w:tc>
        <w:tc>
          <w:tcPr>
            <w:tcW w:w="1985" w:type="dxa"/>
            <w:tcBorders>
              <w:top w:val="single" w:sz="4" w:space="0" w:color="auto"/>
              <w:left w:val="nil"/>
              <w:bottom w:val="single" w:sz="8" w:space="0" w:color="auto"/>
              <w:right w:val="single" w:sz="8" w:space="0" w:color="auto"/>
            </w:tcBorders>
          </w:tcPr>
          <w:p w:rsidR="00531A5C" w:rsidRPr="00863688" w:rsidRDefault="00531A5C" w:rsidP="00863688">
            <w:pPr>
              <w:spacing w:after="0" w:line="240" w:lineRule="auto"/>
              <w:jc w:val="center"/>
              <w:rPr>
                <w:rFonts w:ascii="Times New Roman" w:hAnsi="Times New Roman" w:cs="Times New Roman"/>
                <w:b/>
                <w:bCs/>
                <w:sz w:val="24"/>
                <w:szCs w:val="24"/>
              </w:rPr>
            </w:pPr>
            <w:r w:rsidRPr="00863688">
              <w:rPr>
                <w:rFonts w:ascii="Times New Roman" w:hAnsi="Times New Roman" w:cs="Times New Roman"/>
                <w:b/>
                <w:bCs/>
                <w:sz w:val="24"/>
                <w:szCs w:val="24"/>
              </w:rPr>
              <w:t>Номер по каталогу</w:t>
            </w:r>
          </w:p>
        </w:tc>
        <w:tc>
          <w:tcPr>
            <w:tcW w:w="1134" w:type="dxa"/>
            <w:tcBorders>
              <w:top w:val="single" w:sz="4" w:space="0" w:color="auto"/>
              <w:left w:val="nil"/>
              <w:bottom w:val="single" w:sz="8" w:space="0" w:color="auto"/>
              <w:right w:val="single" w:sz="8" w:space="0" w:color="auto"/>
            </w:tcBorders>
          </w:tcPr>
          <w:p w:rsidR="00531A5C" w:rsidRPr="00863688" w:rsidRDefault="00531A5C" w:rsidP="00863688">
            <w:pPr>
              <w:spacing w:after="0" w:line="240" w:lineRule="auto"/>
              <w:jc w:val="center"/>
              <w:rPr>
                <w:rFonts w:ascii="Times New Roman" w:hAnsi="Times New Roman" w:cs="Times New Roman"/>
                <w:b/>
                <w:bCs/>
                <w:sz w:val="24"/>
                <w:szCs w:val="24"/>
              </w:rPr>
            </w:pPr>
            <w:r w:rsidRPr="00863688">
              <w:rPr>
                <w:rFonts w:ascii="Times New Roman" w:hAnsi="Times New Roman" w:cs="Times New Roman"/>
                <w:b/>
                <w:bCs/>
                <w:sz w:val="24"/>
                <w:szCs w:val="24"/>
              </w:rPr>
              <w:t>Кол-во,</w:t>
            </w:r>
          </w:p>
          <w:p w:rsidR="00531A5C" w:rsidRPr="00863688" w:rsidRDefault="00531A5C" w:rsidP="00863688">
            <w:pPr>
              <w:spacing w:after="0" w:line="240" w:lineRule="auto"/>
              <w:jc w:val="center"/>
              <w:rPr>
                <w:rFonts w:ascii="Times New Roman" w:hAnsi="Times New Roman" w:cs="Times New Roman"/>
                <w:b/>
                <w:bCs/>
                <w:sz w:val="24"/>
                <w:szCs w:val="24"/>
              </w:rPr>
            </w:pPr>
            <w:r w:rsidRPr="00863688">
              <w:rPr>
                <w:rFonts w:ascii="Times New Roman" w:hAnsi="Times New Roman" w:cs="Times New Roman"/>
                <w:b/>
                <w:bCs/>
                <w:sz w:val="24"/>
                <w:szCs w:val="24"/>
              </w:rPr>
              <w:t>шт.</w:t>
            </w:r>
          </w:p>
        </w:tc>
        <w:tc>
          <w:tcPr>
            <w:tcW w:w="2410" w:type="dxa"/>
            <w:tcBorders>
              <w:top w:val="single" w:sz="4" w:space="0" w:color="auto"/>
              <w:left w:val="nil"/>
              <w:bottom w:val="single" w:sz="8" w:space="0" w:color="auto"/>
              <w:right w:val="single" w:sz="8" w:space="0" w:color="auto"/>
            </w:tcBorders>
          </w:tcPr>
          <w:p w:rsidR="00531A5C" w:rsidRPr="00863688" w:rsidRDefault="00531A5C" w:rsidP="00863688">
            <w:pPr>
              <w:spacing w:after="0" w:line="240" w:lineRule="auto"/>
              <w:jc w:val="center"/>
              <w:rPr>
                <w:rFonts w:ascii="Times New Roman" w:hAnsi="Times New Roman" w:cs="Times New Roman"/>
                <w:b/>
                <w:bCs/>
                <w:sz w:val="24"/>
                <w:szCs w:val="24"/>
              </w:rPr>
            </w:pPr>
            <w:r w:rsidRPr="00863688">
              <w:rPr>
                <w:rFonts w:ascii="Times New Roman" w:hAnsi="Times New Roman" w:cs="Times New Roman"/>
                <w:b/>
                <w:bCs/>
                <w:sz w:val="24"/>
                <w:szCs w:val="24"/>
              </w:rPr>
              <w:t>Цена за ед. без НДС (руб.)</w:t>
            </w:r>
          </w:p>
        </w:tc>
      </w:tr>
      <w:tr w:rsidR="00531A5C" w:rsidRPr="00863688" w:rsidTr="00F544A0">
        <w:trPr>
          <w:trHeight w:val="255"/>
        </w:trPr>
        <w:tc>
          <w:tcPr>
            <w:tcW w:w="5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531A5C" w:rsidRPr="00863688" w:rsidRDefault="00531A5C"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w:t>
            </w:r>
          </w:p>
        </w:tc>
        <w:tc>
          <w:tcPr>
            <w:tcW w:w="3991" w:type="dxa"/>
            <w:tcBorders>
              <w:top w:val="single" w:sz="8" w:space="0" w:color="auto"/>
              <w:left w:val="nil"/>
              <w:bottom w:val="single" w:sz="4" w:space="0" w:color="auto"/>
              <w:right w:val="single" w:sz="8" w:space="0" w:color="auto"/>
            </w:tcBorders>
            <w:shd w:val="clear" w:color="auto" w:fill="auto"/>
            <w:noWrap/>
            <w:vAlign w:val="center"/>
            <w:hideMark/>
          </w:tcPr>
          <w:p w:rsidR="00531A5C" w:rsidRPr="00863688" w:rsidRDefault="00531A5C"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Фильтр топливный</w:t>
            </w:r>
          </w:p>
        </w:tc>
        <w:tc>
          <w:tcPr>
            <w:tcW w:w="1985" w:type="dxa"/>
            <w:tcBorders>
              <w:top w:val="single" w:sz="8" w:space="0" w:color="auto"/>
              <w:left w:val="nil"/>
              <w:bottom w:val="single" w:sz="4" w:space="0" w:color="auto"/>
              <w:right w:val="single" w:sz="8" w:space="0" w:color="auto"/>
            </w:tcBorders>
            <w:vAlign w:val="center"/>
          </w:tcPr>
          <w:p w:rsidR="00531A5C" w:rsidRPr="00863688" w:rsidRDefault="00531A5C"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single" w:sz="8" w:space="0" w:color="auto"/>
              <w:left w:val="nil"/>
              <w:bottom w:val="single" w:sz="4" w:space="0" w:color="auto"/>
              <w:right w:val="single" w:sz="8" w:space="0" w:color="auto"/>
            </w:tcBorders>
          </w:tcPr>
          <w:p w:rsidR="00531A5C" w:rsidRPr="00863688" w:rsidRDefault="00531A5C"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single" w:sz="8" w:space="0" w:color="auto"/>
              <w:left w:val="nil"/>
              <w:bottom w:val="single" w:sz="4" w:space="0" w:color="auto"/>
              <w:right w:val="single" w:sz="8" w:space="0" w:color="auto"/>
            </w:tcBorders>
          </w:tcPr>
          <w:p w:rsidR="00531A5C" w:rsidRPr="00863688" w:rsidRDefault="00531A5C" w:rsidP="00863688">
            <w:pPr>
              <w:spacing w:after="0" w:line="240" w:lineRule="auto"/>
              <w:rPr>
                <w:rFonts w:ascii="Times New Roman" w:hAnsi="Times New Roman" w:cs="Times New Roman"/>
                <w:sz w:val="24"/>
                <w:szCs w:val="24"/>
              </w:rPr>
            </w:pPr>
          </w:p>
        </w:tc>
      </w:tr>
      <w:tr w:rsidR="00531A5C" w:rsidRPr="00863688" w:rsidTr="00F544A0">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531A5C" w:rsidRPr="00863688" w:rsidRDefault="00531A5C"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w:t>
            </w:r>
          </w:p>
        </w:tc>
        <w:tc>
          <w:tcPr>
            <w:tcW w:w="3991" w:type="dxa"/>
            <w:tcBorders>
              <w:top w:val="nil"/>
              <w:left w:val="nil"/>
              <w:bottom w:val="single" w:sz="4" w:space="0" w:color="auto"/>
              <w:right w:val="single" w:sz="8" w:space="0" w:color="auto"/>
            </w:tcBorders>
            <w:shd w:val="clear" w:color="auto" w:fill="auto"/>
            <w:noWrap/>
            <w:vAlign w:val="center"/>
            <w:hideMark/>
          </w:tcPr>
          <w:p w:rsidR="00531A5C" w:rsidRPr="00863688" w:rsidRDefault="00531A5C"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Фильтр масляный</w:t>
            </w:r>
          </w:p>
        </w:tc>
        <w:tc>
          <w:tcPr>
            <w:tcW w:w="1985" w:type="dxa"/>
            <w:tcBorders>
              <w:top w:val="nil"/>
              <w:left w:val="nil"/>
              <w:bottom w:val="single" w:sz="4" w:space="0" w:color="auto"/>
              <w:right w:val="single" w:sz="8" w:space="0" w:color="auto"/>
            </w:tcBorders>
            <w:vAlign w:val="center"/>
          </w:tcPr>
          <w:p w:rsidR="00531A5C" w:rsidRPr="00863688" w:rsidRDefault="00531A5C"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531A5C" w:rsidRPr="00863688" w:rsidRDefault="00531A5C"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531A5C" w:rsidRPr="00863688" w:rsidRDefault="00531A5C" w:rsidP="00863688">
            <w:pPr>
              <w:spacing w:after="0" w:line="240" w:lineRule="auto"/>
              <w:rPr>
                <w:rFonts w:ascii="Times New Roman" w:hAnsi="Times New Roman" w:cs="Times New Roman"/>
                <w:sz w:val="24"/>
                <w:szCs w:val="24"/>
              </w:rPr>
            </w:pPr>
          </w:p>
        </w:tc>
      </w:tr>
      <w:tr w:rsidR="00531A5C" w:rsidRPr="00863688" w:rsidTr="00F544A0">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531A5C" w:rsidRPr="00863688" w:rsidRDefault="00531A5C"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3</w:t>
            </w:r>
          </w:p>
        </w:tc>
        <w:tc>
          <w:tcPr>
            <w:tcW w:w="3991" w:type="dxa"/>
            <w:tcBorders>
              <w:top w:val="nil"/>
              <w:left w:val="nil"/>
              <w:bottom w:val="single" w:sz="4" w:space="0" w:color="auto"/>
              <w:right w:val="single" w:sz="8" w:space="0" w:color="auto"/>
            </w:tcBorders>
            <w:shd w:val="clear" w:color="auto" w:fill="auto"/>
            <w:noWrap/>
            <w:vAlign w:val="center"/>
            <w:hideMark/>
          </w:tcPr>
          <w:p w:rsidR="00531A5C" w:rsidRPr="00863688" w:rsidRDefault="00531A5C"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Фильтр гидравлический (для HF машин)</w:t>
            </w:r>
          </w:p>
        </w:tc>
        <w:tc>
          <w:tcPr>
            <w:tcW w:w="1985" w:type="dxa"/>
            <w:tcBorders>
              <w:top w:val="nil"/>
              <w:left w:val="nil"/>
              <w:bottom w:val="single" w:sz="4" w:space="0" w:color="auto"/>
              <w:right w:val="single" w:sz="8" w:space="0" w:color="auto"/>
            </w:tcBorders>
            <w:vAlign w:val="center"/>
          </w:tcPr>
          <w:p w:rsidR="00531A5C" w:rsidRPr="00863688" w:rsidRDefault="00531A5C"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531A5C" w:rsidRPr="00863688" w:rsidRDefault="00531A5C"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531A5C" w:rsidRPr="00863688" w:rsidRDefault="00531A5C" w:rsidP="00863688">
            <w:pPr>
              <w:spacing w:after="0" w:line="240" w:lineRule="auto"/>
              <w:rPr>
                <w:rFonts w:ascii="Times New Roman" w:hAnsi="Times New Roman" w:cs="Times New Roman"/>
                <w:sz w:val="24"/>
                <w:szCs w:val="24"/>
              </w:rPr>
            </w:pPr>
          </w:p>
        </w:tc>
      </w:tr>
      <w:tr w:rsidR="00531A5C" w:rsidRPr="00863688" w:rsidTr="00F544A0">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531A5C" w:rsidRPr="00863688" w:rsidRDefault="00531A5C"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w:t>
            </w:r>
          </w:p>
        </w:tc>
        <w:tc>
          <w:tcPr>
            <w:tcW w:w="3991" w:type="dxa"/>
            <w:tcBorders>
              <w:top w:val="nil"/>
              <w:left w:val="nil"/>
              <w:bottom w:val="single" w:sz="4" w:space="0" w:color="auto"/>
              <w:right w:val="single" w:sz="8" w:space="0" w:color="auto"/>
            </w:tcBorders>
            <w:shd w:val="clear" w:color="auto" w:fill="auto"/>
            <w:noWrap/>
            <w:vAlign w:val="center"/>
            <w:hideMark/>
          </w:tcPr>
          <w:p w:rsidR="00531A5C" w:rsidRPr="00863688" w:rsidRDefault="00531A5C"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Фильтр вентилятора</w:t>
            </w:r>
          </w:p>
        </w:tc>
        <w:tc>
          <w:tcPr>
            <w:tcW w:w="1985" w:type="dxa"/>
            <w:tcBorders>
              <w:top w:val="nil"/>
              <w:left w:val="nil"/>
              <w:bottom w:val="single" w:sz="4" w:space="0" w:color="auto"/>
              <w:right w:val="single" w:sz="8" w:space="0" w:color="auto"/>
            </w:tcBorders>
            <w:vAlign w:val="center"/>
          </w:tcPr>
          <w:p w:rsidR="00531A5C" w:rsidRPr="00863688" w:rsidRDefault="00531A5C"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531A5C" w:rsidRPr="00863688" w:rsidRDefault="00531A5C" w:rsidP="00B40BC6">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531A5C" w:rsidRPr="00863688" w:rsidRDefault="00531A5C" w:rsidP="00863688">
            <w:pPr>
              <w:spacing w:after="0" w:line="240" w:lineRule="auto"/>
              <w:rPr>
                <w:rFonts w:ascii="Times New Roman" w:hAnsi="Times New Roman" w:cs="Times New Roman"/>
                <w:sz w:val="24"/>
                <w:szCs w:val="24"/>
              </w:rPr>
            </w:pPr>
          </w:p>
        </w:tc>
      </w:tr>
      <w:tr w:rsidR="00531A5C" w:rsidRPr="00863688" w:rsidTr="00F544A0">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531A5C" w:rsidRPr="00863688" w:rsidRDefault="00531A5C"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w:t>
            </w:r>
          </w:p>
        </w:tc>
        <w:tc>
          <w:tcPr>
            <w:tcW w:w="3991" w:type="dxa"/>
            <w:tcBorders>
              <w:top w:val="nil"/>
              <w:left w:val="nil"/>
              <w:bottom w:val="single" w:sz="4" w:space="0" w:color="auto"/>
              <w:right w:val="single" w:sz="8" w:space="0" w:color="auto"/>
            </w:tcBorders>
            <w:shd w:val="clear" w:color="auto" w:fill="auto"/>
            <w:noWrap/>
            <w:vAlign w:val="center"/>
            <w:hideMark/>
          </w:tcPr>
          <w:p w:rsidR="00531A5C" w:rsidRPr="00863688" w:rsidRDefault="00531A5C"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Сапун</w:t>
            </w:r>
          </w:p>
        </w:tc>
        <w:tc>
          <w:tcPr>
            <w:tcW w:w="1985" w:type="dxa"/>
            <w:tcBorders>
              <w:top w:val="nil"/>
              <w:left w:val="nil"/>
              <w:bottom w:val="single" w:sz="4" w:space="0" w:color="auto"/>
              <w:right w:val="single" w:sz="8" w:space="0" w:color="auto"/>
            </w:tcBorders>
            <w:vAlign w:val="center"/>
          </w:tcPr>
          <w:p w:rsidR="00531A5C" w:rsidRPr="00863688" w:rsidRDefault="00531A5C"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531A5C" w:rsidRPr="00863688" w:rsidRDefault="00531A5C" w:rsidP="00B40BC6">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531A5C" w:rsidRPr="00863688" w:rsidRDefault="00531A5C" w:rsidP="00863688">
            <w:pPr>
              <w:spacing w:after="0" w:line="240" w:lineRule="auto"/>
              <w:rPr>
                <w:rFonts w:ascii="Times New Roman" w:hAnsi="Times New Roman" w:cs="Times New Roman"/>
                <w:sz w:val="24"/>
                <w:szCs w:val="24"/>
              </w:rPr>
            </w:pPr>
          </w:p>
        </w:tc>
      </w:tr>
      <w:tr w:rsidR="00531A5C" w:rsidRPr="00863688" w:rsidTr="00F544A0">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531A5C" w:rsidRPr="00863688" w:rsidRDefault="00531A5C"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6</w:t>
            </w:r>
          </w:p>
        </w:tc>
        <w:tc>
          <w:tcPr>
            <w:tcW w:w="3991" w:type="dxa"/>
            <w:tcBorders>
              <w:top w:val="nil"/>
              <w:left w:val="nil"/>
              <w:bottom w:val="single" w:sz="4" w:space="0" w:color="auto"/>
              <w:right w:val="single" w:sz="8" w:space="0" w:color="auto"/>
            </w:tcBorders>
            <w:shd w:val="clear" w:color="auto" w:fill="auto"/>
            <w:noWrap/>
            <w:vAlign w:val="center"/>
            <w:hideMark/>
          </w:tcPr>
          <w:p w:rsidR="00531A5C" w:rsidRPr="00863688" w:rsidRDefault="00531A5C"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Фильтр воздушный внешний</w:t>
            </w:r>
          </w:p>
        </w:tc>
        <w:tc>
          <w:tcPr>
            <w:tcW w:w="1985" w:type="dxa"/>
            <w:tcBorders>
              <w:top w:val="nil"/>
              <w:left w:val="nil"/>
              <w:bottom w:val="single" w:sz="4" w:space="0" w:color="auto"/>
              <w:right w:val="single" w:sz="8" w:space="0" w:color="auto"/>
            </w:tcBorders>
            <w:vAlign w:val="center"/>
          </w:tcPr>
          <w:p w:rsidR="00531A5C" w:rsidRPr="00863688" w:rsidRDefault="00531A5C"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531A5C" w:rsidRPr="00863688" w:rsidRDefault="00531A5C" w:rsidP="00B40BC6">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531A5C" w:rsidRPr="00863688" w:rsidRDefault="00531A5C" w:rsidP="00863688">
            <w:pPr>
              <w:spacing w:after="0" w:line="240" w:lineRule="auto"/>
              <w:rPr>
                <w:rFonts w:ascii="Times New Roman" w:hAnsi="Times New Roman" w:cs="Times New Roman"/>
                <w:sz w:val="24"/>
                <w:szCs w:val="24"/>
              </w:rPr>
            </w:pPr>
          </w:p>
        </w:tc>
      </w:tr>
      <w:tr w:rsidR="00531A5C" w:rsidRPr="00863688" w:rsidTr="00F544A0">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531A5C" w:rsidRPr="00863688" w:rsidRDefault="00531A5C"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7</w:t>
            </w:r>
          </w:p>
        </w:tc>
        <w:tc>
          <w:tcPr>
            <w:tcW w:w="3991" w:type="dxa"/>
            <w:tcBorders>
              <w:top w:val="nil"/>
              <w:left w:val="nil"/>
              <w:bottom w:val="single" w:sz="4" w:space="0" w:color="auto"/>
              <w:right w:val="single" w:sz="8" w:space="0" w:color="auto"/>
            </w:tcBorders>
            <w:shd w:val="clear" w:color="auto" w:fill="auto"/>
            <w:noWrap/>
            <w:vAlign w:val="center"/>
            <w:hideMark/>
          </w:tcPr>
          <w:p w:rsidR="00531A5C" w:rsidRPr="00863688" w:rsidRDefault="00531A5C"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Фильтр воздушный внутренний</w:t>
            </w:r>
          </w:p>
        </w:tc>
        <w:tc>
          <w:tcPr>
            <w:tcW w:w="1985" w:type="dxa"/>
            <w:tcBorders>
              <w:top w:val="nil"/>
              <w:left w:val="nil"/>
              <w:bottom w:val="single" w:sz="4" w:space="0" w:color="auto"/>
              <w:right w:val="single" w:sz="8" w:space="0" w:color="auto"/>
            </w:tcBorders>
            <w:vAlign w:val="center"/>
          </w:tcPr>
          <w:p w:rsidR="00531A5C" w:rsidRPr="00863688" w:rsidRDefault="00531A5C"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531A5C" w:rsidRPr="00863688" w:rsidRDefault="00531A5C"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531A5C" w:rsidRPr="00863688" w:rsidRDefault="00531A5C" w:rsidP="00863688">
            <w:pPr>
              <w:spacing w:after="0" w:line="240" w:lineRule="auto"/>
              <w:rPr>
                <w:rFonts w:ascii="Times New Roman" w:hAnsi="Times New Roman" w:cs="Times New Roman"/>
                <w:sz w:val="24"/>
                <w:szCs w:val="24"/>
              </w:rPr>
            </w:pPr>
          </w:p>
        </w:tc>
      </w:tr>
      <w:tr w:rsidR="00531A5C" w:rsidRPr="00863688" w:rsidTr="00F544A0">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531A5C" w:rsidRPr="00863688" w:rsidRDefault="00531A5C"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8</w:t>
            </w:r>
          </w:p>
        </w:tc>
        <w:tc>
          <w:tcPr>
            <w:tcW w:w="3991" w:type="dxa"/>
            <w:tcBorders>
              <w:top w:val="nil"/>
              <w:left w:val="nil"/>
              <w:bottom w:val="single" w:sz="4" w:space="0" w:color="auto"/>
              <w:right w:val="single" w:sz="8" w:space="0" w:color="auto"/>
            </w:tcBorders>
            <w:shd w:val="clear" w:color="auto" w:fill="auto"/>
            <w:noWrap/>
            <w:vAlign w:val="center"/>
            <w:hideMark/>
          </w:tcPr>
          <w:p w:rsidR="00531A5C" w:rsidRPr="00863688" w:rsidRDefault="00531A5C"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Фильтр дренажный (2 шт.)</w:t>
            </w:r>
          </w:p>
        </w:tc>
        <w:tc>
          <w:tcPr>
            <w:tcW w:w="1985" w:type="dxa"/>
            <w:tcBorders>
              <w:top w:val="nil"/>
              <w:left w:val="nil"/>
              <w:bottom w:val="single" w:sz="4" w:space="0" w:color="auto"/>
              <w:right w:val="single" w:sz="8" w:space="0" w:color="auto"/>
            </w:tcBorders>
            <w:vAlign w:val="center"/>
          </w:tcPr>
          <w:p w:rsidR="00531A5C" w:rsidRPr="00863688" w:rsidRDefault="00531A5C"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531A5C" w:rsidRPr="00863688" w:rsidRDefault="00531A5C" w:rsidP="00B40BC6">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531A5C" w:rsidRPr="00863688" w:rsidRDefault="00531A5C" w:rsidP="00863688">
            <w:pPr>
              <w:spacing w:after="0" w:line="240" w:lineRule="auto"/>
              <w:rPr>
                <w:rFonts w:ascii="Times New Roman" w:hAnsi="Times New Roman" w:cs="Times New Roman"/>
                <w:sz w:val="24"/>
                <w:szCs w:val="24"/>
              </w:rPr>
            </w:pPr>
          </w:p>
        </w:tc>
      </w:tr>
      <w:tr w:rsidR="00531A5C" w:rsidRPr="00863688" w:rsidTr="00F544A0">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531A5C" w:rsidRPr="00863688" w:rsidRDefault="00531A5C"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9</w:t>
            </w:r>
          </w:p>
        </w:tc>
        <w:tc>
          <w:tcPr>
            <w:tcW w:w="3991" w:type="dxa"/>
            <w:tcBorders>
              <w:top w:val="nil"/>
              <w:left w:val="nil"/>
              <w:bottom w:val="single" w:sz="4" w:space="0" w:color="auto"/>
              <w:right w:val="single" w:sz="8" w:space="0" w:color="auto"/>
            </w:tcBorders>
            <w:shd w:val="clear" w:color="auto" w:fill="auto"/>
            <w:noWrap/>
            <w:vAlign w:val="center"/>
            <w:hideMark/>
          </w:tcPr>
          <w:p w:rsidR="00531A5C" w:rsidRPr="00863688" w:rsidRDefault="00531A5C"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Фильтр воздушный отопителя внутренний</w:t>
            </w:r>
          </w:p>
        </w:tc>
        <w:tc>
          <w:tcPr>
            <w:tcW w:w="1985" w:type="dxa"/>
            <w:tcBorders>
              <w:top w:val="nil"/>
              <w:left w:val="nil"/>
              <w:bottom w:val="single" w:sz="4" w:space="0" w:color="auto"/>
              <w:right w:val="single" w:sz="8" w:space="0" w:color="auto"/>
            </w:tcBorders>
            <w:vAlign w:val="center"/>
          </w:tcPr>
          <w:p w:rsidR="00531A5C" w:rsidRPr="00863688" w:rsidRDefault="00531A5C"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531A5C" w:rsidRPr="00863688" w:rsidRDefault="00531A5C"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531A5C" w:rsidRPr="00863688" w:rsidRDefault="00531A5C" w:rsidP="00863688">
            <w:pPr>
              <w:spacing w:after="0" w:line="240" w:lineRule="auto"/>
              <w:rPr>
                <w:rFonts w:ascii="Times New Roman" w:hAnsi="Times New Roman" w:cs="Times New Roman"/>
                <w:sz w:val="24"/>
                <w:szCs w:val="24"/>
              </w:rPr>
            </w:pPr>
          </w:p>
        </w:tc>
      </w:tr>
      <w:tr w:rsidR="00531A5C" w:rsidRPr="00863688" w:rsidTr="00F544A0">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531A5C" w:rsidRPr="00863688" w:rsidRDefault="00531A5C"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10</w:t>
            </w:r>
          </w:p>
        </w:tc>
        <w:tc>
          <w:tcPr>
            <w:tcW w:w="3991" w:type="dxa"/>
            <w:tcBorders>
              <w:top w:val="nil"/>
              <w:left w:val="nil"/>
              <w:bottom w:val="single" w:sz="4" w:space="0" w:color="auto"/>
              <w:right w:val="single" w:sz="8" w:space="0" w:color="auto"/>
            </w:tcBorders>
            <w:shd w:val="clear" w:color="auto" w:fill="auto"/>
            <w:noWrap/>
            <w:vAlign w:val="center"/>
            <w:hideMark/>
          </w:tcPr>
          <w:p w:rsidR="00531A5C" w:rsidRPr="00863688" w:rsidRDefault="00531A5C"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Фильтр воздушный отопителя наружный</w:t>
            </w:r>
          </w:p>
        </w:tc>
        <w:tc>
          <w:tcPr>
            <w:tcW w:w="1985" w:type="dxa"/>
            <w:tcBorders>
              <w:top w:val="nil"/>
              <w:left w:val="nil"/>
              <w:bottom w:val="single" w:sz="4" w:space="0" w:color="auto"/>
              <w:right w:val="single" w:sz="8" w:space="0" w:color="auto"/>
            </w:tcBorders>
            <w:vAlign w:val="center"/>
          </w:tcPr>
          <w:p w:rsidR="00531A5C" w:rsidRPr="00863688" w:rsidRDefault="00531A5C"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531A5C" w:rsidRPr="00863688" w:rsidRDefault="00531A5C"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531A5C" w:rsidRPr="00863688" w:rsidRDefault="00531A5C" w:rsidP="00863688">
            <w:pPr>
              <w:spacing w:after="0" w:line="240" w:lineRule="auto"/>
              <w:rPr>
                <w:rFonts w:ascii="Times New Roman" w:hAnsi="Times New Roman" w:cs="Times New Roman"/>
                <w:sz w:val="24"/>
                <w:szCs w:val="24"/>
              </w:rPr>
            </w:pPr>
          </w:p>
        </w:tc>
      </w:tr>
      <w:tr w:rsidR="00531A5C" w:rsidRPr="00863688" w:rsidTr="00F544A0">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531A5C" w:rsidRPr="00863688" w:rsidRDefault="00531A5C"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11</w:t>
            </w:r>
          </w:p>
        </w:tc>
        <w:tc>
          <w:tcPr>
            <w:tcW w:w="3991" w:type="dxa"/>
            <w:tcBorders>
              <w:top w:val="nil"/>
              <w:left w:val="nil"/>
              <w:bottom w:val="single" w:sz="4" w:space="0" w:color="auto"/>
              <w:right w:val="single" w:sz="8" w:space="0" w:color="auto"/>
            </w:tcBorders>
            <w:shd w:val="clear" w:color="auto" w:fill="auto"/>
            <w:noWrap/>
            <w:vAlign w:val="center"/>
            <w:hideMark/>
          </w:tcPr>
          <w:p w:rsidR="00531A5C" w:rsidRPr="00863688" w:rsidRDefault="00531A5C"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Масло моторное (13л.)</w:t>
            </w:r>
          </w:p>
        </w:tc>
        <w:tc>
          <w:tcPr>
            <w:tcW w:w="1985" w:type="dxa"/>
            <w:tcBorders>
              <w:top w:val="nil"/>
              <w:left w:val="nil"/>
              <w:bottom w:val="single" w:sz="4" w:space="0" w:color="auto"/>
              <w:right w:val="single" w:sz="8" w:space="0" w:color="auto"/>
            </w:tcBorders>
            <w:vAlign w:val="center"/>
          </w:tcPr>
          <w:p w:rsidR="00531A5C" w:rsidRPr="00863688" w:rsidRDefault="00531A5C"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531A5C" w:rsidRPr="00863688" w:rsidRDefault="00F544A0" w:rsidP="00863688">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531A5C" w:rsidRPr="00863688">
              <w:rPr>
                <w:rFonts w:ascii="Times New Roman" w:hAnsi="Times New Roman" w:cs="Times New Roman"/>
                <w:sz w:val="24"/>
                <w:szCs w:val="24"/>
              </w:rPr>
              <w:t>л.</w:t>
            </w:r>
          </w:p>
        </w:tc>
        <w:tc>
          <w:tcPr>
            <w:tcW w:w="2410" w:type="dxa"/>
            <w:tcBorders>
              <w:top w:val="nil"/>
              <w:left w:val="nil"/>
              <w:bottom w:val="single" w:sz="4" w:space="0" w:color="auto"/>
              <w:right w:val="single" w:sz="8" w:space="0" w:color="auto"/>
            </w:tcBorders>
          </w:tcPr>
          <w:p w:rsidR="00531A5C" w:rsidRPr="00863688" w:rsidRDefault="00531A5C" w:rsidP="00863688">
            <w:pPr>
              <w:spacing w:after="0" w:line="240" w:lineRule="auto"/>
              <w:rPr>
                <w:rFonts w:ascii="Times New Roman" w:hAnsi="Times New Roman" w:cs="Times New Roman"/>
                <w:sz w:val="24"/>
                <w:szCs w:val="24"/>
              </w:rPr>
            </w:pPr>
          </w:p>
        </w:tc>
      </w:tr>
      <w:tr w:rsidR="00531A5C" w:rsidRPr="00863688" w:rsidTr="00F544A0">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531A5C" w:rsidRPr="00863688" w:rsidRDefault="00531A5C"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12</w:t>
            </w:r>
          </w:p>
        </w:tc>
        <w:tc>
          <w:tcPr>
            <w:tcW w:w="3991" w:type="dxa"/>
            <w:tcBorders>
              <w:top w:val="nil"/>
              <w:left w:val="nil"/>
              <w:bottom w:val="single" w:sz="4" w:space="0" w:color="auto"/>
              <w:right w:val="single" w:sz="8" w:space="0" w:color="auto"/>
            </w:tcBorders>
            <w:shd w:val="clear" w:color="auto" w:fill="auto"/>
            <w:noWrap/>
            <w:vAlign w:val="center"/>
            <w:hideMark/>
          </w:tcPr>
          <w:p w:rsidR="00531A5C" w:rsidRPr="00863688" w:rsidRDefault="00531A5C"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Масло гидравлическое (60л.)</w:t>
            </w:r>
          </w:p>
        </w:tc>
        <w:tc>
          <w:tcPr>
            <w:tcW w:w="1985" w:type="dxa"/>
            <w:tcBorders>
              <w:top w:val="nil"/>
              <w:left w:val="nil"/>
              <w:bottom w:val="single" w:sz="4" w:space="0" w:color="auto"/>
              <w:right w:val="single" w:sz="8" w:space="0" w:color="auto"/>
            </w:tcBorders>
            <w:vAlign w:val="center"/>
          </w:tcPr>
          <w:p w:rsidR="00531A5C" w:rsidRPr="00863688" w:rsidRDefault="00531A5C"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531A5C" w:rsidRPr="00863688" w:rsidRDefault="00F544A0" w:rsidP="00863688">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531A5C" w:rsidRPr="00863688">
              <w:rPr>
                <w:rFonts w:ascii="Times New Roman" w:hAnsi="Times New Roman" w:cs="Times New Roman"/>
                <w:sz w:val="24"/>
                <w:szCs w:val="24"/>
              </w:rPr>
              <w:t>л.</w:t>
            </w:r>
          </w:p>
        </w:tc>
        <w:tc>
          <w:tcPr>
            <w:tcW w:w="2410" w:type="dxa"/>
            <w:tcBorders>
              <w:top w:val="nil"/>
              <w:left w:val="nil"/>
              <w:bottom w:val="single" w:sz="4" w:space="0" w:color="auto"/>
              <w:right w:val="single" w:sz="8" w:space="0" w:color="auto"/>
            </w:tcBorders>
          </w:tcPr>
          <w:p w:rsidR="00531A5C" w:rsidRPr="00863688" w:rsidRDefault="00531A5C" w:rsidP="00863688">
            <w:pPr>
              <w:spacing w:after="0" w:line="240" w:lineRule="auto"/>
              <w:rPr>
                <w:rFonts w:ascii="Times New Roman" w:hAnsi="Times New Roman" w:cs="Times New Roman"/>
                <w:sz w:val="24"/>
                <w:szCs w:val="24"/>
              </w:rPr>
            </w:pPr>
          </w:p>
        </w:tc>
      </w:tr>
    </w:tbl>
    <w:p w:rsidR="00863688" w:rsidRPr="00863688" w:rsidRDefault="00863688" w:rsidP="00863688">
      <w:pPr>
        <w:spacing w:after="0" w:line="240" w:lineRule="auto"/>
        <w:rPr>
          <w:rFonts w:ascii="Times New Roman" w:hAnsi="Times New Roman" w:cs="Times New Roman"/>
          <w:iCs/>
          <w:sz w:val="24"/>
          <w:szCs w:val="24"/>
        </w:rPr>
      </w:pPr>
    </w:p>
    <w:p w:rsidR="00863688" w:rsidRPr="00863688" w:rsidRDefault="00863688" w:rsidP="00863688">
      <w:pPr>
        <w:spacing w:after="0" w:line="240" w:lineRule="auto"/>
        <w:rPr>
          <w:rFonts w:ascii="Times New Roman" w:hAnsi="Times New Roman" w:cs="Times New Roman"/>
          <w:iCs/>
          <w:sz w:val="24"/>
          <w:szCs w:val="24"/>
        </w:rPr>
      </w:pPr>
      <w:r w:rsidRPr="00863688">
        <w:rPr>
          <w:rFonts w:ascii="Times New Roman" w:hAnsi="Times New Roman" w:cs="Times New Roman"/>
          <w:iCs/>
          <w:sz w:val="24"/>
          <w:szCs w:val="24"/>
        </w:rPr>
        <w:t>Общая цена запчастей по Таблице 4 составляет _______________-</w:t>
      </w:r>
      <w:r w:rsidRPr="00863688">
        <w:rPr>
          <w:rFonts w:ascii="Times New Roman" w:hAnsi="Times New Roman" w:cs="Times New Roman"/>
          <w:sz w:val="24"/>
          <w:szCs w:val="24"/>
        </w:rPr>
        <w:t>рублей без учета НДС</w:t>
      </w:r>
      <w:r w:rsidRPr="00863688">
        <w:rPr>
          <w:rFonts w:ascii="Times New Roman" w:hAnsi="Times New Roman" w:cs="Times New Roman"/>
          <w:iCs/>
          <w:sz w:val="24"/>
          <w:szCs w:val="24"/>
        </w:rPr>
        <w:t xml:space="preserve"> </w:t>
      </w:r>
    </w:p>
    <w:p w:rsidR="00863688" w:rsidRPr="00863688" w:rsidRDefault="00863688" w:rsidP="00863688">
      <w:pPr>
        <w:spacing w:after="0" w:line="240" w:lineRule="auto"/>
        <w:rPr>
          <w:rFonts w:ascii="Times New Roman" w:hAnsi="Times New Roman" w:cs="Times New Roman"/>
          <w:iCs/>
          <w:sz w:val="24"/>
          <w:szCs w:val="24"/>
        </w:rPr>
      </w:pPr>
    </w:p>
    <w:p w:rsidR="00863688" w:rsidRPr="00863688" w:rsidRDefault="00863688" w:rsidP="00863688">
      <w:pPr>
        <w:spacing w:after="0" w:line="240" w:lineRule="auto"/>
        <w:rPr>
          <w:rFonts w:ascii="Times New Roman" w:hAnsi="Times New Roman" w:cs="Times New Roman"/>
          <w:iCs/>
          <w:sz w:val="24"/>
          <w:szCs w:val="24"/>
        </w:rPr>
      </w:pPr>
      <w:r w:rsidRPr="00863688">
        <w:rPr>
          <w:rFonts w:ascii="Times New Roman" w:hAnsi="Times New Roman" w:cs="Times New Roman"/>
          <w:b/>
          <w:sz w:val="24"/>
          <w:szCs w:val="24"/>
        </w:rPr>
        <w:t xml:space="preserve">Таблица 5 Цена запасных частей и расходных материалов для текущего ремонта </w:t>
      </w:r>
      <w:r w:rsidRPr="00863688">
        <w:rPr>
          <w:rFonts w:ascii="Times New Roman" w:hAnsi="Times New Roman" w:cs="Times New Roman"/>
          <w:b/>
          <w:bCs/>
          <w:color w:val="000000"/>
          <w:sz w:val="24"/>
          <w:szCs w:val="24"/>
        </w:rPr>
        <w:t>погрузчиков марки BOBCAT S300</w:t>
      </w:r>
    </w:p>
    <w:p w:rsidR="00863688" w:rsidRPr="00863688" w:rsidRDefault="00863688" w:rsidP="00863688">
      <w:pPr>
        <w:spacing w:after="0" w:line="240" w:lineRule="auto"/>
        <w:rPr>
          <w:rFonts w:ascii="Times New Roman" w:hAnsi="Times New Roman" w:cs="Times New Roman"/>
          <w:iCs/>
          <w:sz w:val="24"/>
          <w:szCs w:val="24"/>
        </w:rPr>
      </w:pPr>
    </w:p>
    <w:tbl>
      <w:tblPr>
        <w:tblW w:w="10080" w:type="dxa"/>
        <w:tblInd w:w="93" w:type="dxa"/>
        <w:tblLook w:val="04A0"/>
      </w:tblPr>
      <w:tblGrid>
        <w:gridCol w:w="560"/>
        <w:gridCol w:w="3991"/>
        <w:gridCol w:w="1985"/>
        <w:gridCol w:w="1134"/>
        <w:gridCol w:w="2410"/>
      </w:tblGrid>
      <w:tr w:rsidR="00F544A0" w:rsidRPr="00863688" w:rsidTr="00F544A0">
        <w:trPr>
          <w:trHeight w:val="465"/>
        </w:trPr>
        <w:tc>
          <w:tcPr>
            <w:tcW w:w="560" w:type="dxa"/>
            <w:tcBorders>
              <w:top w:val="single" w:sz="4" w:space="0" w:color="auto"/>
              <w:left w:val="single" w:sz="8" w:space="0" w:color="auto"/>
              <w:bottom w:val="nil"/>
              <w:right w:val="single" w:sz="8" w:space="0" w:color="auto"/>
            </w:tcBorders>
            <w:shd w:val="clear" w:color="auto" w:fill="auto"/>
            <w:hideMark/>
          </w:tcPr>
          <w:p w:rsidR="00F544A0" w:rsidRPr="00863688" w:rsidRDefault="00F544A0" w:rsidP="00863688">
            <w:pPr>
              <w:spacing w:after="0" w:line="240" w:lineRule="auto"/>
              <w:rPr>
                <w:rFonts w:ascii="Times New Roman" w:hAnsi="Times New Roman" w:cs="Times New Roman"/>
                <w:b/>
                <w:bCs/>
                <w:sz w:val="24"/>
                <w:szCs w:val="24"/>
              </w:rPr>
            </w:pPr>
            <w:r w:rsidRPr="00863688">
              <w:rPr>
                <w:rFonts w:ascii="Times New Roman" w:hAnsi="Times New Roman" w:cs="Times New Roman"/>
                <w:b/>
                <w:bCs/>
                <w:sz w:val="24"/>
                <w:szCs w:val="24"/>
              </w:rPr>
              <w:t>№ п/п</w:t>
            </w:r>
          </w:p>
        </w:tc>
        <w:tc>
          <w:tcPr>
            <w:tcW w:w="3991" w:type="dxa"/>
            <w:tcBorders>
              <w:top w:val="single" w:sz="4" w:space="0" w:color="auto"/>
              <w:left w:val="nil"/>
              <w:bottom w:val="single" w:sz="8" w:space="0" w:color="auto"/>
              <w:right w:val="single" w:sz="8" w:space="0" w:color="auto"/>
            </w:tcBorders>
            <w:shd w:val="clear" w:color="auto" w:fill="auto"/>
            <w:hideMark/>
          </w:tcPr>
          <w:p w:rsidR="00F544A0" w:rsidRPr="00863688" w:rsidRDefault="00F544A0" w:rsidP="00863688">
            <w:pPr>
              <w:spacing w:after="0" w:line="240" w:lineRule="auto"/>
              <w:jc w:val="center"/>
              <w:rPr>
                <w:rFonts w:ascii="Times New Roman" w:hAnsi="Times New Roman" w:cs="Times New Roman"/>
                <w:b/>
                <w:bCs/>
                <w:sz w:val="24"/>
                <w:szCs w:val="24"/>
              </w:rPr>
            </w:pPr>
            <w:r w:rsidRPr="00863688">
              <w:rPr>
                <w:rFonts w:ascii="Times New Roman" w:hAnsi="Times New Roman" w:cs="Times New Roman"/>
                <w:b/>
                <w:bCs/>
                <w:sz w:val="24"/>
                <w:szCs w:val="24"/>
              </w:rPr>
              <w:t>Наименование запасной части, расходного материала</w:t>
            </w:r>
          </w:p>
        </w:tc>
        <w:tc>
          <w:tcPr>
            <w:tcW w:w="1985" w:type="dxa"/>
            <w:tcBorders>
              <w:top w:val="single" w:sz="4" w:space="0" w:color="auto"/>
              <w:left w:val="nil"/>
              <w:bottom w:val="single" w:sz="8" w:space="0" w:color="auto"/>
              <w:right w:val="single" w:sz="8" w:space="0" w:color="auto"/>
            </w:tcBorders>
          </w:tcPr>
          <w:p w:rsidR="00F544A0" w:rsidRPr="00863688" w:rsidRDefault="00F544A0" w:rsidP="00863688">
            <w:pPr>
              <w:spacing w:after="0" w:line="240" w:lineRule="auto"/>
              <w:jc w:val="center"/>
              <w:rPr>
                <w:rFonts w:ascii="Times New Roman" w:hAnsi="Times New Roman" w:cs="Times New Roman"/>
                <w:b/>
                <w:bCs/>
                <w:sz w:val="24"/>
                <w:szCs w:val="24"/>
              </w:rPr>
            </w:pPr>
            <w:r w:rsidRPr="00863688">
              <w:rPr>
                <w:rFonts w:ascii="Times New Roman" w:hAnsi="Times New Roman" w:cs="Times New Roman"/>
                <w:b/>
                <w:bCs/>
                <w:sz w:val="24"/>
                <w:szCs w:val="24"/>
              </w:rPr>
              <w:t>Номер по каталогу</w:t>
            </w:r>
          </w:p>
        </w:tc>
        <w:tc>
          <w:tcPr>
            <w:tcW w:w="1134" w:type="dxa"/>
            <w:tcBorders>
              <w:top w:val="single" w:sz="4" w:space="0" w:color="auto"/>
              <w:left w:val="nil"/>
              <w:bottom w:val="single" w:sz="8" w:space="0" w:color="auto"/>
              <w:right w:val="single" w:sz="8" w:space="0" w:color="auto"/>
            </w:tcBorders>
          </w:tcPr>
          <w:p w:rsidR="00F544A0" w:rsidRPr="00863688" w:rsidRDefault="00F544A0" w:rsidP="00863688">
            <w:pPr>
              <w:spacing w:after="0" w:line="240" w:lineRule="auto"/>
              <w:jc w:val="center"/>
              <w:rPr>
                <w:rFonts w:ascii="Times New Roman" w:hAnsi="Times New Roman" w:cs="Times New Roman"/>
                <w:b/>
                <w:bCs/>
                <w:sz w:val="24"/>
                <w:szCs w:val="24"/>
              </w:rPr>
            </w:pPr>
            <w:r w:rsidRPr="00863688">
              <w:rPr>
                <w:rFonts w:ascii="Times New Roman" w:hAnsi="Times New Roman" w:cs="Times New Roman"/>
                <w:b/>
                <w:bCs/>
                <w:sz w:val="24"/>
                <w:szCs w:val="24"/>
              </w:rPr>
              <w:t>Кол-во,</w:t>
            </w:r>
          </w:p>
          <w:p w:rsidR="00F544A0" w:rsidRPr="00863688" w:rsidRDefault="00F544A0" w:rsidP="00863688">
            <w:pPr>
              <w:spacing w:after="0" w:line="240" w:lineRule="auto"/>
              <w:jc w:val="center"/>
              <w:rPr>
                <w:rFonts w:ascii="Times New Roman" w:hAnsi="Times New Roman" w:cs="Times New Roman"/>
                <w:b/>
                <w:bCs/>
                <w:sz w:val="24"/>
                <w:szCs w:val="24"/>
              </w:rPr>
            </w:pPr>
            <w:r w:rsidRPr="00863688">
              <w:rPr>
                <w:rFonts w:ascii="Times New Roman" w:hAnsi="Times New Roman" w:cs="Times New Roman"/>
                <w:b/>
                <w:bCs/>
                <w:sz w:val="24"/>
                <w:szCs w:val="24"/>
              </w:rPr>
              <w:t>шт.</w:t>
            </w:r>
          </w:p>
        </w:tc>
        <w:tc>
          <w:tcPr>
            <w:tcW w:w="2410" w:type="dxa"/>
            <w:tcBorders>
              <w:top w:val="single" w:sz="4" w:space="0" w:color="auto"/>
              <w:left w:val="nil"/>
              <w:bottom w:val="single" w:sz="8" w:space="0" w:color="auto"/>
              <w:right w:val="single" w:sz="8" w:space="0" w:color="auto"/>
            </w:tcBorders>
          </w:tcPr>
          <w:p w:rsidR="00F544A0" w:rsidRPr="00863688" w:rsidRDefault="00F544A0" w:rsidP="00863688">
            <w:pPr>
              <w:spacing w:after="0" w:line="240" w:lineRule="auto"/>
              <w:jc w:val="center"/>
              <w:rPr>
                <w:rFonts w:ascii="Times New Roman" w:hAnsi="Times New Roman" w:cs="Times New Roman"/>
                <w:b/>
                <w:bCs/>
                <w:sz w:val="24"/>
                <w:szCs w:val="24"/>
              </w:rPr>
            </w:pPr>
            <w:r w:rsidRPr="00863688">
              <w:rPr>
                <w:rFonts w:ascii="Times New Roman" w:hAnsi="Times New Roman" w:cs="Times New Roman"/>
                <w:b/>
                <w:bCs/>
                <w:sz w:val="24"/>
                <w:szCs w:val="24"/>
              </w:rPr>
              <w:t>Цена за ед. без НДС (руб.)</w:t>
            </w:r>
          </w:p>
        </w:tc>
      </w:tr>
      <w:tr w:rsidR="00F544A0" w:rsidRPr="00863688" w:rsidTr="00F544A0">
        <w:trPr>
          <w:trHeight w:val="255"/>
        </w:trPr>
        <w:tc>
          <w:tcPr>
            <w:tcW w:w="5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F544A0" w:rsidRPr="00863688" w:rsidRDefault="00F544A0"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w:t>
            </w:r>
          </w:p>
        </w:tc>
        <w:tc>
          <w:tcPr>
            <w:tcW w:w="3991" w:type="dxa"/>
            <w:tcBorders>
              <w:top w:val="single" w:sz="8" w:space="0" w:color="auto"/>
              <w:left w:val="nil"/>
              <w:bottom w:val="single" w:sz="4" w:space="0" w:color="auto"/>
              <w:right w:val="single" w:sz="8" w:space="0" w:color="auto"/>
            </w:tcBorders>
            <w:shd w:val="clear" w:color="auto" w:fill="auto"/>
            <w:noWrap/>
            <w:vAlign w:val="center"/>
            <w:hideMark/>
          </w:tcPr>
          <w:p w:rsidR="00F544A0" w:rsidRPr="00863688" w:rsidRDefault="00F544A0"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приводной ремень</w:t>
            </w:r>
          </w:p>
        </w:tc>
        <w:tc>
          <w:tcPr>
            <w:tcW w:w="1985" w:type="dxa"/>
            <w:tcBorders>
              <w:top w:val="single" w:sz="8" w:space="0" w:color="auto"/>
              <w:left w:val="nil"/>
              <w:bottom w:val="single" w:sz="4" w:space="0" w:color="auto"/>
              <w:right w:val="single" w:sz="8" w:space="0" w:color="auto"/>
            </w:tcBorders>
            <w:vAlign w:val="center"/>
          </w:tcPr>
          <w:p w:rsidR="00F544A0" w:rsidRPr="00863688" w:rsidRDefault="00F544A0"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6662855</w:t>
            </w:r>
          </w:p>
        </w:tc>
        <w:tc>
          <w:tcPr>
            <w:tcW w:w="1134" w:type="dxa"/>
            <w:tcBorders>
              <w:top w:val="single" w:sz="8" w:space="0" w:color="auto"/>
              <w:left w:val="nil"/>
              <w:bottom w:val="single" w:sz="4" w:space="0" w:color="auto"/>
              <w:right w:val="single" w:sz="8" w:space="0" w:color="auto"/>
            </w:tcBorders>
          </w:tcPr>
          <w:p w:rsidR="00F544A0" w:rsidRPr="00863688" w:rsidRDefault="00F544A0"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single" w:sz="8" w:space="0" w:color="auto"/>
              <w:left w:val="nil"/>
              <w:bottom w:val="single" w:sz="4" w:space="0" w:color="auto"/>
              <w:right w:val="single" w:sz="8" w:space="0" w:color="auto"/>
            </w:tcBorders>
          </w:tcPr>
          <w:p w:rsidR="00F544A0" w:rsidRPr="00863688" w:rsidRDefault="00F544A0" w:rsidP="00863688">
            <w:pPr>
              <w:spacing w:after="0" w:line="240" w:lineRule="auto"/>
              <w:rPr>
                <w:rFonts w:ascii="Times New Roman" w:hAnsi="Times New Roman" w:cs="Times New Roman"/>
                <w:sz w:val="24"/>
                <w:szCs w:val="24"/>
              </w:rPr>
            </w:pPr>
          </w:p>
        </w:tc>
      </w:tr>
      <w:tr w:rsidR="00F544A0" w:rsidRPr="00863688" w:rsidTr="00F544A0">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F544A0" w:rsidRPr="00863688" w:rsidRDefault="00F544A0"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w:t>
            </w:r>
          </w:p>
        </w:tc>
        <w:tc>
          <w:tcPr>
            <w:tcW w:w="3991" w:type="dxa"/>
            <w:tcBorders>
              <w:top w:val="nil"/>
              <w:left w:val="nil"/>
              <w:bottom w:val="single" w:sz="4" w:space="0" w:color="auto"/>
              <w:right w:val="single" w:sz="8" w:space="0" w:color="auto"/>
            </w:tcBorders>
            <w:shd w:val="clear" w:color="auto" w:fill="auto"/>
            <w:noWrap/>
            <w:vAlign w:val="center"/>
            <w:hideMark/>
          </w:tcPr>
          <w:p w:rsidR="00F544A0" w:rsidRPr="00863688" w:rsidRDefault="00F544A0"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xml:space="preserve">ремень вентилятора </w:t>
            </w:r>
          </w:p>
        </w:tc>
        <w:tc>
          <w:tcPr>
            <w:tcW w:w="1985" w:type="dxa"/>
            <w:tcBorders>
              <w:top w:val="nil"/>
              <w:left w:val="nil"/>
              <w:bottom w:val="single" w:sz="4" w:space="0" w:color="auto"/>
              <w:right w:val="single" w:sz="8" w:space="0" w:color="auto"/>
            </w:tcBorders>
            <w:vAlign w:val="center"/>
          </w:tcPr>
          <w:p w:rsidR="00F544A0" w:rsidRPr="00863688" w:rsidRDefault="00F544A0"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6730819</w:t>
            </w:r>
          </w:p>
        </w:tc>
        <w:tc>
          <w:tcPr>
            <w:tcW w:w="1134" w:type="dxa"/>
            <w:tcBorders>
              <w:top w:val="nil"/>
              <w:left w:val="nil"/>
              <w:bottom w:val="single" w:sz="4" w:space="0" w:color="auto"/>
              <w:right w:val="single" w:sz="8" w:space="0" w:color="auto"/>
            </w:tcBorders>
          </w:tcPr>
          <w:p w:rsidR="00F544A0" w:rsidRPr="00863688" w:rsidRDefault="00F544A0"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F544A0" w:rsidRPr="00863688" w:rsidRDefault="00F544A0" w:rsidP="00863688">
            <w:pPr>
              <w:spacing w:after="0" w:line="240" w:lineRule="auto"/>
              <w:rPr>
                <w:rFonts w:ascii="Times New Roman" w:hAnsi="Times New Roman" w:cs="Times New Roman"/>
                <w:sz w:val="24"/>
                <w:szCs w:val="24"/>
              </w:rPr>
            </w:pPr>
          </w:p>
        </w:tc>
      </w:tr>
      <w:tr w:rsidR="00F544A0" w:rsidRPr="00863688" w:rsidTr="00F544A0">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F544A0" w:rsidRPr="00863688" w:rsidRDefault="00F544A0"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3</w:t>
            </w:r>
          </w:p>
        </w:tc>
        <w:tc>
          <w:tcPr>
            <w:tcW w:w="3991" w:type="dxa"/>
            <w:tcBorders>
              <w:top w:val="nil"/>
              <w:left w:val="nil"/>
              <w:bottom w:val="single" w:sz="4" w:space="0" w:color="auto"/>
              <w:right w:val="single" w:sz="8" w:space="0" w:color="auto"/>
            </w:tcBorders>
            <w:shd w:val="clear" w:color="auto" w:fill="auto"/>
            <w:noWrap/>
            <w:vAlign w:val="center"/>
            <w:hideMark/>
          </w:tcPr>
          <w:p w:rsidR="00F544A0" w:rsidRPr="00863688" w:rsidRDefault="00F544A0"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xml:space="preserve">Шланг топливный </w:t>
            </w:r>
          </w:p>
        </w:tc>
        <w:tc>
          <w:tcPr>
            <w:tcW w:w="1985" w:type="dxa"/>
            <w:tcBorders>
              <w:top w:val="nil"/>
              <w:left w:val="nil"/>
              <w:bottom w:val="single" w:sz="4" w:space="0" w:color="auto"/>
              <w:right w:val="single" w:sz="8" w:space="0" w:color="auto"/>
            </w:tcBorders>
            <w:vAlign w:val="center"/>
          </w:tcPr>
          <w:p w:rsidR="00F544A0" w:rsidRPr="00863688" w:rsidRDefault="00F544A0"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6578169</w:t>
            </w:r>
          </w:p>
        </w:tc>
        <w:tc>
          <w:tcPr>
            <w:tcW w:w="1134" w:type="dxa"/>
            <w:tcBorders>
              <w:top w:val="nil"/>
              <w:left w:val="nil"/>
              <w:bottom w:val="single" w:sz="4" w:space="0" w:color="auto"/>
              <w:right w:val="single" w:sz="8" w:space="0" w:color="auto"/>
            </w:tcBorders>
          </w:tcPr>
          <w:p w:rsidR="00F544A0" w:rsidRPr="00863688" w:rsidRDefault="00F544A0"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F544A0" w:rsidRPr="00863688" w:rsidRDefault="00F544A0" w:rsidP="00863688">
            <w:pPr>
              <w:spacing w:after="0" w:line="240" w:lineRule="auto"/>
              <w:rPr>
                <w:rFonts w:ascii="Times New Roman" w:hAnsi="Times New Roman" w:cs="Times New Roman"/>
                <w:sz w:val="24"/>
                <w:szCs w:val="24"/>
              </w:rPr>
            </w:pPr>
          </w:p>
        </w:tc>
      </w:tr>
      <w:tr w:rsidR="00F544A0" w:rsidRPr="00863688" w:rsidTr="00F544A0">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F544A0" w:rsidRPr="00863688" w:rsidRDefault="00F544A0"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w:t>
            </w:r>
          </w:p>
        </w:tc>
        <w:tc>
          <w:tcPr>
            <w:tcW w:w="3991" w:type="dxa"/>
            <w:tcBorders>
              <w:top w:val="nil"/>
              <w:left w:val="nil"/>
              <w:bottom w:val="single" w:sz="4" w:space="0" w:color="auto"/>
              <w:right w:val="single" w:sz="8" w:space="0" w:color="auto"/>
            </w:tcBorders>
            <w:shd w:val="clear" w:color="auto" w:fill="auto"/>
            <w:noWrap/>
            <w:vAlign w:val="center"/>
            <w:hideMark/>
          </w:tcPr>
          <w:p w:rsidR="00F544A0" w:rsidRPr="00863688" w:rsidRDefault="00F544A0"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xml:space="preserve">Бак </w:t>
            </w:r>
          </w:p>
        </w:tc>
        <w:tc>
          <w:tcPr>
            <w:tcW w:w="1985" w:type="dxa"/>
            <w:tcBorders>
              <w:top w:val="nil"/>
              <w:left w:val="nil"/>
              <w:bottom w:val="single" w:sz="4" w:space="0" w:color="auto"/>
              <w:right w:val="single" w:sz="8" w:space="0" w:color="auto"/>
            </w:tcBorders>
            <w:vAlign w:val="center"/>
          </w:tcPr>
          <w:p w:rsidR="00F544A0" w:rsidRPr="00863688" w:rsidRDefault="00F544A0"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6735614</w:t>
            </w:r>
          </w:p>
        </w:tc>
        <w:tc>
          <w:tcPr>
            <w:tcW w:w="1134" w:type="dxa"/>
            <w:tcBorders>
              <w:top w:val="nil"/>
              <w:left w:val="nil"/>
              <w:bottom w:val="single" w:sz="4" w:space="0" w:color="auto"/>
              <w:right w:val="single" w:sz="8" w:space="0" w:color="auto"/>
            </w:tcBorders>
          </w:tcPr>
          <w:p w:rsidR="00F544A0" w:rsidRPr="00863688" w:rsidRDefault="00F544A0"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F544A0" w:rsidRPr="00863688" w:rsidRDefault="00F544A0" w:rsidP="00863688">
            <w:pPr>
              <w:spacing w:after="0" w:line="240" w:lineRule="auto"/>
              <w:rPr>
                <w:rFonts w:ascii="Times New Roman" w:hAnsi="Times New Roman" w:cs="Times New Roman"/>
                <w:sz w:val="24"/>
                <w:szCs w:val="24"/>
              </w:rPr>
            </w:pPr>
          </w:p>
        </w:tc>
      </w:tr>
      <w:tr w:rsidR="00F544A0" w:rsidRPr="00863688" w:rsidTr="00F544A0">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F544A0" w:rsidRPr="00863688" w:rsidRDefault="00F544A0"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w:t>
            </w:r>
          </w:p>
        </w:tc>
        <w:tc>
          <w:tcPr>
            <w:tcW w:w="3991" w:type="dxa"/>
            <w:tcBorders>
              <w:top w:val="nil"/>
              <w:left w:val="nil"/>
              <w:bottom w:val="single" w:sz="4" w:space="0" w:color="auto"/>
              <w:right w:val="single" w:sz="8" w:space="0" w:color="auto"/>
            </w:tcBorders>
            <w:shd w:val="clear" w:color="auto" w:fill="auto"/>
            <w:noWrap/>
            <w:vAlign w:val="center"/>
            <w:hideMark/>
          </w:tcPr>
          <w:p w:rsidR="00F544A0" w:rsidRPr="00863688" w:rsidRDefault="00F544A0"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xml:space="preserve">Форсунка </w:t>
            </w:r>
          </w:p>
        </w:tc>
        <w:tc>
          <w:tcPr>
            <w:tcW w:w="1985" w:type="dxa"/>
            <w:tcBorders>
              <w:top w:val="nil"/>
              <w:left w:val="nil"/>
              <w:bottom w:val="single" w:sz="4" w:space="0" w:color="auto"/>
              <w:right w:val="single" w:sz="8" w:space="0" w:color="auto"/>
            </w:tcBorders>
            <w:vAlign w:val="center"/>
          </w:tcPr>
          <w:p w:rsidR="00F544A0" w:rsidRPr="00863688" w:rsidRDefault="00F544A0"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6685854</w:t>
            </w:r>
          </w:p>
        </w:tc>
        <w:tc>
          <w:tcPr>
            <w:tcW w:w="1134" w:type="dxa"/>
            <w:tcBorders>
              <w:top w:val="nil"/>
              <w:left w:val="nil"/>
              <w:bottom w:val="single" w:sz="4" w:space="0" w:color="auto"/>
              <w:right w:val="single" w:sz="8" w:space="0" w:color="auto"/>
            </w:tcBorders>
          </w:tcPr>
          <w:p w:rsidR="00F544A0" w:rsidRPr="00863688" w:rsidRDefault="00F544A0" w:rsidP="00B40BC6">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F544A0" w:rsidRPr="00863688" w:rsidRDefault="00F544A0" w:rsidP="00863688">
            <w:pPr>
              <w:spacing w:after="0" w:line="240" w:lineRule="auto"/>
              <w:rPr>
                <w:rFonts w:ascii="Times New Roman" w:hAnsi="Times New Roman" w:cs="Times New Roman"/>
                <w:sz w:val="24"/>
                <w:szCs w:val="24"/>
              </w:rPr>
            </w:pPr>
          </w:p>
        </w:tc>
      </w:tr>
      <w:tr w:rsidR="00F544A0" w:rsidRPr="00863688" w:rsidTr="00F544A0">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F544A0" w:rsidRPr="00863688" w:rsidRDefault="00F544A0"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6</w:t>
            </w:r>
          </w:p>
        </w:tc>
        <w:tc>
          <w:tcPr>
            <w:tcW w:w="3991" w:type="dxa"/>
            <w:tcBorders>
              <w:top w:val="nil"/>
              <w:left w:val="nil"/>
              <w:bottom w:val="single" w:sz="4" w:space="0" w:color="auto"/>
              <w:right w:val="single" w:sz="8" w:space="0" w:color="auto"/>
            </w:tcBorders>
            <w:shd w:val="clear" w:color="auto" w:fill="auto"/>
            <w:noWrap/>
            <w:vAlign w:val="center"/>
            <w:hideMark/>
          </w:tcPr>
          <w:p w:rsidR="00F544A0" w:rsidRPr="00863688" w:rsidRDefault="00F544A0"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xml:space="preserve">Топливный насос низкого давления </w:t>
            </w:r>
          </w:p>
        </w:tc>
        <w:tc>
          <w:tcPr>
            <w:tcW w:w="1985" w:type="dxa"/>
            <w:tcBorders>
              <w:top w:val="nil"/>
              <w:left w:val="nil"/>
              <w:bottom w:val="single" w:sz="4" w:space="0" w:color="auto"/>
              <w:right w:val="single" w:sz="8" w:space="0" w:color="auto"/>
            </w:tcBorders>
            <w:vAlign w:val="center"/>
          </w:tcPr>
          <w:p w:rsidR="00F544A0" w:rsidRPr="00863688" w:rsidRDefault="00F544A0"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6680838</w:t>
            </w:r>
          </w:p>
        </w:tc>
        <w:tc>
          <w:tcPr>
            <w:tcW w:w="1134" w:type="dxa"/>
            <w:tcBorders>
              <w:top w:val="nil"/>
              <w:left w:val="nil"/>
              <w:bottom w:val="single" w:sz="4" w:space="0" w:color="auto"/>
              <w:right w:val="single" w:sz="8" w:space="0" w:color="auto"/>
            </w:tcBorders>
          </w:tcPr>
          <w:p w:rsidR="00F544A0" w:rsidRPr="00863688" w:rsidRDefault="00F544A0" w:rsidP="00B40BC6">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F544A0" w:rsidRPr="00863688" w:rsidRDefault="00F544A0" w:rsidP="00863688">
            <w:pPr>
              <w:spacing w:after="0" w:line="240" w:lineRule="auto"/>
              <w:rPr>
                <w:rFonts w:ascii="Times New Roman" w:hAnsi="Times New Roman" w:cs="Times New Roman"/>
                <w:sz w:val="24"/>
                <w:szCs w:val="24"/>
              </w:rPr>
            </w:pPr>
          </w:p>
        </w:tc>
      </w:tr>
      <w:tr w:rsidR="00F544A0" w:rsidRPr="00863688" w:rsidTr="00F544A0">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F544A0" w:rsidRPr="00863688" w:rsidRDefault="00F544A0"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7</w:t>
            </w:r>
          </w:p>
        </w:tc>
        <w:tc>
          <w:tcPr>
            <w:tcW w:w="3991" w:type="dxa"/>
            <w:tcBorders>
              <w:top w:val="nil"/>
              <w:left w:val="nil"/>
              <w:bottom w:val="single" w:sz="4" w:space="0" w:color="auto"/>
              <w:right w:val="single" w:sz="8" w:space="0" w:color="auto"/>
            </w:tcBorders>
            <w:shd w:val="clear" w:color="auto" w:fill="auto"/>
            <w:noWrap/>
            <w:vAlign w:val="center"/>
            <w:hideMark/>
          </w:tcPr>
          <w:p w:rsidR="00F544A0" w:rsidRPr="00863688" w:rsidRDefault="00F544A0"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xml:space="preserve">Топливный насос высокого давления </w:t>
            </w:r>
          </w:p>
        </w:tc>
        <w:tc>
          <w:tcPr>
            <w:tcW w:w="1985" w:type="dxa"/>
            <w:tcBorders>
              <w:top w:val="nil"/>
              <w:left w:val="nil"/>
              <w:bottom w:val="single" w:sz="4" w:space="0" w:color="auto"/>
              <w:right w:val="single" w:sz="8" w:space="0" w:color="auto"/>
            </w:tcBorders>
            <w:vAlign w:val="center"/>
          </w:tcPr>
          <w:p w:rsidR="00F544A0" w:rsidRPr="00863688" w:rsidRDefault="00F544A0"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6685935</w:t>
            </w:r>
          </w:p>
        </w:tc>
        <w:tc>
          <w:tcPr>
            <w:tcW w:w="1134" w:type="dxa"/>
            <w:tcBorders>
              <w:top w:val="nil"/>
              <w:left w:val="nil"/>
              <w:bottom w:val="single" w:sz="4" w:space="0" w:color="auto"/>
              <w:right w:val="single" w:sz="8" w:space="0" w:color="auto"/>
            </w:tcBorders>
          </w:tcPr>
          <w:p w:rsidR="00F544A0" w:rsidRPr="00863688" w:rsidRDefault="00F544A0"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F544A0" w:rsidRPr="00863688" w:rsidRDefault="00F544A0" w:rsidP="00863688">
            <w:pPr>
              <w:spacing w:after="0" w:line="240" w:lineRule="auto"/>
              <w:rPr>
                <w:rFonts w:ascii="Times New Roman" w:hAnsi="Times New Roman" w:cs="Times New Roman"/>
                <w:sz w:val="24"/>
                <w:szCs w:val="24"/>
              </w:rPr>
            </w:pPr>
          </w:p>
        </w:tc>
      </w:tr>
      <w:tr w:rsidR="00F544A0" w:rsidRPr="00863688" w:rsidTr="00F544A0">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F544A0" w:rsidRPr="00863688" w:rsidRDefault="00F544A0"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8</w:t>
            </w:r>
          </w:p>
        </w:tc>
        <w:tc>
          <w:tcPr>
            <w:tcW w:w="3991" w:type="dxa"/>
            <w:tcBorders>
              <w:top w:val="nil"/>
              <w:left w:val="nil"/>
              <w:bottom w:val="single" w:sz="4" w:space="0" w:color="auto"/>
              <w:right w:val="single" w:sz="8" w:space="0" w:color="auto"/>
            </w:tcBorders>
            <w:shd w:val="clear" w:color="auto" w:fill="auto"/>
            <w:noWrap/>
            <w:vAlign w:val="center"/>
            <w:hideMark/>
          </w:tcPr>
          <w:p w:rsidR="00F544A0" w:rsidRPr="00863688" w:rsidRDefault="00F544A0"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xml:space="preserve">Приводная звездочка </w:t>
            </w:r>
          </w:p>
        </w:tc>
        <w:tc>
          <w:tcPr>
            <w:tcW w:w="1985" w:type="dxa"/>
            <w:tcBorders>
              <w:top w:val="nil"/>
              <w:left w:val="nil"/>
              <w:bottom w:val="single" w:sz="4" w:space="0" w:color="auto"/>
              <w:right w:val="single" w:sz="8" w:space="0" w:color="auto"/>
            </w:tcBorders>
            <w:vAlign w:val="center"/>
          </w:tcPr>
          <w:p w:rsidR="00F544A0" w:rsidRPr="00863688" w:rsidRDefault="00F544A0"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7106737</w:t>
            </w:r>
          </w:p>
        </w:tc>
        <w:tc>
          <w:tcPr>
            <w:tcW w:w="1134" w:type="dxa"/>
            <w:tcBorders>
              <w:top w:val="nil"/>
              <w:left w:val="nil"/>
              <w:bottom w:val="single" w:sz="4" w:space="0" w:color="auto"/>
              <w:right w:val="single" w:sz="8" w:space="0" w:color="auto"/>
            </w:tcBorders>
          </w:tcPr>
          <w:p w:rsidR="00F544A0" w:rsidRPr="00863688" w:rsidRDefault="00F544A0"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F544A0" w:rsidRPr="00863688" w:rsidRDefault="00F544A0" w:rsidP="00863688">
            <w:pPr>
              <w:spacing w:after="0" w:line="240" w:lineRule="auto"/>
              <w:rPr>
                <w:rFonts w:ascii="Times New Roman" w:hAnsi="Times New Roman" w:cs="Times New Roman"/>
                <w:sz w:val="24"/>
                <w:szCs w:val="24"/>
              </w:rPr>
            </w:pPr>
          </w:p>
        </w:tc>
      </w:tr>
      <w:tr w:rsidR="00F544A0" w:rsidRPr="00863688" w:rsidTr="00F544A0">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F544A0" w:rsidRPr="00863688" w:rsidRDefault="00F544A0"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9</w:t>
            </w:r>
          </w:p>
        </w:tc>
        <w:tc>
          <w:tcPr>
            <w:tcW w:w="3991" w:type="dxa"/>
            <w:tcBorders>
              <w:top w:val="nil"/>
              <w:left w:val="nil"/>
              <w:bottom w:val="single" w:sz="4" w:space="0" w:color="auto"/>
              <w:right w:val="single" w:sz="8" w:space="0" w:color="auto"/>
            </w:tcBorders>
            <w:shd w:val="clear" w:color="auto" w:fill="auto"/>
            <w:noWrap/>
            <w:vAlign w:val="center"/>
            <w:hideMark/>
          </w:tcPr>
          <w:p w:rsidR="00F544A0" w:rsidRPr="00863688" w:rsidRDefault="00F544A0"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xml:space="preserve">Приводная цепь </w:t>
            </w:r>
          </w:p>
        </w:tc>
        <w:tc>
          <w:tcPr>
            <w:tcW w:w="1985" w:type="dxa"/>
            <w:tcBorders>
              <w:top w:val="nil"/>
              <w:left w:val="nil"/>
              <w:bottom w:val="single" w:sz="4" w:space="0" w:color="auto"/>
              <w:right w:val="single" w:sz="8" w:space="0" w:color="auto"/>
            </w:tcBorders>
            <w:vAlign w:val="center"/>
          </w:tcPr>
          <w:p w:rsidR="00F544A0" w:rsidRPr="00863688" w:rsidRDefault="00F544A0"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7106862</w:t>
            </w:r>
          </w:p>
        </w:tc>
        <w:tc>
          <w:tcPr>
            <w:tcW w:w="1134" w:type="dxa"/>
            <w:tcBorders>
              <w:top w:val="nil"/>
              <w:left w:val="nil"/>
              <w:bottom w:val="single" w:sz="4" w:space="0" w:color="auto"/>
              <w:right w:val="single" w:sz="8" w:space="0" w:color="auto"/>
            </w:tcBorders>
          </w:tcPr>
          <w:p w:rsidR="00F544A0" w:rsidRPr="00863688" w:rsidRDefault="00F544A0"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F544A0" w:rsidRPr="00863688" w:rsidRDefault="00F544A0" w:rsidP="00863688">
            <w:pPr>
              <w:spacing w:after="0" w:line="240" w:lineRule="auto"/>
              <w:rPr>
                <w:rFonts w:ascii="Times New Roman" w:hAnsi="Times New Roman" w:cs="Times New Roman"/>
                <w:sz w:val="24"/>
                <w:szCs w:val="24"/>
              </w:rPr>
            </w:pPr>
          </w:p>
        </w:tc>
      </w:tr>
      <w:tr w:rsidR="00F544A0" w:rsidRPr="00863688" w:rsidTr="00F544A0">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F544A0" w:rsidRPr="00863688" w:rsidRDefault="00F544A0"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10</w:t>
            </w:r>
          </w:p>
        </w:tc>
        <w:tc>
          <w:tcPr>
            <w:tcW w:w="3991" w:type="dxa"/>
            <w:tcBorders>
              <w:top w:val="nil"/>
              <w:left w:val="nil"/>
              <w:bottom w:val="single" w:sz="4" w:space="0" w:color="auto"/>
              <w:right w:val="single" w:sz="8" w:space="0" w:color="auto"/>
            </w:tcBorders>
            <w:shd w:val="clear" w:color="auto" w:fill="auto"/>
            <w:noWrap/>
            <w:vAlign w:val="center"/>
            <w:hideMark/>
          </w:tcPr>
          <w:p w:rsidR="00F544A0" w:rsidRPr="00863688" w:rsidRDefault="00F544A0"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xml:space="preserve">передача гидромотора </w:t>
            </w:r>
          </w:p>
        </w:tc>
        <w:tc>
          <w:tcPr>
            <w:tcW w:w="1985" w:type="dxa"/>
            <w:tcBorders>
              <w:top w:val="nil"/>
              <w:left w:val="nil"/>
              <w:bottom w:val="single" w:sz="4" w:space="0" w:color="auto"/>
              <w:right w:val="single" w:sz="8" w:space="0" w:color="auto"/>
            </w:tcBorders>
            <w:vAlign w:val="center"/>
          </w:tcPr>
          <w:p w:rsidR="00F544A0" w:rsidRPr="00863688" w:rsidRDefault="00F544A0"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7107274</w:t>
            </w:r>
          </w:p>
        </w:tc>
        <w:tc>
          <w:tcPr>
            <w:tcW w:w="1134" w:type="dxa"/>
            <w:tcBorders>
              <w:top w:val="nil"/>
              <w:left w:val="nil"/>
              <w:bottom w:val="single" w:sz="4" w:space="0" w:color="auto"/>
              <w:right w:val="single" w:sz="8" w:space="0" w:color="auto"/>
            </w:tcBorders>
          </w:tcPr>
          <w:p w:rsidR="00F544A0" w:rsidRPr="00863688" w:rsidRDefault="00F544A0"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F544A0" w:rsidRPr="00863688" w:rsidRDefault="00F544A0" w:rsidP="00863688">
            <w:pPr>
              <w:spacing w:after="0" w:line="240" w:lineRule="auto"/>
              <w:rPr>
                <w:rFonts w:ascii="Times New Roman" w:hAnsi="Times New Roman" w:cs="Times New Roman"/>
                <w:sz w:val="24"/>
                <w:szCs w:val="24"/>
              </w:rPr>
            </w:pPr>
          </w:p>
        </w:tc>
      </w:tr>
      <w:tr w:rsidR="00F544A0" w:rsidRPr="00863688" w:rsidTr="00F544A0">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F544A0" w:rsidRPr="00863688" w:rsidRDefault="00F544A0"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11</w:t>
            </w:r>
          </w:p>
        </w:tc>
        <w:tc>
          <w:tcPr>
            <w:tcW w:w="3991" w:type="dxa"/>
            <w:tcBorders>
              <w:top w:val="nil"/>
              <w:left w:val="nil"/>
              <w:bottom w:val="single" w:sz="4" w:space="0" w:color="auto"/>
              <w:right w:val="single" w:sz="8" w:space="0" w:color="auto"/>
            </w:tcBorders>
            <w:shd w:val="clear" w:color="auto" w:fill="auto"/>
            <w:noWrap/>
            <w:vAlign w:val="center"/>
            <w:hideMark/>
          </w:tcPr>
          <w:p w:rsidR="00F544A0" w:rsidRPr="00863688" w:rsidRDefault="00F544A0"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xml:space="preserve">Полуось </w:t>
            </w:r>
          </w:p>
        </w:tc>
        <w:tc>
          <w:tcPr>
            <w:tcW w:w="1985" w:type="dxa"/>
            <w:tcBorders>
              <w:top w:val="nil"/>
              <w:left w:val="nil"/>
              <w:bottom w:val="single" w:sz="4" w:space="0" w:color="auto"/>
              <w:right w:val="single" w:sz="8" w:space="0" w:color="auto"/>
            </w:tcBorders>
            <w:vAlign w:val="center"/>
          </w:tcPr>
          <w:p w:rsidR="00F544A0" w:rsidRPr="00863688" w:rsidRDefault="00F544A0"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6709757</w:t>
            </w:r>
          </w:p>
        </w:tc>
        <w:tc>
          <w:tcPr>
            <w:tcW w:w="1134" w:type="dxa"/>
            <w:tcBorders>
              <w:top w:val="nil"/>
              <w:left w:val="nil"/>
              <w:bottom w:val="single" w:sz="4" w:space="0" w:color="auto"/>
              <w:right w:val="single" w:sz="8" w:space="0" w:color="auto"/>
            </w:tcBorders>
          </w:tcPr>
          <w:p w:rsidR="00F544A0" w:rsidRPr="00863688" w:rsidRDefault="00F544A0"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F544A0" w:rsidRPr="00863688" w:rsidRDefault="00F544A0" w:rsidP="00863688">
            <w:pPr>
              <w:spacing w:after="0" w:line="240" w:lineRule="auto"/>
              <w:rPr>
                <w:rFonts w:ascii="Times New Roman" w:hAnsi="Times New Roman" w:cs="Times New Roman"/>
                <w:sz w:val="24"/>
                <w:szCs w:val="24"/>
              </w:rPr>
            </w:pPr>
          </w:p>
        </w:tc>
      </w:tr>
      <w:tr w:rsidR="00F544A0" w:rsidRPr="00863688" w:rsidTr="00F544A0">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F544A0" w:rsidRPr="00863688" w:rsidRDefault="00F544A0"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12</w:t>
            </w:r>
          </w:p>
        </w:tc>
        <w:tc>
          <w:tcPr>
            <w:tcW w:w="3991" w:type="dxa"/>
            <w:tcBorders>
              <w:top w:val="nil"/>
              <w:left w:val="nil"/>
              <w:bottom w:val="single" w:sz="4" w:space="0" w:color="auto"/>
              <w:right w:val="single" w:sz="8" w:space="0" w:color="auto"/>
            </w:tcBorders>
            <w:shd w:val="clear" w:color="auto" w:fill="auto"/>
            <w:noWrap/>
            <w:vAlign w:val="center"/>
            <w:hideMark/>
          </w:tcPr>
          <w:p w:rsidR="00F544A0" w:rsidRPr="00863688" w:rsidRDefault="00F544A0"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xml:space="preserve">Ступица </w:t>
            </w:r>
          </w:p>
        </w:tc>
        <w:tc>
          <w:tcPr>
            <w:tcW w:w="1985" w:type="dxa"/>
            <w:tcBorders>
              <w:top w:val="nil"/>
              <w:left w:val="nil"/>
              <w:bottom w:val="single" w:sz="4" w:space="0" w:color="auto"/>
              <w:right w:val="single" w:sz="8" w:space="0" w:color="auto"/>
            </w:tcBorders>
            <w:vAlign w:val="center"/>
          </w:tcPr>
          <w:p w:rsidR="00F544A0" w:rsidRPr="00863688" w:rsidRDefault="00F544A0"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6578857</w:t>
            </w:r>
          </w:p>
        </w:tc>
        <w:tc>
          <w:tcPr>
            <w:tcW w:w="1134" w:type="dxa"/>
            <w:tcBorders>
              <w:top w:val="nil"/>
              <w:left w:val="nil"/>
              <w:bottom w:val="single" w:sz="4" w:space="0" w:color="auto"/>
              <w:right w:val="single" w:sz="8" w:space="0" w:color="auto"/>
            </w:tcBorders>
          </w:tcPr>
          <w:p w:rsidR="00F544A0" w:rsidRPr="00863688" w:rsidRDefault="00F544A0"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F544A0" w:rsidRPr="00863688" w:rsidRDefault="00F544A0" w:rsidP="00863688">
            <w:pPr>
              <w:spacing w:after="0" w:line="240" w:lineRule="auto"/>
              <w:rPr>
                <w:rFonts w:ascii="Times New Roman" w:hAnsi="Times New Roman" w:cs="Times New Roman"/>
                <w:sz w:val="24"/>
                <w:szCs w:val="24"/>
              </w:rPr>
            </w:pPr>
          </w:p>
        </w:tc>
      </w:tr>
    </w:tbl>
    <w:p w:rsidR="00863688" w:rsidRPr="00863688" w:rsidRDefault="00863688" w:rsidP="00863688">
      <w:pPr>
        <w:spacing w:after="0" w:line="240" w:lineRule="auto"/>
        <w:rPr>
          <w:rFonts w:ascii="Times New Roman" w:hAnsi="Times New Roman" w:cs="Times New Roman"/>
          <w:iCs/>
          <w:sz w:val="24"/>
          <w:szCs w:val="24"/>
        </w:rPr>
      </w:pPr>
      <w:r w:rsidRPr="00863688">
        <w:rPr>
          <w:rFonts w:ascii="Times New Roman" w:hAnsi="Times New Roman" w:cs="Times New Roman"/>
          <w:iCs/>
          <w:sz w:val="24"/>
          <w:szCs w:val="24"/>
        </w:rPr>
        <w:t xml:space="preserve">Общая цена запчастей по Таблице 5 составляет  __________________________ </w:t>
      </w:r>
      <w:r w:rsidRPr="00863688">
        <w:rPr>
          <w:rFonts w:ascii="Times New Roman" w:hAnsi="Times New Roman" w:cs="Times New Roman"/>
          <w:sz w:val="24"/>
          <w:szCs w:val="24"/>
        </w:rPr>
        <w:t>рублей без учета НДС</w:t>
      </w:r>
      <w:r w:rsidRPr="00863688">
        <w:rPr>
          <w:rFonts w:ascii="Times New Roman" w:hAnsi="Times New Roman" w:cs="Times New Roman"/>
          <w:iCs/>
          <w:sz w:val="24"/>
          <w:szCs w:val="24"/>
        </w:rPr>
        <w:t xml:space="preserve"> </w:t>
      </w:r>
    </w:p>
    <w:p w:rsidR="00863688" w:rsidRPr="00863688" w:rsidRDefault="00863688" w:rsidP="00863688">
      <w:pPr>
        <w:spacing w:after="0" w:line="240" w:lineRule="auto"/>
        <w:rPr>
          <w:rFonts w:ascii="Times New Roman" w:hAnsi="Times New Roman" w:cs="Times New Roman"/>
          <w:iCs/>
          <w:sz w:val="24"/>
          <w:szCs w:val="24"/>
        </w:rPr>
      </w:pPr>
    </w:p>
    <w:p w:rsidR="00863688" w:rsidRPr="00863688" w:rsidRDefault="00863688" w:rsidP="00863688">
      <w:pPr>
        <w:spacing w:after="0" w:line="240" w:lineRule="auto"/>
        <w:rPr>
          <w:rFonts w:ascii="Times New Roman" w:hAnsi="Times New Roman" w:cs="Times New Roman"/>
          <w:b/>
          <w:bCs/>
          <w:color w:val="000000"/>
          <w:sz w:val="24"/>
          <w:szCs w:val="24"/>
        </w:rPr>
      </w:pPr>
      <w:r w:rsidRPr="00863688">
        <w:rPr>
          <w:rFonts w:ascii="Times New Roman" w:hAnsi="Times New Roman" w:cs="Times New Roman"/>
          <w:b/>
          <w:sz w:val="24"/>
          <w:szCs w:val="24"/>
        </w:rPr>
        <w:t xml:space="preserve">Таблица 6.  Цена запасных частей и расходных материалов для технического обслуживания </w:t>
      </w:r>
      <w:r w:rsidRPr="00863688">
        <w:rPr>
          <w:rFonts w:ascii="Times New Roman" w:hAnsi="Times New Roman" w:cs="Times New Roman"/>
          <w:b/>
          <w:bCs/>
          <w:color w:val="000000"/>
          <w:sz w:val="24"/>
          <w:szCs w:val="24"/>
        </w:rPr>
        <w:t>погрузчиков марки погрузчика KOMATSU FD50AYT-10</w:t>
      </w:r>
    </w:p>
    <w:p w:rsidR="00863688" w:rsidRPr="00863688" w:rsidRDefault="00863688" w:rsidP="00863688">
      <w:pPr>
        <w:spacing w:after="0" w:line="240" w:lineRule="auto"/>
        <w:rPr>
          <w:rFonts w:ascii="Times New Roman" w:hAnsi="Times New Roman" w:cs="Times New Roman"/>
          <w:b/>
          <w:bCs/>
          <w:color w:val="000000"/>
          <w:sz w:val="24"/>
          <w:szCs w:val="24"/>
        </w:rPr>
      </w:pPr>
    </w:p>
    <w:tbl>
      <w:tblPr>
        <w:tblW w:w="10080" w:type="dxa"/>
        <w:tblInd w:w="93" w:type="dxa"/>
        <w:tblLook w:val="04A0"/>
      </w:tblPr>
      <w:tblGrid>
        <w:gridCol w:w="560"/>
        <w:gridCol w:w="3991"/>
        <w:gridCol w:w="1985"/>
        <w:gridCol w:w="1134"/>
        <w:gridCol w:w="2410"/>
      </w:tblGrid>
      <w:tr w:rsidR="00F235B5" w:rsidRPr="00863688" w:rsidTr="00F235B5">
        <w:trPr>
          <w:trHeight w:val="465"/>
        </w:trPr>
        <w:tc>
          <w:tcPr>
            <w:tcW w:w="560" w:type="dxa"/>
            <w:tcBorders>
              <w:top w:val="single" w:sz="4" w:space="0" w:color="auto"/>
              <w:left w:val="single" w:sz="8" w:space="0" w:color="auto"/>
              <w:bottom w:val="nil"/>
              <w:right w:val="single" w:sz="8" w:space="0" w:color="auto"/>
            </w:tcBorders>
            <w:shd w:val="clear" w:color="auto" w:fill="auto"/>
            <w:hideMark/>
          </w:tcPr>
          <w:p w:rsidR="00F235B5" w:rsidRPr="00863688" w:rsidRDefault="00F235B5" w:rsidP="00863688">
            <w:pPr>
              <w:spacing w:after="0" w:line="240" w:lineRule="auto"/>
              <w:rPr>
                <w:rFonts w:ascii="Times New Roman" w:hAnsi="Times New Roman" w:cs="Times New Roman"/>
                <w:b/>
                <w:bCs/>
                <w:sz w:val="24"/>
                <w:szCs w:val="24"/>
              </w:rPr>
            </w:pPr>
            <w:r w:rsidRPr="00863688">
              <w:rPr>
                <w:rFonts w:ascii="Times New Roman" w:hAnsi="Times New Roman" w:cs="Times New Roman"/>
                <w:b/>
                <w:bCs/>
                <w:sz w:val="24"/>
                <w:szCs w:val="24"/>
              </w:rPr>
              <w:t>№ п/п</w:t>
            </w:r>
          </w:p>
        </w:tc>
        <w:tc>
          <w:tcPr>
            <w:tcW w:w="3991" w:type="dxa"/>
            <w:tcBorders>
              <w:top w:val="single" w:sz="4" w:space="0" w:color="auto"/>
              <w:left w:val="nil"/>
              <w:bottom w:val="single" w:sz="8" w:space="0" w:color="auto"/>
              <w:right w:val="single" w:sz="8" w:space="0" w:color="auto"/>
            </w:tcBorders>
            <w:shd w:val="clear" w:color="auto" w:fill="auto"/>
            <w:hideMark/>
          </w:tcPr>
          <w:p w:rsidR="00F235B5" w:rsidRPr="00863688" w:rsidRDefault="00F235B5" w:rsidP="00863688">
            <w:pPr>
              <w:spacing w:after="0" w:line="240" w:lineRule="auto"/>
              <w:jc w:val="center"/>
              <w:rPr>
                <w:rFonts w:ascii="Times New Roman" w:hAnsi="Times New Roman" w:cs="Times New Roman"/>
                <w:b/>
                <w:bCs/>
                <w:sz w:val="24"/>
                <w:szCs w:val="24"/>
              </w:rPr>
            </w:pPr>
            <w:r w:rsidRPr="00863688">
              <w:rPr>
                <w:rFonts w:ascii="Times New Roman" w:hAnsi="Times New Roman" w:cs="Times New Roman"/>
                <w:b/>
                <w:bCs/>
                <w:sz w:val="24"/>
                <w:szCs w:val="24"/>
              </w:rPr>
              <w:t>Наименование запасной части, расходного материала</w:t>
            </w:r>
          </w:p>
        </w:tc>
        <w:tc>
          <w:tcPr>
            <w:tcW w:w="1985" w:type="dxa"/>
            <w:tcBorders>
              <w:top w:val="single" w:sz="4" w:space="0" w:color="auto"/>
              <w:left w:val="nil"/>
              <w:bottom w:val="single" w:sz="8" w:space="0" w:color="auto"/>
              <w:right w:val="single" w:sz="8" w:space="0" w:color="auto"/>
            </w:tcBorders>
          </w:tcPr>
          <w:p w:rsidR="00F235B5" w:rsidRPr="00863688" w:rsidRDefault="00F235B5" w:rsidP="00863688">
            <w:pPr>
              <w:spacing w:after="0" w:line="240" w:lineRule="auto"/>
              <w:jc w:val="center"/>
              <w:rPr>
                <w:rFonts w:ascii="Times New Roman" w:hAnsi="Times New Roman" w:cs="Times New Roman"/>
                <w:b/>
                <w:bCs/>
                <w:sz w:val="24"/>
                <w:szCs w:val="24"/>
              </w:rPr>
            </w:pPr>
            <w:r w:rsidRPr="00863688">
              <w:rPr>
                <w:rFonts w:ascii="Times New Roman" w:hAnsi="Times New Roman" w:cs="Times New Roman"/>
                <w:b/>
                <w:bCs/>
                <w:sz w:val="24"/>
                <w:szCs w:val="24"/>
              </w:rPr>
              <w:t>Номер по каталогу</w:t>
            </w:r>
          </w:p>
        </w:tc>
        <w:tc>
          <w:tcPr>
            <w:tcW w:w="1134" w:type="dxa"/>
            <w:tcBorders>
              <w:top w:val="single" w:sz="4" w:space="0" w:color="auto"/>
              <w:left w:val="nil"/>
              <w:bottom w:val="single" w:sz="8" w:space="0" w:color="auto"/>
              <w:right w:val="single" w:sz="8" w:space="0" w:color="auto"/>
            </w:tcBorders>
          </w:tcPr>
          <w:p w:rsidR="00F235B5" w:rsidRPr="00863688" w:rsidRDefault="00F235B5" w:rsidP="00863688">
            <w:pPr>
              <w:spacing w:after="0" w:line="240" w:lineRule="auto"/>
              <w:jc w:val="center"/>
              <w:rPr>
                <w:rFonts w:ascii="Times New Roman" w:hAnsi="Times New Roman" w:cs="Times New Roman"/>
                <w:b/>
                <w:bCs/>
                <w:sz w:val="24"/>
                <w:szCs w:val="24"/>
              </w:rPr>
            </w:pPr>
            <w:r w:rsidRPr="00863688">
              <w:rPr>
                <w:rFonts w:ascii="Times New Roman" w:hAnsi="Times New Roman" w:cs="Times New Roman"/>
                <w:b/>
                <w:bCs/>
                <w:sz w:val="24"/>
                <w:szCs w:val="24"/>
              </w:rPr>
              <w:t>Кол-во,</w:t>
            </w:r>
          </w:p>
          <w:p w:rsidR="00F235B5" w:rsidRPr="00863688" w:rsidRDefault="00F235B5" w:rsidP="00863688">
            <w:pPr>
              <w:spacing w:after="0" w:line="240" w:lineRule="auto"/>
              <w:jc w:val="center"/>
              <w:rPr>
                <w:rFonts w:ascii="Times New Roman" w:hAnsi="Times New Roman" w:cs="Times New Roman"/>
                <w:b/>
                <w:bCs/>
                <w:sz w:val="24"/>
                <w:szCs w:val="24"/>
              </w:rPr>
            </w:pPr>
            <w:r w:rsidRPr="00863688">
              <w:rPr>
                <w:rFonts w:ascii="Times New Roman" w:hAnsi="Times New Roman" w:cs="Times New Roman"/>
                <w:b/>
                <w:bCs/>
                <w:sz w:val="24"/>
                <w:szCs w:val="24"/>
              </w:rPr>
              <w:t>шт.</w:t>
            </w:r>
          </w:p>
        </w:tc>
        <w:tc>
          <w:tcPr>
            <w:tcW w:w="2410" w:type="dxa"/>
            <w:tcBorders>
              <w:top w:val="single" w:sz="4" w:space="0" w:color="auto"/>
              <w:left w:val="nil"/>
              <w:bottom w:val="single" w:sz="8" w:space="0" w:color="auto"/>
              <w:right w:val="single" w:sz="8" w:space="0" w:color="auto"/>
            </w:tcBorders>
          </w:tcPr>
          <w:p w:rsidR="00F235B5" w:rsidRPr="00863688" w:rsidRDefault="00F235B5" w:rsidP="00863688">
            <w:pPr>
              <w:spacing w:after="0" w:line="240" w:lineRule="auto"/>
              <w:jc w:val="center"/>
              <w:rPr>
                <w:rFonts w:ascii="Times New Roman" w:hAnsi="Times New Roman" w:cs="Times New Roman"/>
                <w:b/>
                <w:bCs/>
                <w:sz w:val="24"/>
                <w:szCs w:val="24"/>
              </w:rPr>
            </w:pPr>
            <w:r w:rsidRPr="00863688">
              <w:rPr>
                <w:rFonts w:ascii="Times New Roman" w:hAnsi="Times New Roman" w:cs="Times New Roman"/>
                <w:b/>
                <w:bCs/>
                <w:sz w:val="24"/>
                <w:szCs w:val="24"/>
              </w:rPr>
              <w:t>Цена за ед. без НДС (руб.)</w:t>
            </w:r>
          </w:p>
        </w:tc>
      </w:tr>
      <w:tr w:rsidR="00F235B5" w:rsidRPr="00863688" w:rsidTr="00F235B5">
        <w:trPr>
          <w:trHeight w:val="255"/>
        </w:trPr>
        <w:tc>
          <w:tcPr>
            <w:tcW w:w="5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F235B5" w:rsidRPr="00863688" w:rsidRDefault="00F235B5"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w:t>
            </w:r>
          </w:p>
        </w:tc>
        <w:tc>
          <w:tcPr>
            <w:tcW w:w="3991" w:type="dxa"/>
            <w:tcBorders>
              <w:top w:val="single" w:sz="8" w:space="0" w:color="auto"/>
              <w:left w:val="nil"/>
              <w:bottom w:val="single" w:sz="4" w:space="0" w:color="auto"/>
              <w:right w:val="single" w:sz="8" w:space="0" w:color="auto"/>
            </w:tcBorders>
            <w:shd w:val="clear" w:color="auto" w:fill="auto"/>
            <w:noWrap/>
            <w:vAlign w:val="center"/>
            <w:hideMark/>
          </w:tcPr>
          <w:p w:rsidR="00F235B5" w:rsidRPr="00863688" w:rsidRDefault="00F235B5"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Фильтр масляный</w:t>
            </w:r>
          </w:p>
        </w:tc>
        <w:tc>
          <w:tcPr>
            <w:tcW w:w="1985" w:type="dxa"/>
            <w:tcBorders>
              <w:top w:val="single" w:sz="8" w:space="0" w:color="auto"/>
              <w:left w:val="nil"/>
              <w:bottom w:val="single" w:sz="4" w:space="0" w:color="auto"/>
              <w:right w:val="single" w:sz="8" w:space="0" w:color="auto"/>
            </w:tcBorders>
            <w:vAlign w:val="center"/>
          </w:tcPr>
          <w:p w:rsidR="00F235B5" w:rsidRPr="00863688" w:rsidRDefault="00F235B5"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single" w:sz="8" w:space="0" w:color="auto"/>
              <w:left w:val="nil"/>
              <w:bottom w:val="single" w:sz="4" w:space="0" w:color="auto"/>
              <w:right w:val="single" w:sz="8" w:space="0" w:color="auto"/>
            </w:tcBorders>
          </w:tcPr>
          <w:p w:rsidR="00F235B5" w:rsidRPr="00863688" w:rsidRDefault="00F235B5"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single" w:sz="8" w:space="0" w:color="auto"/>
              <w:left w:val="nil"/>
              <w:bottom w:val="single" w:sz="4" w:space="0" w:color="auto"/>
              <w:right w:val="single" w:sz="8" w:space="0" w:color="auto"/>
            </w:tcBorders>
          </w:tcPr>
          <w:p w:rsidR="00F235B5" w:rsidRPr="00863688" w:rsidRDefault="00F235B5" w:rsidP="00863688">
            <w:pPr>
              <w:spacing w:after="0" w:line="240" w:lineRule="auto"/>
              <w:rPr>
                <w:rFonts w:ascii="Times New Roman" w:hAnsi="Times New Roman" w:cs="Times New Roman"/>
                <w:sz w:val="24"/>
                <w:szCs w:val="24"/>
              </w:rPr>
            </w:pPr>
          </w:p>
        </w:tc>
      </w:tr>
      <w:tr w:rsidR="00F235B5" w:rsidRPr="00863688" w:rsidTr="00F235B5">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F235B5" w:rsidRPr="00863688" w:rsidRDefault="00F235B5"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w:t>
            </w:r>
          </w:p>
        </w:tc>
        <w:tc>
          <w:tcPr>
            <w:tcW w:w="3991" w:type="dxa"/>
            <w:tcBorders>
              <w:top w:val="nil"/>
              <w:left w:val="nil"/>
              <w:bottom w:val="single" w:sz="4" w:space="0" w:color="auto"/>
              <w:right w:val="single" w:sz="8" w:space="0" w:color="auto"/>
            </w:tcBorders>
            <w:shd w:val="clear" w:color="auto" w:fill="auto"/>
            <w:noWrap/>
            <w:vAlign w:val="center"/>
            <w:hideMark/>
          </w:tcPr>
          <w:p w:rsidR="00F235B5" w:rsidRPr="00863688" w:rsidRDefault="00F235B5"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Фильтр масляный АКП</w:t>
            </w:r>
          </w:p>
        </w:tc>
        <w:tc>
          <w:tcPr>
            <w:tcW w:w="1985" w:type="dxa"/>
            <w:tcBorders>
              <w:top w:val="nil"/>
              <w:left w:val="nil"/>
              <w:bottom w:val="single" w:sz="4" w:space="0" w:color="auto"/>
              <w:right w:val="single" w:sz="8" w:space="0" w:color="auto"/>
            </w:tcBorders>
            <w:vAlign w:val="center"/>
          </w:tcPr>
          <w:p w:rsidR="00F235B5" w:rsidRPr="00863688" w:rsidRDefault="00F235B5"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F235B5" w:rsidRPr="00863688" w:rsidRDefault="00F235B5"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F235B5" w:rsidRPr="00863688" w:rsidRDefault="00F235B5" w:rsidP="00863688">
            <w:pPr>
              <w:spacing w:after="0" w:line="240" w:lineRule="auto"/>
              <w:rPr>
                <w:rFonts w:ascii="Times New Roman" w:hAnsi="Times New Roman" w:cs="Times New Roman"/>
                <w:sz w:val="24"/>
                <w:szCs w:val="24"/>
              </w:rPr>
            </w:pPr>
          </w:p>
        </w:tc>
      </w:tr>
      <w:tr w:rsidR="00F235B5" w:rsidRPr="00863688" w:rsidTr="00F235B5">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F235B5" w:rsidRPr="00863688" w:rsidRDefault="00F235B5"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3</w:t>
            </w:r>
          </w:p>
        </w:tc>
        <w:tc>
          <w:tcPr>
            <w:tcW w:w="3991" w:type="dxa"/>
            <w:tcBorders>
              <w:top w:val="nil"/>
              <w:left w:val="nil"/>
              <w:bottom w:val="single" w:sz="4" w:space="0" w:color="auto"/>
              <w:right w:val="single" w:sz="8" w:space="0" w:color="auto"/>
            </w:tcBorders>
            <w:shd w:val="clear" w:color="auto" w:fill="auto"/>
            <w:noWrap/>
            <w:vAlign w:val="center"/>
            <w:hideMark/>
          </w:tcPr>
          <w:p w:rsidR="00F235B5" w:rsidRPr="00863688" w:rsidRDefault="00F235B5"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xml:space="preserve">Фильтр воздушный </w:t>
            </w:r>
          </w:p>
        </w:tc>
        <w:tc>
          <w:tcPr>
            <w:tcW w:w="1985" w:type="dxa"/>
            <w:tcBorders>
              <w:top w:val="nil"/>
              <w:left w:val="nil"/>
              <w:bottom w:val="single" w:sz="4" w:space="0" w:color="auto"/>
              <w:right w:val="single" w:sz="8" w:space="0" w:color="auto"/>
            </w:tcBorders>
            <w:vAlign w:val="center"/>
          </w:tcPr>
          <w:p w:rsidR="00F235B5" w:rsidRPr="00863688" w:rsidRDefault="00F235B5"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F235B5" w:rsidRPr="00863688" w:rsidRDefault="00F235B5"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F235B5" w:rsidRPr="00863688" w:rsidRDefault="00F235B5" w:rsidP="00863688">
            <w:pPr>
              <w:spacing w:after="0" w:line="240" w:lineRule="auto"/>
              <w:rPr>
                <w:rFonts w:ascii="Times New Roman" w:hAnsi="Times New Roman" w:cs="Times New Roman"/>
                <w:sz w:val="24"/>
                <w:szCs w:val="24"/>
              </w:rPr>
            </w:pPr>
          </w:p>
        </w:tc>
      </w:tr>
      <w:tr w:rsidR="00F235B5" w:rsidRPr="00863688" w:rsidTr="00F235B5">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F235B5" w:rsidRPr="00863688" w:rsidRDefault="00F235B5"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lastRenderedPageBreak/>
              <w:t>4</w:t>
            </w:r>
          </w:p>
        </w:tc>
        <w:tc>
          <w:tcPr>
            <w:tcW w:w="3991" w:type="dxa"/>
            <w:tcBorders>
              <w:top w:val="nil"/>
              <w:left w:val="nil"/>
              <w:bottom w:val="single" w:sz="4" w:space="0" w:color="auto"/>
              <w:right w:val="single" w:sz="8" w:space="0" w:color="auto"/>
            </w:tcBorders>
            <w:shd w:val="clear" w:color="auto" w:fill="auto"/>
            <w:noWrap/>
            <w:vAlign w:val="center"/>
            <w:hideMark/>
          </w:tcPr>
          <w:p w:rsidR="00F235B5" w:rsidRPr="00863688" w:rsidRDefault="00F235B5"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Фильтр топливный</w:t>
            </w:r>
          </w:p>
        </w:tc>
        <w:tc>
          <w:tcPr>
            <w:tcW w:w="1985" w:type="dxa"/>
            <w:tcBorders>
              <w:top w:val="nil"/>
              <w:left w:val="nil"/>
              <w:bottom w:val="single" w:sz="4" w:space="0" w:color="auto"/>
              <w:right w:val="single" w:sz="8" w:space="0" w:color="auto"/>
            </w:tcBorders>
            <w:vAlign w:val="center"/>
          </w:tcPr>
          <w:p w:rsidR="00F235B5" w:rsidRPr="00863688" w:rsidRDefault="00F235B5"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F235B5" w:rsidRPr="00863688" w:rsidRDefault="00F235B5"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F235B5" w:rsidRPr="00863688" w:rsidRDefault="00F235B5" w:rsidP="00863688">
            <w:pPr>
              <w:spacing w:after="0" w:line="240" w:lineRule="auto"/>
              <w:rPr>
                <w:rFonts w:ascii="Times New Roman" w:hAnsi="Times New Roman" w:cs="Times New Roman"/>
                <w:sz w:val="24"/>
                <w:szCs w:val="24"/>
              </w:rPr>
            </w:pPr>
          </w:p>
        </w:tc>
      </w:tr>
      <w:tr w:rsidR="00F235B5" w:rsidRPr="00863688" w:rsidTr="00F235B5">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F235B5" w:rsidRPr="00863688" w:rsidRDefault="00F235B5"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w:t>
            </w:r>
          </w:p>
        </w:tc>
        <w:tc>
          <w:tcPr>
            <w:tcW w:w="3991" w:type="dxa"/>
            <w:tcBorders>
              <w:top w:val="nil"/>
              <w:left w:val="nil"/>
              <w:bottom w:val="single" w:sz="4" w:space="0" w:color="auto"/>
              <w:right w:val="single" w:sz="8" w:space="0" w:color="auto"/>
            </w:tcBorders>
            <w:shd w:val="clear" w:color="auto" w:fill="auto"/>
            <w:noWrap/>
            <w:vAlign w:val="center"/>
            <w:hideMark/>
          </w:tcPr>
          <w:p w:rsidR="00F235B5" w:rsidRPr="00863688" w:rsidRDefault="00F235B5"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Фильтр гидравлический</w:t>
            </w:r>
          </w:p>
        </w:tc>
        <w:tc>
          <w:tcPr>
            <w:tcW w:w="1985" w:type="dxa"/>
            <w:tcBorders>
              <w:top w:val="nil"/>
              <w:left w:val="nil"/>
              <w:bottom w:val="single" w:sz="4" w:space="0" w:color="auto"/>
              <w:right w:val="single" w:sz="8" w:space="0" w:color="auto"/>
            </w:tcBorders>
            <w:vAlign w:val="center"/>
          </w:tcPr>
          <w:p w:rsidR="00F235B5" w:rsidRPr="00863688" w:rsidRDefault="00F235B5"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F235B5" w:rsidRPr="00863688" w:rsidRDefault="00F235B5"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F235B5" w:rsidRPr="00863688" w:rsidRDefault="00F235B5" w:rsidP="00863688">
            <w:pPr>
              <w:spacing w:after="0" w:line="240" w:lineRule="auto"/>
              <w:rPr>
                <w:rFonts w:ascii="Times New Roman" w:hAnsi="Times New Roman" w:cs="Times New Roman"/>
                <w:sz w:val="24"/>
                <w:szCs w:val="24"/>
              </w:rPr>
            </w:pPr>
          </w:p>
        </w:tc>
      </w:tr>
      <w:tr w:rsidR="00F235B5" w:rsidRPr="00863688" w:rsidTr="00F235B5">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F235B5" w:rsidRPr="00863688" w:rsidRDefault="00F235B5"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6</w:t>
            </w:r>
          </w:p>
        </w:tc>
        <w:tc>
          <w:tcPr>
            <w:tcW w:w="3991" w:type="dxa"/>
            <w:tcBorders>
              <w:top w:val="nil"/>
              <w:left w:val="nil"/>
              <w:bottom w:val="single" w:sz="4" w:space="0" w:color="auto"/>
              <w:right w:val="single" w:sz="8" w:space="0" w:color="auto"/>
            </w:tcBorders>
            <w:shd w:val="clear" w:color="auto" w:fill="auto"/>
            <w:noWrap/>
            <w:vAlign w:val="center"/>
            <w:hideMark/>
          </w:tcPr>
          <w:p w:rsidR="00F235B5" w:rsidRPr="00863688" w:rsidRDefault="00F235B5"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Масло трансмиссионное 1литр</w:t>
            </w:r>
          </w:p>
        </w:tc>
        <w:tc>
          <w:tcPr>
            <w:tcW w:w="1985" w:type="dxa"/>
            <w:tcBorders>
              <w:top w:val="nil"/>
              <w:left w:val="nil"/>
              <w:bottom w:val="single" w:sz="4" w:space="0" w:color="auto"/>
              <w:right w:val="single" w:sz="8" w:space="0" w:color="auto"/>
            </w:tcBorders>
            <w:vAlign w:val="center"/>
          </w:tcPr>
          <w:p w:rsidR="00F235B5" w:rsidRPr="00863688" w:rsidRDefault="00F235B5"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F235B5" w:rsidRPr="00863688" w:rsidRDefault="00F235B5"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1.л.</w:t>
            </w:r>
          </w:p>
        </w:tc>
        <w:tc>
          <w:tcPr>
            <w:tcW w:w="2410" w:type="dxa"/>
            <w:tcBorders>
              <w:top w:val="nil"/>
              <w:left w:val="nil"/>
              <w:bottom w:val="single" w:sz="4" w:space="0" w:color="auto"/>
              <w:right w:val="single" w:sz="8" w:space="0" w:color="auto"/>
            </w:tcBorders>
          </w:tcPr>
          <w:p w:rsidR="00F235B5" w:rsidRPr="00863688" w:rsidRDefault="00F235B5" w:rsidP="00863688">
            <w:pPr>
              <w:spacing w:after="0" w:line="240" w:lineRule="auto"/>
              <w:rPr>
                <w:rFonts w:ascii="Times New Roman" w:hAnsi="Times New Roman" w:cs="Times New Roman"/>
                <w:sz w:val="24"/>
                <w:szCs w:val="24"/>
              </w:rPr>
            </w:pPr>
          </w:p>
        </w:tc>
      </w:tr>
      <w:tr w:rsidR="00F235B5" w:rsidRPr="00863688" w:rsidTr="00F235B5">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F235B5" w:rsidRPr="00863688" w:rsidRDefault="00F235B5"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7</w:t>
            </w:r>
          </w:p>
        </w:tc>
        <w:tc>
          <w:tcPr>
            <w:tcW w:w="3991" w:type="dxa"/>
            <w:tcBorders>
              <w:top w:val="nil"/>
              <w:left w:val="nil"/>
              <w:bottom w:val="single" w:sz="4" w:space="0" w:color="auto"/>
              <w:right w:val="single" w:sz="8" w:space="0" w:color="auto"/>
            </w:tcBorders>
            <w:shd w:val="clear" w:color="auto" w:fill="auto"/>
            <w:noWrap/>
            <w:vAlign w:val="center"/>
            <w:hideMark/>
          </w:tcPr>
          <w:p w:rsidR="00F235B5" w:rsidRPr="00863688" w:rsidRDefault="00F235B5"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Масло гидравлическое 1литр</w:t>
            </w:r>
          </w:p>
        </w:tc>
        <w:tc>
          <w:tcPr>
            <w:tcW w:w="1985" w:type="dxa"/>
            <w:tcBorders>
              <w:top w:val="nil"/>
              <w:left w:val="nil"/>
              <w:bottom w:val="single" w:sz="4" w:space="0" w:color="auto"/>
              <w:right w:val="single" w:sz="8" w:space="0" w:color="auto"/>
            </w:tcBorders>
            <w:vAlign w:val="center"/>
          </w:tcPr>
          <w:p w:rsidR="00F235B5" w:rsidRPr="00863688" w:rsidRDefault="00F235B5"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F235B5" w:rsidRPr="00863688" w:rsidRDefault="00F235B5"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1л.</w:t>
            </w:r>
          </w:p>
        </w:tc>
        <w:tc>
          <w:tcPr>
            <w:tcW w:w="2410" w:type="dxa"/>
            <w:tcBorders>
              <w:top w:val="nil"/>
              <w:left w:val="nil"/>
              <w:bottom w:val="single" w:sz="4" w:space="0" w:color="auto"/>
              <w:right w:val="single" w:sz="8" w:space="0" w:color="auto"/>
            </w:tcBorders>
          </w:tcPr>
          <w:p w:rsidR="00F235B5" w:rsidRPr="00863688" w:rsidRDefault="00F235B5" w:rsidP="00863688">
            <w:pPr>
              <w:spacing w:after="0" w:line="240" w:lineRule="auto"/>
              <w:rPr>
                <w:rFonts w:ascii="Times New Roman" w:hAnsi="Times New Roman" w:cs="Times New Roman"/>
                <w:sz w:val="24"/>
                <w:szCs w:val="24"/>
              </w:rPr>
            </w:pPr>
          </w:p>
        </w:tc>
      </w:tr>
      <w:tr w:rsidR="00F235B5" w:rsidRPr="00863688" w:rsidTr="00F235B5">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F235B5" w:rsidRPr="00863688" w:rsidRDefault="00F235B5"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8</w:t>
            </w:r>
          </w:p>
        </w:tc>
        <w:tc>
          <w:tcPr>
            <w:tcW w:w="3991" w:type="dxa"/>
            <w:tcBorders>
              <w:top w:val="nil"/>
              <w:left w:val="nil"/>
              <w:bottom w:val="single" w:sz="4" w:space="0" w:color="auto"/>
              <w:right w:val="single" w:sz="8" w:space="0" w:color="auto"/>
            </w:tcBorders>
            <w:shd w:val="clear" w:color="auto" w:fill="auto"/>
            <w:noWrap/>
            <w:vAlign w:val="center"/>
            <w:hideMark/>
          </w:tcPr>
          <w:p w:rsidR="00F235B5" w:rsidRPr="00863688" w:rsidRDefault="00F235B5"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Масло моторное 1литр</w:t>
            </w:r>
          </w:p>
        </w:tc>
        <w:tc>
          <w:tcPr>
            <w:tcW w:w="1985" w:type="dxa"/>
            <w:tcBorders>
              <w:top w:val="nil"/>
              <w:left w:val="nil"/>
              <w:bottom w:val="single" w:sz="4" w:space="0" w:color="auto"/>
              <w:right w:val="single" w:sz="8" w:space="0" w:color="auto"/>
            </w:tcBorders>
            <w:vAlign w:val="center"/>
          </w:tcPr>
          <w:p w:rsidR="00F235B5" w:rsidRPr="00863688" w:rsidRDefault="00F235B5"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F235B5" w:rsidRPr="00863688" w:rsidRDefault="00F235B5" w:rsidP="00F026C7">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1л</w:t>
            </w:r>
            <w:r w:rsidR="00F026C7">
              <w:rPr>
                <w:rFonts w:ascii="Times New Roman" w:hAnsi="Times New Roman" w:cs="Times New Roman"/>
                <w:sz w:val="24"/>
                <w:szCs w:val="24"/>
              </w:rPr>
              <w:t>.</w:t>
            </w:r>
          </w:p>
        </w:tc>
        <w:tc>
          <w:tcPr>
            <w:tcW w:w="2410" w:type="dxa"/>
            <w:tcBorders>
              <w:top w:val="nil"/>
              <w:left w:val="nil"/>
              <w:bottom w:val="single" w:sz="4" w:space="0" w:color="auto"/>
              <w:right w:val="single" w:sz="8" w:space="0" w:color="auto"/>
            </w:tcBorders>
          </w:tcPr>
          <w:p w:rsidR="00F235B5" w:rsidRPr="00863688" w:rsidRDefault="00F235B5" w:rsidP="00863688">
            <w:pPr>
              <w:spacing w:after="0" w:line="240" w:lineRule="auto"/>
              <w:rPr>
                <w:rFonts w:ascii="Times New Roman" w:hAnsi="Times New Roman" w:cs="Times New Roman"/>
                <w:sz w:val="24"/>
                <w:szCs w:val="24"/>
              </w:rPr>
            </w:pPr>
          </w:p>
        </w:tc>
      </w:tr>
      <w:tr w:rsidR="00F235B5" w:rsidRPr="00863688" w:rsidTr="00F235B5">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F235B5" w:rsidRPr="00863688" w:rsidRDefault="00F235B5"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9</w:t>
            </w:r>
          </w:p>
        </w:tc>
        <w:tc>
          <w:tcPr>
            <w:tcW w:w="3991" w:type="dxa"/>
            <w:tcBorders>
              <w:top w:val="nil"/>
              <w:left w:val="nil"/>
              <w:bottom w:val="single" w:sz="4" w:space="0" w:color="auto"/>
              <w:right w:val="single" w:sz="8" w:space="0" w:color="auto"/>
            </w:tcBorders>
            <w:shd w:val="clear" w:color="auto" w:fill="auto"/>
            <w:noWrap/>
            <w:vAlign w:val="center"/>
            <w:hideMark/>
          </w:tcPr>
          <w:p w:rsidR="00F235B5" w:rsidRPr="00863688" w:rsidRDefault="00F235B5"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Смазка  1кг</w:t>
            </w:r>
          </w:p>
        </w:tc>
        <w:tc>
          <w:tcPr>
            <w:tcW w:w="1985" w:type="dxa"/>
            <w:tcBorders>
              <w:top w:val="nil"/>
              <w:left w:val="nil"/>
              <w:bottom w:val="single" w:sz="4" w:space="0" w:color="auto"/>
              <w:right w:val="single" w:sz="8" w:space="0" w:color="auto"/>
            </w:tcBorders>
            <w:vAlign w:val="center"/>
          </w:tcPr>
          <w:p w:rsidR="00F235B5" w:rsidRPr="00863688" w:rsidRDefault="00F235B5"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F235B5" w:rsidRPr="00863688" w:rsidRDefault="00F235B5"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1кг.</w:t>
            </w:r>
          </w:p>
        </w:tc>
        <w:tc>
          <w:tcPr>
            <w:tcW w:w="2410" w:type="dxa"/>
            <w:tcBorders>
              <w:top w:val="nil"/>
              <w:left w:val="nil"/>
              <w:bottom w:val="single" w:sz="4" w:space="0" w:color="auto"/>
              <w:right w:val="single" w:sz="8" w:space="0" w:color="auto"/>
            </w:tcBorders>
          </w:tcPr>
          <w:p w:rsidR="00F235B5" w:rsidRPr="00863688" w:rsidRDefault="00F235B5" w:rsidP="00863688">
            <w:pPr>
              <w:spacing w:after="0" w:line="240" w:lineRule="auto"/>
              <w:rPr>
                <w:rFonts w:ascii="Times New Roman" w:hAnsi="Times New Roman" w:cs="Times New Roman"/>
                <w:sz w:val="24"/>
                <w:szCs w:val="24"/>
              </w:rPr>
            </w:pPr>
          </w:p>
        </w:tc>
      </w:tr>
    </w:tbl>
    <w:p w:rsidR="00863688" w:rsidRPr="00863688" w:rsidRDefault="00863688" w:rsidP="00863688">
      <w:pPr>
        <w:spacing w:after="0" w:line="240" w:lineRule="auto"/>
        <w:rPr>
          <w:rFonts w:ascii="Times New Roman" w:hAnsi="Times New Roman" w:cs="Times New Roman"/>
          <w:iCs/>
          <w:sz w:val="24"/>
          <w:szCs w:val="24"/>
        </w:rPr>
      </w:pPr>
    </w:p>
    <w:p w:rsidR="00863688" w:rsidRPr="00863688" w:rsidRDefault="00863688" w:rsidP="00863688">
      <w:pPr>
        <w:spacing w:after="0" w:line="240" w:lineRule="auto"/>
        <w:rPr>
          <w:rFonts w:ascii="Times New Roman" w:hAnsi="Times New Roman" w:cs="Times New Roman"/>
          <w:iCs/>
          <w:sz w:val="24"/>
          <w:szCs w:val="24"/>
        </w:rPr>
      </w:pPr>
      <w:r w:rsidRPr="00863688">
        <w:rPr>
          <w:rFonts w:ascii="Times New Roman" w:hAnsi="Times New Roman" w:cs="Times New Roman"/>
          <w:iCs/>
          <w:sz w:val="24"/>
          <w:szCs w:val="24"/>
        </w:rPr>
        <w:t xml:space="preserve">Общая цена запчастей по Таблице 6 составляет _______________- </w:t>
      </w:r>
      <w:r w:rsidRPr="00863688">
        <w:rPr>
          <w:rFonts w:ascii="Times New Roman" w:hAnsi="Times New Roman" w:cs="Times New Roman"/>
          <w:sz w:val="24"/>
          <w:szCs w:val="24"/>
        </w:rPr>
        <w:t>рублей без учета НДС</w:t>
      </w:r>
      <w:r w:rsidRPr="00863688">
        <w:rPr>
          <w:rFonts w:ascii="Times New Roman" w:hAnsi="Times New Roman" w:cs="Times New Roman"/>
          <w:iCs/>
          <w:sz w:val="24"/>
          <w:szCs w:val="24"/>
        </w:rPr>
        <w:t xml:space="preserve"> </w:t>
      </w:r>
    </w:p>
    <w:p w:rsidR="00863688" w:rsidRPr="00863688" w:rsidRDefault="00863688" w:rsidP="00863688">
      <w:pPr>
        <w:spacing w:after="0" w:line="240" w:lineRule="auto"/>
        <w:rPr>
          <w:rFonts w:ascii="Times New Roman" w:hAnsi="Times New Roman" w:cs="Times New Roman"/>
          <w:b/>
          <w:bCs/>
          <w:color w:val="000000"/>
          <w:sz w:val="24"/>
          <w:szCs w:val="24"/>
        </w:rPr>
      </w:pPr>
    </w:p>
    <w:p w:rsidR="00863688" w:rsidRPr="00863688" w:rsidRDefault="00863688" w:rsidP="00863688">
      <w:pPr>
        <w:spacing w:after="0" w:line="240" w:lineRule="auto"/>
        <w:rPr>
          <w:rFonts w:ascii="Times New Roman" w:hAnsi="Times New Roman" w:cs="Times New Roman"/>
          <w:b/>
          <w:bCs/>
          <w:color w:val="000000"/>
          <w:sz w:val="24"/>
          <w:szCs w:val="24"/>
        </w:rPr>
      </w:pPr>
      <w:r w:rsidRPr="00863688">
        <w:rPr>
          <w:rFonts w:ascii="Times New Roman" w:hAnsi="Times New Roman" w:cs="Times New Roman"/>
          <w:b/>
          <w:sz w:val="24"/>
          <w:szCs w:val="24"/>
        </w:rPr>
        <w:t xml:space="preserve">Таблица 7.  Цена запасных частей и расходных материалов для текущего ремонта </w:t>
      </w:r>
      <w:r w:rsidRPr="00863688">
        <w:rPr>
          <w:rFonts w:ascii="Times New Roman" w:hAnsi="Times New Roman" w:cs="Times New Roman"/>
          <w:b/>
          <w:bCs/>
          <w:color w:val="000000"/>
          <w:sz w:val="24"/>
          <w:szCs w:val="24"/>
        </w:rPr>
        <w:t>погрузчиков марки погрузчика KOMATSU FD50AYT-10</w:t>
      </w:r>
    </w:p>
    <w:p w:rsidR="00863688" w:rsidRPr="00863688" w:rsidRDefault="00863688" w:rsidP="00863688">
      <w:pPr>
        <w:spacing w:after="0" w:line="240" w:lineRule="auto"/>
        <w:rPr>
          <w:rFonts w:ascii="Times New Roman" w:hAnsi="Times New Roman" w:cs="Times New Roman"/>
          <w:b/>
          <w:bCs/>
          <w:color w:val="000000"/>
          <w:sz w:val="24"/>
          <w:szCs w:val="24"/>
        </w:rPr>
      </w:pPr>
    </w:p>
    <w:tbl>
      <w:tblPr>
        <w:tblW w:w="10080" w:type="dxa"/>
        <w:tblInd w:w="93" w:type="dxa"/>
        <w:tblLook w:val="04A0"/>
      </w:tblPr>
      <w:tblGrid>
        <w:gridCol w:w="560"/>
        <w:gridCol w:w="3991"/>
        <w:gridCol w:w="1985"/>
        <w:gridCol w:w="1134"/>
        <w:gridCol w:w="2410"/>
      </w:tblGrid>
      <w:tr w:rsidR="00C96028" w:rsidRPr="00863688" w:rsidTr="00C96028">
        <w:trPr>
          <w:trHeight w:val="465"/>
        </w:trPr>
        <w:tc>
          <w:tcPr>
            <w:tcW w:w="560" w:type="dxa"/>
            <w:tcBorders>
              <w:top w:val="single" w:sz="4" w:space="0" w:color="auto"/>
              <w:left w:val="single" w:sz="8" w:space="0" w:color="auto"/>
              <w:bottom w:val="nil"/>
              <w:right w:val="single" w:sz="8" w:space="0" w:color="auto"/>
            </w:tcBorders>
            <w:shd w:val="clear" w:color="auto" w:fill="auto"/>
            <w:hideMark/>
          </w:tcPr>
          <w:p w:rsidR="00C96028" w:rsidRPr="00863688" w:rsidRDefault="00C96028" w:rsidP="00863688">
            <w:pPr>
              <w:spacing w:after="0" w:line="240" w:lineRule="auto"/>
              <w:rPr>
                <w:rFonts w:ascii="Times New Roman" w:hAnsi="Times New Roman" w:cs="Times New Roman"/>
                <w:b/>
                <w:bCs/>
                <w:sz w:val="24"/>
                <w:szCs w:val="24"/>
              </w:rPr>
            </w:pPr>
            <w:r w:rsidRPr="00863688">
              <w:rPr>
                <w:rFonts w:ascii="Times New Roman" w:hAnsi="Times New Roman" w:cs="Times New Roman"/>
                <w:b/>
                <w:bCs/>
                <w:sz w:val="24"/>
                <w:szCs w:val="24"/>
              </w:rPr>
              <w:t>№ п/п</w:t>
            </w:r>
          </w:p>
        </w:tc>
        <w:tc>
          <w:tcPr>
            <w:tcW w:w="3991" w:type="dxa"/>
            <w:tcBorders>
              <w:top w:val="single" w:sz="4" w:space="0" w:color="auto"/>
              <w:left w:val="nil"/>
              <w:bottom w:val="single" w:sz="8" w:space="0" w:color="auto"/>
              <w:right w:val="single" w:sz="8" w:space="0" w:color="auto"/>
            </w:tcBorders>
            <w:shd w:val="clear" w:color="auto" w:fill="auto"/>
            <w:hideMark/>
          </w:tcPr>
          <w:p w:rsidR="00C96028" w:rsidRPr="00863688" w:rsidRDefault="00C96028" w:rsidP="00863688">
            <w:pPr>
              <w:spacing w:after="0" w:line="240" w:lineRule="auto"/>
              <w:jc w:val="center"/>
              <w:rPr>
                <w:rFonts w:ascii="Times New Roman" w:hAnsi="Times New Roman" w:cs="Times New Roman"/>
                <w:b/>
                <w:bCs/>
                <w:sz w:val="24"/>
                <w:szCs w:val="24"/>
              </w:rPr>
            </w:pPr>
            <w:r w:rsidRPr="00863688">
              <w:rPr>
                <w:rFonts w:ascii="Times New Roman" w:hAnsi="Times New Roman" w:cs="Times New Roman"/>
                <w:b/>
                <w:bCs/>
                <w:sz w:val="24"/>
                <w:szCs w:val="24"/>
              </w:rPr>
              <w:t>Наименование запасной части, расходного материала</w:t>
            </w:r>
          </w:p>
        </w:tc>
        <w:tc>
          <w:tcPr>
            <w:tcW w:w="1985" w:type="dxa"/>
            <w:tcBorders>
              <w:top w:val="single" w:sz="4" w:space="0" w:color="auto"/>
              <w:left w:val="nil"/>
              <w:bottom w:val="single" w:sz="8" w:space="0" w:color="auto"/>
              <w:right w:val="single" w:sz="8" w:space="0" w:color="auto"/>
            </w:tcBorders>
          </w:tcPr>
          <w:p w:rsidR="00C96028" w:rsidRPr="00863688" w:rsidRDefault="00C96028" w:rsidP="00863688">
            <w:pPr>
              <w:spacing w:after="0" w:line="240" w:lineRule="auto"/>
              <w:jc w:val="center"/>
              <w:rPr>
                <w:rFonts w:ascii="Times New Roman" w:hAnsi="Times New Roman" w:cs="Times New Roman"/>
                <w:b/>
                <w:bCs/>
                <w:sz w:val="24"/>
                <w:szCs w:val="24"/>
              </w:rPr>
            </w:pPr>
            <w:r w:rsidRPr="00863688">
              <w:rPr>
                <w:rFonts w:ascii="Times New Roman" w:hAnsi="Times New Roman" w:cs="Times New Roman"/>
                <w:b/>
                <w:bCs/>
                <w:sz w:val="24"/>
                <w:szCs w:val="24"/>
              </w:rPr>
              <w:t>Номер по каталогу</w:t>
            </w:r>
          </w:p>
        </w:tc>
        <w:tc>
          <w:tcPr>
            <w:tcW w:w="1134" w:type="dxa"/>
            <w:tcBorders>
              <w:top w:val="single" w:sz="4" w:space="0" w:color="auto"/>
              <w:left w:val="nil"/>
              <w:bottom w:val="single" w:sz="8" w:space="0" w:color="auto"/>
              <w:right w:val="single" w:sz="8" w:space="0" w:color="auto"/>
            </w:tcBorders>
          </w:tcPr>
          <w:p w:rsidR="00C96028" w:rsidRPr="00863688" w:rsidRDefault="00C96028" w:rsidP="00863688">
            <w:pPr>
              <w:spacing w:after="0" w:line="240" w:lineRule="auto"/>
              <w:jc w:val="center"/>
              <w:rPr>
                <w:rFonts w:ascii="Times New Roman" w:hAnsi="Times New Roman" w:cs="Times New Roman"/>
                <w:b/>
                <w:bCs/>
                <w:sz w:val="24"/>
                <w:szCs w:val="24"/>
              </w:rPr>
            </w:pPr>
            <w:r w:rsidRPr="00863688">
              <w:rPr>
                <w:rFonts w:ascii="Times New Roman" w:hAnsi="Times New Roman" w:cs="Times New Roman"/>
                <w:b/>
                <w:bCs/>
                <w:sz w:val="24"/>
                <w:szCs w:val="24"/>
              </w:rPr>
              <w:t>Кол-во,</w:t>
            </w:r>
          </w:p>
          <w:p w:rsidR="00C96028" w:rsidRPr="00863688" w:rsidRDefault="00C96028" w:rsidP="00863688">
            <w:pPr>
              <w:spacing w:after="0" w:line="240" w:lineRule="auto"/>
              <w:jc w:val="center"/>
              <w:rPr>
                <w:rFonts w:ascii="Times New Roman" w:hAnsi="Times New Roman" w:cs="Times New Roman"/>
                <w:b/>
                <w:bCs/>
                <w:sz w:val="24"/>
                <w:szCs w:val="24"/>
              </w:rPr>
            </w:pPr>
            <w:r w:rsidRPr="00863688">
              <w:rPr>
                <w:rFonts w:ascii="Times New Roman" w:hAnsi="Times New Roman" w:cs="Times New Roman"/>
                <w:b/>
                <w:bCs/>
                <w:sz w:val="24"/>
                <w:szCs w:val="24"/>
              </w:rPr>
              <w:t>шт.</w:t>
            </w:r>
          </w:p>
        </w:tc>
        <w:tc>
          <w:tcPr>
            <w:tcW w:w="2410" w:type="dxa"/>
            <w:tcBorders>
              <w:top w:val="single" w:sz="4" w:space="0" w:color="auto"/>
              <w:left w:val="nil"/>
              <w:bottom w:val="single" w:sz="8" w:space="0" w:color="auto"/>
              <w:right w:val="single" w:sz="8" w:space="0" w:color="auto"/>
            </w:tcBorders>
          </w:tcPr>
          <w:p w:rsidR="00C96028" w:rsidRPr="00863688" w:rsidRDefault="00C96028" w:rsidP="00863688">
            <w:pPr>
              <w:spacing w:after="0" w:line="240" w:lineRule="auto"/>
              <w:jc w:val="center"/>
              <w:rPr>
                <w:rFonts w:ascii="Times New Roman" w:hAnsi="Times New Roman" w:cs="Times New Roman"/>
                <w:b/>
                <w:bCs/>
                <w:sz w:val="24"/>
                <w:szCs w:val="24"/>
              </w:rPr>
            </w:pPr>
            <w:r w:rsidRPr="00863688">
              <w:rPr>
                <w:rFonts w:ascii="Times New Roman" w:hAnsi="Times New Roman" w:cs="Times New Roman"/>
                <w:b/>
                <w:bCs/>
                <w:sz w:val="24"/>
                <w:szCs w:val="24"/>
              </w:rPr>
              <w:t>Цена за ед. без НДС (руб.)</w:t>
            </w:r>
          </w:p>
        </w:tc>
      </w:tr>
      <w:tr w:rsidR="00C96028" w:rsidRPr="00863688" w:rsidTr="00C96028">
        <w:trPr>
          <w:trHeight w:val="255"/>
        </w:trPr>
        <w:tc>
          <w:tcPr>
            <w:tcW w:w="5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w:t>
            </w:r>
          </w:p>
        </w:tc>
        <w:tc>
          <w:tcPr>
            <w:tcW w:w="3991" w:type="dxa"/>
            <w:tcBorders>
              <w:top w:val="single" w:sz="8" w:space="0" w:color="auto"/>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xml:space="preserve">Шланг (от грузового насоса)FD50 Komatsu </w:t>
            </w:r>
          </w:p>
        </w:tc>
        <w:tc>
          <w:tcPr>
            <w:tcW w:w="1985" w:type="dxa"/>
            <w:tcBorders>
              <w:top w:val="single" w:sz="8" w:space="0" w:color="auto"/>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single" w:sz="8" w:space="0" w:color="auto"/>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single" w:sz="8" w:space="0" w:color="auto"/>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xml:space="preserve">Крышка воздушного фильтра Komatsu </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3</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xml:space="preserve">Крыльчатка радиатора Komatsu </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xml:space="preserve">Насос гидравлический Komatsu </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РВД Komatsu</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6</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Форсунка в сборе Komatsu</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F026C7">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7</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xml:space="preserve">Щетка стеклоочистителя стекла </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8</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Глушитель Komatsu</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9</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xml:space="preserve">Диск АКП FD50 Komatsu </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10</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xml:space="preserve">Клапан гидравлический Komatsu </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11</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Звуковой сигнал Komatsu</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12</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Кольца поршневые комплект Komatsu</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13</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Бачок омывателя</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14</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xml:space="preserve">Вкладыши комплект Komatsu </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15</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xml:space="preserve">Комплект сальников гидроцилиндра Komatsu </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16</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Кольца уплотнительные АКП Komatsu</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17</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xml:space="preserve">Корпус термостата Komatsu </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18</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xml:space="preserve">Насос масляный двигателя Komatsu </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19</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Цепь Komatsu</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20</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Набор сальников гидроцилиндра Komatsu</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21</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Наконечник рулевой левый</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22</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Наконечник рулевой правый</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23</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xml:space="preserve">Насос топливный подкачивающий Komatsu </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24</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xml:space="preserve">Палец рулевого гидроцилиндра Komatsu </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25</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xml:space="preserve">Поворотный кулак левый Komatsu </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26</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xml:space="preserve">Поворотный кулак правый Komatsu </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27</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xml:space="preserve">Поддон ДВС Komatsu </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28</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xml:space="preserve">Подшипник ступицы FD50 Komatsu </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29</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Турбонадув</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30</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Ролик мачты Komatsu</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31</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Подшипник опорный FD50 Komatsu</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32</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xml:space="preserve">Подшипник ступицы внешний FD50AYT-10 Komatsu </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lastRenderedPageBreak/>
              <w:t>33</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xml:space="preserve">Подшипник ступицы внутренний FD50AYT-10 Komatsu </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34</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xml:space="preserve">Подшипник опорный шкворня Komatsu </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35</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xml:space="preserve">Гидроцилиндр рулевой Komatsu </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36</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Термостат системы охлаждения</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37</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xml:space="preserve">Гидрораспределитель секция Komatsu </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38</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Соленоид АКП Komatsu</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39</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xml:space="preserve">Стартер Komatsu </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40</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Ступица Komatsu</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41</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xml:space="preserve">Датчик температуры Komatsu </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42</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Вилы для грузоподъемника</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43</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xml:space="preserve"> Гидрораспределитель</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44</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Золотник гидрораспределителя</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45</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Клапан гидрораспределителя</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46</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Гидроцилиндр наклона в сборе с головкой и подшипниками</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47</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Отопитель кабины</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48</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Сальник цилиндра подъёма Komatsu</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49</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Натяжитель цепи</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50</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Палец подвески мачты</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51</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333333"/>
                <w:sz w:val="24"/>
                <w:szCs w:val="24"/>
              </w:rPr>
            </w:pPr>
            <w:r w:rsidRPr="00863688">
              <w:rPr>
                <w:rFonts w:ascii="Times New Roman" w:hAnsi="Times New Roman" w:cs="Times New Roman"/>
                <w:color w:val="333333"/>
                <w:sz w:val="24"/>
                <w:szCs w:val="24"/>
              </w:rPr>
              <w:t>Дренажная трубка гидробака</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52</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Замок двери</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53</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Втулка подвески мачты</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54</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Ролик внутренней рамы</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55</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Рем.набор 1-го ц-ра подъема</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56</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Рем.набор 2-го ц-ра подъема</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57</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Датчик числа оборотов двигателя</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58</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Комбинация приборов</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59</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Мотор стеклоочистителя</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60</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Цилиндр подъема</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61</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Винт пластины скольжения</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F026C7">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62</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Ремень генератора</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63</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Штуцер гидросистемы</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64</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Шестерня дифференциала</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65</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Бендикс (Муфта стартера обгонная)</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66</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xml:space="preserve">Гильза цилиндра подьема </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67</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xml:space="preserve">Реле стоп-соленоида </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68</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Педаль акселератора</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69</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333333"/>
                <w:sz w:val="24"/>
                <w:szCs w:val="24"/>
              </w:rPr>
            </w:pPr>
            <w:r w:rsidRPr="00863688">
              <w:rPr>
                <w:rFonts w:ascii="Times New Roman" w:hAnsi="Times New Roman" w:cs="Times New Roman"/>
                <w:color w:val="333333"/>
                <w:sz w:val="24"/>
                <w:szCs w:val="24"/>
              </w:rPr>
              <w:t>Рычаг привода стояночного тормоза</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70</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Подушка опоры двигателя</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71</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xml:space="preserve">Сиденье водителя </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72</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Крышка воздухозаборника</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73</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333333"/>
                <w:sz w:val="24"/>
                <w:szCs w:val="24"/>
              </w:rPr>
            </w:pPr>
            <w:r w:rsidRPr="00863688">
              <w:rPr>
                <w:rFonts w:ascii="Times New Roman" w:hAnsi="Times New Roman" w:cs="Times New Roman"/>
                <w:color w:val="333333"/>
                <w:sz w:val="24"/>
                <w:szCs w:val="24"/>
              </w:rPr>
              <w:t>Тяга управления приводом стояночного тормоза</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74</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333333"/>
                <w:sz w:val="24"/>
                <w:szCs w:val="24"/>
              </w:rPr>
            </w:pPr>
            <w:r w:rsidRPr="00863688">
              <w:rPr>
                <w:rFonts w:ascii="Times New Roman" w:hAnsi="Times New Roman" w:cs="Times New Roman"/>
                <w:color w:val="333333"/>
                <w:sz w:val="24"/>
                <w:szCs w:val="24"/>
              </w:rPr>
              <w:t>Рукоятка управления приводом рабочего оборудования</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75</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Крышка маслянного бака</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76</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Датчик давления масла двигателя</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77</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Пружина педали газа</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78</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Венец маховика</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79</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Плата приборного щитка</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80</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Ролик натяжной</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81</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Генератор Komatsu</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lastRenderedPageBreak/>
              <w:t>82</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Фара освещения пути</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83</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Лампа освещения фары пути</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84</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Рабочая фара передняя</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85</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Отопитель кабины в сборе</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86</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Выключатель АКБ (масса)</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r w:rsidR="00C96028" w:rsidRPr="00863688" w:rsidTr="00C96028">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87</w:t>
            </w:r>
          </w:p>
        </w:tc>
        <w:tc>
          <w:tcPr>
            <w:tcW w:w="3991" w:type="dxa"/>
            <w:tcBorders>
              <w:top w:val="nil"/>
              <w:left w:val="nil"/>
              <w:bottom w:val="single" w:sz="4" w:space="0" w:color="auto"/>
              <w:right w:val="single" w:sz="8" w:space="0" w:color="auto"/>
            </w:tcBorders>
            <w:shd w:val="clear" w:color="auto" w:fill="auto"/>
            <w:noWrap/>
            <w:vAlign w:val="center"/>
            <w:hideMark/>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Замковый выключатель стартера и приборов</w:t>
            </w:r>
          </w:p>
        </w:tc>
        <w:tc>
          <w:tcPr>
            <w:tcW w:w="1985" w:type="dxa"/>
            <w:tcBorders>
              <w:top w:val="nil"/>
              <w:left w:val="nil"/>
              <w:bottom w:val="single" w:sz="4" w:space="0" w:color="auto"/>
              <w:right w:val="single" w:sz="8" w:space="0" w:color="auto"/>
            </w:tcBorders>
            <w:vAlign w:val="center"/>
          </w:tcPr>
          <w:p w:rsidR="00C96028" w:rsidRPr="00863688" w:rsidRDefault="00C96028"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C96028" w:rsidRPr="00863688" w:rsidRDefault="00C96028" w:rsidP="00863688">
            <w:pPr>
              <w:spacing w:after="0" w:line="240" w:lineRule="auto"/>
              <w:rPr>
                <w:rFonts w:ascii="Times New Roman" w:hAnsi="Times New Roman" w:cs="Times New Roman"/>
                <w:sz w:val="24"/>
                <w:szCs w:val="24"/>
              </w:rPr>
            </w:pPr>
          </w:p>
        </w:tc>
      </w:tr>
    </w:tbl>
    <w:p w:rsidR="00863688" w:rsidRPr="00863688" w:rsidRDefault="00863688" w:rsidP="00863688">
      <w:pPr>
        <w:spacing w:after="0" w:line="240" w:lineRule="auto"/>
        <w:rPr>
          <w:rFonts w:ascii="Times New Roman" w:hAnsi="Times New Roman" w:cs="Times New Roman"/>
          <w:iCs/>
          <w:sz w:val="24"/>
          <w:szCs w:val="24"/>
        </w:rPr>
      </w:pPr>
    </w:p>
    <w:p w:rsidR="00863688" w:rsidRPr="00863688" w:rsidRDefault="00863688" w:rsidP="00863688">
      <w:pPr>
        <w:spacing w:after="0" w:line="240" w:lineRule="auto"/>
        <w:rPr>
          <w:rFonts w:ascii="Times New Roman" w:hAnsi="Times New Roman" w:cs="Times New Roman"/>
          <w:iCs/>
          <w:sz w:val="24"/>
          <w:szCs w:val="24"/>
        </w:rPr>
      </w:pPr>
      <w:r w:rsidRPr="00863688">
        <w:rPr>
          <w:rFonts w:ascii="Times New Roman" w:hAnsi="Times New Roman" w:cs="Times New Roman"/>
          <w:iCs/>
          <w:sz w:val="24"/>
          <w:szCs w:val="24"/>
        </w:rPr>
        <w:t xml:space="preserve">Общая цена запчастей по Таблице 7 составляет  __________________________ </w:t>
      </w:r>
      <w:r w:rsidRPr="00863688">
        <w:rPr>
          <w:rFonts w:ascii="Times New Roman" w:hAnsi="Times New Roman" w:cs="Times New Roman"/>
          <w:sz w:val="24"/>
          <w:szCs w:val="24"/>
        </w:rPr>
        <w:t>рублей  без учета НДС</w:t>
      </w:r>
      <w:r w:rsidRPr="00863688">
        <w:rPr>
          <w:rFonts w:ascii="Times New Roman" w:hAnsi="Times New Roman" w:cs="Times New Roman"/>
          <w:iCs/>
          <w:sz w:val="24"/>
          <w:szCs w:val="24"/>
        </w:rPr>
        <w:t xml:space="preserve"> </w:t>
      </w:r>
    </w:p>
    <w:p w:rsidR="00863688" w:rsidRPr="00863688" w:rsidRDefault="00863688" w:rsidP="00863688">
      <w:pPr>
        <w:spacing w:after="0" w:line="240" w:lineRule="auto"/>
        <w:rPr>
          <w:rFonts w:ascii="Times New Roman" w:hAnsi="Times New Roman" w:cs="Times New Roman"/>
          <w:iCs/>
          <w:sz w:val="24"/>
          <w:szCs w:val="24"/>
        </w:rPr>
      </w:pPr>
    </w:p>
    <w:p w:rsidR="00863688" w:rsidRPr="00863688" w:rsidRDefault="00863688" w:rsidP="00863688">
      <w:pPr>
        <w:spacing w:after="0" w:line="240" w:lineRule="auto"/>
        <w:rPr>
          <w:rFonts w:ascii="Times New Roman" w:hAnsi="Times New Roman" w:cs="Times New Roman"/>
          <w:b/>
          <w:bCs/>
          <w:color w:val="000000"/>
          <w:sz w:val="24"/>
          <w:szCs w:val="24"/>
        </w:rPr>
      </w:pPr>
      <w:r w:rsidRPr="00863688">
        <w:rPr>
          <w:rFonts w:ascii="Times New Roman" w:hAnsi="Times New Roman" w:cs="Times New Roman"/>
          <w:b/>
          <w:sz w:val="24"/>
          <w:szCs w:val="24"/>
        </w:rPr>
        <w:t xml:space="preserve">Таблица 8. .  Цена запасных частей и расходных материалов для технического обслуживания </w:t>
      </w:r>
      <w:r w:rsidRPr="00863688">
        <w:rPr>
          <w:rFonts w:ascii="Times New Roman" w:hAnsi="Times New Roman" w:cs="Times New Roman"/>
          <w:b/>
          <w:bCs/>
          <w:color w:val="000000"/>
          <w:sz w:val="24"/>
          <w:szCs w:val="24"/>
        </w:rPr>
        <w:t>погрузчиков марки погрузчика МКСМ</w:t>
      </w:r>
    </w:p>
    <w:p w:rsidR="00863688" w:rsidRPr="00863688" w:rsidRDefault="00863688" w:rsidP="00863688">
      <w:pPr>
        <w:spacing w:after="0" w:line="240" w:lineRule="auto"/>
        <w:rPr>
          <w:rFonts w:ascii="Times New Roman" w:hAnsi="Times New Roman" w:cs="Times New Roman"/>
          <w:b/>
          <w:bCs/>
          <w:color w:val="000000"/>
          <w:sz w:val="24"/>
          <w:szCs w:val="24"/>
        </w:rPr>
      </w:pPr>
    </w:p>
    <w:tbl>
      <w:tblPr>
        <w:tblW w:w="10080" w:type="dxa"/>
        <w:tblInd w:w="93" w:type="dxa"/>
        <w:tblLook w:val="04A0"/>
      </w:tblPr>
      <w:tblGrid>
        <w:gridCol w:w="560"/>
        <w:gridCol w:w="3991"/>
        <w:gridCol w:w="1985"/>
        <w:gridCol w:w="1134"/>
        <w:gridCol w:w="2410"/>
      </w:tblGrid>
      <w:tr w:rsidR="008A6C2D" w:rsidRPr="00863688" w:rsidTr="008A6C2D">
        <w:trPr>
          <w:trHeight w:val="465"/>
        </w:trPr>
        <w:tc>
          <w:tcPr>
            <w:tcW w:w="560" w:type="dxa"/>
            <w:tcBorders>
              <w:top w:val="single" w:sz="4" w:space="0" w:color="auto"/>
              <w:left w:val="single" w:sz="8" w:space="0" w:color="auto"/>
              <w:bottom w:val="nil"/>
              <w:right w:val="single" w:sz="8" w:space="0" w:color="auto"/>
            </w:tcBorders>
            <w:shd w:val="clear" w:color="auto" w:fill="auto"/>
            <w:hideMark/>
          </w:tcPr>
          <w:p w:rsidR="008A6C2D" w:rsidRPr="00863688" w:rsidRDefault="008A6C2D" w:rsidP="00863688">
            <w:pPr>
              <w:spacing w:after="0" w:line="240" w:lineRule="auto"/>
              <w:rPr>
                <w:rFonts w:ascii="Times New Roman" w:hAnsi="Times New Roman" w:cs="Times New Roman"/>
                <w:b/>
                <w:bCs/>
                <w:sz w:val="24"/>
                <w:szCs w:val="24"/>
              </w:rPr>
            </w:pPr>
            <w:r w:rsidRPr="00863688">
              <w:rPr>
                <w:rFonts w:ascii="Times New Roman" w:hAnsi="Times New Roman" w:cs="Times New Roman"/>
                <w:b/>
                <w:bCs/>
                <w:sz w:val="24"/>
                <w:szCs w:val="24"/>
              </w:rPr>
              <w:t>№ п/п</w:t>
            </w:r>
          </w:p>
        </w:tc>
        <w:tc>
          <w:tcPr>
            <w:tcW w:w="3991" w:type="dxa"/>
            <w:tcBorders>
              <w:top w:val="single" w:sz="4" w:space="0" w:color="auto"/>
              <w:left w:val="nil"/>
              <w:bottom w:val="single" w:sz="8" w:space="0" w:color="auto"/>
              <w:right w:val="single" w:sz="8" w:space="0" w:color="auto"/>
            </w:tcBorders>
            <w:shd w:val="clear" w:color="auto" w:fill="auto"/>
            <w:hideMark/>
          </w:tcPr>
          <w:p w:rsidR="008A6C2D" w:rsidRPr="00863688" w:rsidRDefault="008A6C2D" w:rsidP="00863688">
            <w:pPr>
              <w:spacing w:after="0" w:line="240" w:lineRule="auto"/>
              <w:jc w:val="center"/>
              <w:rPr>
                <w:rFonts w:ascii="Times New Roman" w:hAnsi="Times New Roman" w:cs="Times New Roman"/>
                <w:b/>
                <w:bCs/>
                <w:sz w:val="24"/>
                <w:szCs w:val="24"/>
              </w:rPr>
            </w:pPr>
            <w:r w:rsidRPr="00863688">
              <w:rPr>
                <w:rFonts w:ascii="Times New Roman" w:hAnsi="Times New Roman" w:cs="Times New Roman"/>
                <w:b/>
                <w:bCs/>
                <w:sz w:val="24"/>
                <w:szCs w:val="24"/>
              </w:rPr>
              <w:t>Наименование запасной части, расходного материала</w:t>
            </w:r>
          </w:p>
        </w:tc>
        <w:tc>
          <w:tcPr>
            <w:tcW w:w="1985" w:type="dxa"/>
            <w:tcBorders>
              <w:top w:val="single" w:sz="4" w:space="0" w:color="auto"/>
              <w:left w:val="nil"/>
              <w:bottom w:val="single" w:sz="8" w:space="0" w:color="auto"/>
              <w:right w:val="single" w:sz="8" w:space="0" w:color="auto"/>
            </w:tcBorders>
          </w:tcPr>
          <w:p w:rsidR="008A6C2D" w:rsidRPr="00863688" w:rsidRDefault="008A6C2D" w:rsidP="00863688">
            <w:pPr>
              <w:spacing w:after="0" w:line="240" w:lineRule="auto"/>
              <w:jc w:val="center"/>
              <w:rPr>
                <w:rFonts w:ascii="Times New Roman" w:hAnsi="Times New Roman" w:cs="Times New Roman"/>
                <w:b/>
                <w:bCs/>
                <w:sz w:val="24"/>
                <w:szCs w:val="24"/>
              </w:rPr>
            </w:pPr>
            <w:r w:rsidRPr="00863688">
              <w:rPr>
                <w:rFonts w:ascii="Times New Roman" w:hAnsi="Times New Roman" w:cs="Times New Roman"/>
                <w:b/>
                <w:bCs/>
                <w:sz w:val="24"/>
                <w:szCs w:val="24"/>
              </w:rPr>
              <w:t>Номер по каталогу</w:t>
            </w:r>
          </w:p>
        </w:tc>
        <w:tc>
          <w:tcPr>
            <w:tcW w:w="1134" w:type="dxa"/>
            <w:tcBorders>
              <w:top w:val="single" w:sz="4" w:space="0" w:color="auto"/>
              <w:left w:val="nil"/>
              <w:bottom w:val="single" w:sz="8" w:space="0" w:color="auto"/>
              <w:right w:val="single" w:sz="8" w:space="0" w:color="auto"/>
            </w:tcBorders>
          </w:tcPr>
          <w:p w:rsidR="008A6C2D" w:rsidRPr="00863688" w:rsidRDefault="008A6C2D" w:rsidP="00863688">
            <w:pPr>
              <w:spacing w:after="0" w:line="240" w:lineRule="auto"/>
              <w:jc w:val="center"/>
              <w:rPr>
                <w:rFonts w:ascii="Times New Roman" w:hAnsi="Times New Roman" w:cs="Times New Roman"/>
                <w:b/>
                <w:bCs/>
                <w:sz w:val="24"/>
                <w:szCs w:val="24"/>
              </w:rPr>
            </w:pPr>
            <w:r w:rsidRPr="00863688">
              <w:rPr>
                <w:rFonts w:ascii="Times New Roman" w:hAnsi="Times New Roman" w:cs="Times New Roman"/>
                <w:b/>
                <w:bCs/>
                <w:sz w:val="24"/>
                <w:szCs w:val="24"/>
              </w:rPr>
              <w:t>Кол-во,</w:t>
            </w:r>
          </w:p>
          <w:p w:rsidR="008A6C2D" w:rsidRPr="00863688" w:rsidRDefault="008A6C2D" w:rsidP="00863688">
            <w:pPr>
              <w:spacing w:after="0" w:line="240" w:lineRule="auto"/>
              <w:jc w:val="center"/>
              <w:rPr>
                <w:rFonts w:ascii="Times New Roman" w:hAnsi="Times New Roman" w:cs="Times New Roman"/>
                <w:b/>
                <w:bCs/>
                <w:sz w:val="24"/>
                <w:szCs w:val="24"/>
              </w:rPr>
            </w:pPr>
            <w:r w:rsidRPr="00863688">
              <w:rPr>
                <w:rFonts w:ascii="Times New Roman" w:hAnsi="Times New Roman" w:cs="Times New Roman"/>
                <w:b/>
                <w:bCs/>
                <w:sz w:val="24"/>
                <w:szCs w:val="24"/>
              </w:rPr>
              <w:t>шт.</w:t>
            </w:r>
          </w:p>
        </w:tc>
        <w:tc>
          <w:tcPr>
            <w:tcW w:w="2410" w:type="dxa"/>
            <w:tcBorders>
              <w:top w:val="single" w:sz="4" w:space="0" w:color="auto"/>
              <w:left w:val="nil"/>
              <w:bottom w:val="single" w:sz="8" w:space="0" w:color="auto"/>
              <w:right w:val="single" w:sz="8" w:space="0" w:color="auto"/>
            </w:tcBorders>
          </w:tcPr>
          <w:p w:rsidR="008A6C2D" w:rsidRPr="00863688" w:rsidRDefault="008A6C2D" w:rsidP="00863688">
            <w:pPr>
              <w:spacing w:after="0" w:line="240" w:lineRule="auto"/>
              <w:jc w:val="center"/>
              <w:rPr>
                <w:rFonts w:ascii="Times New Roman" w:hAnsi="Times New Roman" w:cs="Times New Roman"/>
                <w:b/>
                <w:bCs/>
                <w:sz w:val="24"/>
                <w:szCs w:val="24"/>
              </w:rPr>
            </w:pPr>
            <w:r w:rsidRPr="00863688">
              <w:rPr>
                <w:rFonts w:ascii="Times New Roman" w:hAnsi="Times New Roman" w:cs="Times New Roman"/>
                <w:b/>
                <w:bCs/>
                <w:sz w:val="24"/>
                <w:szCs w:val="24"/>
              </w:rPr>
              <w:t>Цена за ед. без НДС (руб.)</w:t>
            </w:r>
          </w:p>
        </w:tc>
      </w:tr>
      <w:tr w:rsidR="008A6C2D" w:rsidRPr="00863688" w:rsidTr="008A6C2D">
        <w:trPr>
          <w:trHeight w:val="255"/>
        </w:trPr>
        <w:tc>
          <w:tcPr>
            <w:tcW w:w="5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A6C2D" w:rsidRPr="00863688" w:rsidRDefault="008A6C2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w:t>
            </w:r>
          </w:p>
        </w:tc>
        <w:tc>
          <w:tcPr>
            <w:tcW w:w="3991" w:type="dxa"/>
            <w:tcBorders>
              <w:top w:val="single" w:sz="8" w:space="0" w:color="auto"/>
              <w:left w:val="nil"/>
              <w:bottom w:val="single" w:sz="4" w:space="0" w:color="auto"/>
              <w:right w:val="single" w:sz="8" w:space="0" w:color="auto"/>
            </w:tcBorders>
            <w:shd w:val="clear" w:color="auto" w:fill="auto"/>
            <w:noWrap/>
            <w:vAlign w:val="center"/>
            <w:hideMark/>
          </w:tcPr>
          <w:p w:rsidR="008A6C2D" w:rsidRPr="00863688" w:rsidRDefault="008A6C2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Фильтр масляный</w:t>
            </w:r>
          </w:p>
        </w:tc>
        <w:tc>
          <w:tcPr>
            <w:tcW w:w="1985" w:type="dxa"/>
            <w:tcBorders>
              <w:top w:val="single" w:sz="8" w:space="0" w:color="auto"/>
              <w:left w:val="nil"/>
              <w:bottom w:val="single" w:sz="4" w:space="0" w:color="auto"/>
              <w:right w:val="single" w:sz="8" w:space="0" w:color="auto"/>
            </w:tcBorders>
            <w:vAlign w:val="center"/>
          </w:tcPr>
          <w:p w:rsidR="008A6C2D" w:rsidRPr="00863688" w:rsidRDefault="008A6C2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single" w:sz="8" w:space="0" w:color="auto"/>
              <w:left w:val="nil"/>
              <w:bottom w:val="single" w:sz="4" w:space="0" w:color="auto"/>
              <w:right w:val="single" w:sz="8" w:space="0" w:color="auto"/>
            </w:tcBorders>
          </w:tcPr>
          <w:p w:rsidR="008A6C2D" w:rsidRPr="00863688" w:rsidRDefault="008A6C2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single" w:sz="8" w:space="0" w:color="auto"/>
              <w:left w:val="nil"/>
              <w:bottom w:val="single" w:sz="4" w:space="0" w:color="auto"/>
              <w:right w:val="single" w:sz="8" w:space="0" w:color="auto"/>
            </w:tcBorders>
          </w:tcPr>
          <w:p w:rsidR="008A6C2D" w:rsidRPr="00863688" w:rsidRDefault="008A6C2D" w:rsidP="00863688">
            <w:pPr>
              <w:spacing w:after="0" w:line="240" w:lineRule="auto"/>
              <w:rPr>
                <w:rFonts w:ascii="Times New Roman" w:hAnsi="Times New Roman" w:cs="Times New Roman"/>
                <w:sz w:val="24"/>
                <w:szCs w:val="24"/>
              </w:rPr>
            </w:pPr>
          </w:p>
        </w:tc>
      </w:tr>
      <w:tr w:rsidR="008A6C2D" w:rsidRPr="00863688" w:rsidTr="008A6C2D">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8A6C2D" w:rsidRPr="00863688" w:rsidRDefault="008A6C2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w:t>
            </w:r>
          </w:p>
        </w:tc>
        <w:tc>
          <w:tcPr>
            <w:tcW w:w="3991" w:type="dxa"/>
            <w:tcBorders>
              <w:top w:val="nil"/>
              <w:left w:val="nil"/>
              <w:bottom w:val="single" w:sz="4" w:space="0" w:color="auto"/>
              <w:right w:val="single" w:sz="8" w:space="0" w:color="auto"/>
            </w:tcBorders>
            <w:shd w:val="clear" w:color="auto" w:fill="auto"/>
            <w:noWrap/>
            <w:vAlign w:val="center"/>
            <w:hideMark/>
          </w:tcPr>
          <w:p w:rsidR="008A6C2D" w:rsidRPr="00863688" w:rsidRDefault="008A6C2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xml:space="preserve">Фильтр воздушный </w:t>
            </w:r>
          </w:p>
        </w:tc>
        <w:tc>
          <w:tcPr>
            <w:tcW w:w="1985" w:type="dxa"/>
            <w:tcBorders>
              <w:top w:val="nil"/>
              <w:left w:val="nil"/>
              <w:bottom w:val="single" w:sz="4" w:space="0" w:color="auto"/>
              <w:right w:val="single" w:sz="8" w:space="0" w:color="auto"/>
            </w:tcBorders>
            <w:vAlign w:val="center"/>
          </w:tcPr>
          <w:p w:rsidR="008A6C2D" w:rsidRPr="00863688" w:rsidRDefault="008A6C2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8A6C2D" w:rsidRPr="00863688" w:rsidRDefault="008A6C2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8A6C2D" w:rsidRPr="00863688" w:rsidRDefault="008A6C2D" w:rsidP="00863688">
            <w:pPr>
              <w:spacing w:after="0" w:line="240" w:lineRule="auto"/>
              <w:rPr>
                <w:rFonts w:ascii="Times New Roman" w:hAnsi="Times New Roman" w:cs="Times New Roman"/>
                <w:sz w:val="24"/>
                <w:szCs w:val="24"/>
              </w:rPr>
            </w:pPr>
          </w:p>
        </w:tc>
      </w:tr>
      <w:tr w:rsidR="008A6C2D" w:rsidRPr="00863688" w:rsidTr="008A6C2D">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8A6C2D" w:rsidRPr="00863688" w:rsidRDefault="008A6C2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3</w:t>
            </w:r>
          </w:p>
        </w:tc>
        <w:tc>
          <w:tcPr>
            <w:tcW w:w="3991" w:type="dxa"/>
            <w:tcBorders>
              <w:top w:val="nil"/>
              <w:left w:val="nil"/>
              <w:bottom w:val="single" w:sz="4" w:space="0" w:color="auto"/>
              <w:right w:val="single" w:sz="8" w:space="0" w:color="auto"/>
            </w:tcBorders>
            <w:shd w:val="clear" w:color="auto" w:fill="auto"/>
            <w:noWrap/>
            <w:vAlign w:val="center"/>
            <w:hideMark/>
          </w:tcPr>
          <w:p w:rsidR="008A6C2D" w:rsidRPr="00863688" w:rsidRDefault="008A6C2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Фильтр топливный</w:t>
            </w:r>
          </w:p>
        </w:tc>
        <w:tc>
          <w:tcPr>
            <w:tcW w:w="1985" w:type="dxa"/>
            <w:tcBorders>
              <w:top w:val="nil"/>
              <w:left w:val="nil"/>
              <w:bottom w:val="single" w:sz="4" w:space="0" w:color="auto"/>
              <w:right w:val="single" w:sz="8" w:space="0" w:color="auto"/>
            </w:tcBorders>
            <w:vAlign w:val="center"/>
          </w:tcPr>
          <w:p w:rsidR="008A6C2D" w:rsidRPr="00863688" w:rsidRDefault="008A6C2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8A6C2D" w:rsidRPr="00863688" w:rsidRDefault="008A6C2D" w:rsidP="00F026C7">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8A6C2D" w:rsidRPr="00863688" w:rsidRDefault="008A6C2D" w:rsidP="00863688">
            <w:pPr>
              <w:spacing w:after="0" w:line="240" w:lineRule="auto"/>
              <w:rPr>
                <w:rFonts w:ascii="Times New Roman" w:hAnsi="Times New Roman" w:cs="Times New Roman"/>
                <w:sz w:val="24"/>
                <w:szCs w:val="24"/>
              </w:rPr>
            </w:pPr>
          </w:p>
        </w:tc>
      </w:tr>
      <w:tr w:rsidR="008A6C2D" w:rsidRPr="00863688" w:rsidTr="008A6C2D">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8A6C2D" w:rsidRPr="00863688" w:rsidRDefault="008A6C2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w:t>
            </w:r>
          </w:p>
        </w:tc>
        <w:tc>
          <w:tcPr>
            <w:tcW w:w="3991" w:type="dxa"/>
            <w:tcBorders>
              <w:top w:val="nil"/>
              <w:left w:val="nil"/>
              <w:bottom w:val="single" w:sz="4" w:space="0" w:color="auto"/>
              <w:right w:val="single" w:sz="8" w:space="0" w:color="auto"/>
            </w:tcBorders>
            <w:shd w:val="clear" w:color="auto" w:fill="auto"/>
            <w:noWrap/>
            <w:vAlign w:val="center"/>
            <w:hideMark/>
          </w:tcPr>
          <w:p w:rsidR="008A6C2D" w:rsidRPr="00863688" w:rsidRDefault="008A6C2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Фильтр гидравлический</w:t>
            </w:r>
          </w:p>
        </w:tc>
        <w:tc>
          <w:tcPr>
            <w:tcW w:w="1985" w:type="dxa"/>
            <w:tcBorders>
              <w:top w:val="nil"/>
              <w:left w:val="nil"/>
              <w:bottom w:val="single" w:sz="4" w:space="0" w:color="auto"/>
              <w:right w:val="single" w:sz="8" w:space="0" w:color="auto"/>
            </w:tcBorders>
            <w:vAlign w:val="center"/>
          </w:tcPr>
          <w:p w:rsidR="008A6C2D" w:rsidRPr="00863688" w:rsidRDefault="008A6C2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8A6C2D" w:rsidRPr="00863688" w:rsidRDefault="008A6C2D" w:rsidP="00F026C7">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410" w:type="dxa"/>
            <w:tcBorders>
              <w:top w:val="nil"/>
              <w:left w:val="nil"/>
              <w:bottom w:val="single" w:sz="4" w:space="0" w:color="auto"/>
              <w:right w:val="single" w:sz="8" w:space="0" w:color="auto"/>
            </w:tcBorders>
          </w:tcPr>
          <w:p w:rsidR="008A6C2D" w:rsidRPr="00863688" w:rsidRDefault="008A6C2D" w:rsidP="00863688">
            <w:pPr>
              <w:spacing w:after="0" w:line="240" w:lineRule="auto"/>
              <w:rPr>
                <w:rFonts w:ascii="Times New Roman" w:hAnsi="Times New Roman" w:cs="Times New Roman"/>
                <w:sz w:val="24"/>
                <w:szCs w:val="24"/>
              </w:rPr>
            </w:pPr>
          </w:p>
        </w:tc>
      </w:tr>
      <w:tr w:rsidR="008A6C2D" w:rsidRPr="00863688" w:rsidTr="008A6C2D">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8A6C2D" w:rsidRPr="00863688" w:rsidRDefault="008A6C2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w:t>
            </w:r>
          </w:p>
        </w:tc>
        <w:tc>
          <w:tcPr>
            <w:tcW w:w="3991" w:type="dxa"/>
            <w:tcBorders>
              <w:top w:val="nil"/>
              <w:left w:val="nil"/>
              <w:bottom w:val="single" w:sz="4" w:space="0" w:color="auto"/>
              <w:right w:val="single" w:sz="8" w:space="0" w:color="auto"/>
            </w:tcBorders>
            <w:shd w:val="clear" w:color="auto" w:fill="auto"/>
            <w:noWrap/>
            <w:vAlign w:val="center"/>
            <w:hideMark/>
          </w:tcPr>
          <w:p w:rsidR="008A6C2D" w:rsidRPr="00863688" w:rsidRDefault="008A6C2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Масло трансмиссионное 1литр</w:t>
            </w:r>
          </w:p>
        </w:tc>
        <w:tc>
          <w:tcPr>
            <w:tcW w:w="1985" w:type="dxa"/>
            <w:tcBorders>
              <w:top w:val="nil"/>
              <w:left w:val="nil"/>
              <w:bottom w:val="single" w:sz="4" w:space="0" w:color="auto"/>
              <w:right w:val="single" w:sz="8" w:space="0" w:color="auto"/>
            </w:tcBorders>
            <w:vAlign w:val="center"/>
          </w:tcPr>
          <w:p w:rsidR="008A6C2D" w:rsidRPr="00863688" w:rsidRDefault="008A6C2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8A6C2D" w:rsidRPr="00863688" w:rsidRDefault="008A6C2D" w:rsidP="00F026C7">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1л</w:t>
            </w:r>
            <w:r w:rsidR="00F026C7">
              <w:rPr>
                <w:rFonts w:ascii="Times New Roman" w:hAnsi="Times New Roman" w:cs="Times New Roman"/>
                <w:sz w:val="24"/>
                <w:szCs w:val="24"/>
              </w:rPr>
              <w:t>.</w:t>
            </w:r>
          </w:p>
        </w:tc>
        <w:tc>
          <w:tcPr>
            <w:tcW w:w="2410" w:type="dxa"/>
            <w:tcBorders>
              <w:top w:val="nil"/>
              <w:left w:val="nil"/>
              <w:bottom w:val="single" w:sz="4" w:space="0" w:color="auto"/>
              <w:right w:val="single" w:sz="8" w:space="0" w:color="auto"/>
            </w:tcBorders>
          </w:tcPr>
          <w:p w:rsidR="008A6C2D" w:rsidRPr="00863688" w:rsidRDefault="008A6C2D" w:rsidP="00863688">
            <w:pPr>
              <w:spacing w:after="0" w:line="240" w:lineRule="auto"/>
              <w:rPr>
                <w:rFonts w:ascii="Times New Roman" w:hAnsi="Times New Roman" w:cs="Times New Roman"/>
                <w:sz w:val="24"/>
                <w:szCs w:val="24"/>
              </w:rPr>
            </w:pPr>
          </w:p>
        </w:tc>
      </w:tr>
      <w:tr w:rsidR="008A6C2D" w:rsidRPr="00863688" w:rsidTr="008A6C2D">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8A6C2D" w:rsidRPr="00863688" w:rsidRDefault="008A6C2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6</w:t>
            </w:r>
          </w:p>
        </w:tc>
        <w:tc>
          <w:tcPr>
            <w:tcW w:w="3991" w:type="dxa"/>
            <w:tcBorders>
              <w:top w:val="nil"/>
              <w:left w:val="nil"/>
              <w:bottom w:val="single" w:sz="4" w:space="0" w:color="auto"/>
              <w:right w:val="single" w:sz="8" w:space="0" w:color="auto"/>
            </w:tcBorders>
            <w:shd w:val="clear" w:color="auto" w:fill="auto"/>
            <w:noWrap/>
            <w:vAlign w:val="center"/>
            <w:hideMark/>
          </w:tcPr>
          <w:p w:rsidR="008A6C2D" w:rsidRPr="00863688" w:rsidRDefault="008A6C2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Масло гидравлическое 1литр</w:t>
            </w:r>
          </w:p>
        </w:tc>
        <w:tc>
          <w:tcPr>
            <w:tcW w:w="1985" w:type="dxa"/>
            <w:tcBorders>
              <w:top w:val="nil"/>
              <w:left w:val="nil"/>
              <w:bottom w:val="single" w:sz="4" w:space="0" w:color="auto"/>
              <w:right w:val="single" w:sz="8" w:space="0" w:color="auto"/>
            </w:tcBorders>
            <w:vAlign w:val="center"/>
          </w:tcPr>
          <w:p w:rsidR="008A6C2D" w:rsidRPr="00863688" w:rsidRDefault="008A6C2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8A6C2D" w:rsidRPr="00863688" w:rsidRDefault="008A6C2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1л.</w:t>
            </w:r>
          </w:p>
        </w:tc>
        <w:tc>
          <w:tcPr>
            <w:tcW w:w="2410" w:type="dxa"/>
            <w:tcBorders>
              <w:top w:val="nil"/>
              <w:left w:val="nil"/>
              <w:bottom w:val="single" w:sz="4" w:space="0" w:color="auto"/>
              <w:right w:val="single" w:sz="8" w:space="0" w:color="auto"/>
            </w:tcBorders>
          </w:tcPr>
          <w:p w:rsidR="008A6C2D" w:rsidRPr="00863688" w:rsidRDefault="008A6C2D" w:rsidP="00863688">
            <w:pPr>
              <w:spacing w:after="0" w:line="240" w:lineRule="auto"/>
              <w:rPr>
                <w:rFonts w:ascii="Times New Roman" w:hAnsi="Times New Roman" w:cs="Times New Roman"/>
                <w:sz w:val="24"/>
                <w:szCs w:val="24"/>
              </w:rPr>
            </w:pPr>
          </w:p>
        </w:tc>
      </w:tr>
      <w:tr w:rsidR="008A6C2D" w:rsidRPr="00863688" w:rsidTr="008A6C2D">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8A6C2D" w:rsidRPr="00863688" w:rsidRDefault="008A6C2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7</w:t>
            </w:r>
          </w:p>
        </w:tc>
        <w:tc>
          <w:tcPr>
            <w:tcW w:w="3991" w:type="dxa"/>
            <w:tcBorders>
              <w:top w:val="nil"/>
              <w:left w:val="nil"/>
              <w:bottom w:val="single" w:sz="4" w:space="0" w:color="auto"/>
              <w:right w:val="single" w:sz="8" w:space="0" w:color="auto"/>
            </w:tcBorders>
            <w:shd w:val="clear" w:color="auto" w:fill="auto"/>
            <w:noWrap/>
            <w:vAlign w:val="center"/>
            <w:hideMark/>
          </w:tcPr>
          <w:p w:rsidR="008A6C2D" w:rsidRPr="00863688" w:rsidRDefault="008A6C2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Масло моторное 1литр</w:t>
            </w:r>
          </w:p>
        </w:tc>
        <w:tc>
          <w:tcPr>
            <w:tcW w:w="1985" w:type="dxa"/>
            <w:tcBorders>
              <w:top w:val="nil"/>
              <w:left w:val="nil"/>
              <w:bottom w:val="single" w:sz="4" w:space="0" w:color="auto"/>
              <w:right w:val="single" w:sz="8" w:space="0" w:color="auto"/>
            </w:tcBorders>
            <w:vAlign w:val="center"/>
          </w:tcPr>
          <w:p w:rsidR="008A6C2D" w:rsidRPr="00863688" w:rsidRDefault="008A6C2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8A6C2D" w:rsidRPr="00863688" w:rsidRDefault="008A6C2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1л.</w:t>
            </w:r>
          </w:p>
        </w:tc>
        <w:tc>
          <w:tcPr>
            <w:tcW w:w="2410" w:type="dxa"/>
            <w:tcBorders>
              <w:top w:val="nil"/>
              <w:left w:val="nil"/>
              <w:bottom w:val="single" w:sz="4" w:space="0" w:color="auto"/>
              <w:right w:val="single" w:sz="8" w:space="0" w:color="auto"/>
            </w:tcBorders>
          </w:tcPr>
          <w:p w:rsidR="008A6C2D" w:rsidRPr="00863688" w:rsidRDefault="008A6C2D" w:rsidP="00863688">
            <w:pPr>
              <w:spacing w:after="0" w:line="240" w:lineRule="auto"/>
              <w:rPr>
                <w:rFonts w:ascii="Times New Roman" w:hAnsi="Times New Roman" w:cs="Times New Roman"/>
                <w:sz w:val="24"/>
                <w:szCs w:val="24"/>
              </w:rPr>
            </w:pPr>
          </w:p>
        </w:tc>
      </w:tr>
      <w:tr w:rsidR="008A6C2D" w:rsidRPr="00863688" w:rsidTr="008A6C2D">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8A6C2D" w:rsidRPr="00863688" w:rsidRDefault="008A6C2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8</w:t>
            </w:r>
          </w:p>
        </w:tc>
        <w:tc>
          <w:tcPr>
            <w:tcW w:w="3991" w:type="dxa"/>
            <w:tcBorders>
              <w:top w:val="nil"/>
              <w:left w:val="nil"/>
              <w:bottom w:val="single" w:sz="4" w:space="0" w:color="auto"/>
              <w:right w:val="single" w:sz="8" w:space="0" w:color="auto"/>
            </w:tcBorders>
            <w:shd w:val="clear" w:color="auto" w:fill="auto"/>
            <w:noWrap/>
            <w:vAlign w:val="center"/>
            <w:hideMark/>
          </w:tcPr>
          <w:p w:rsidR="008A6C2D" w:rsidRPr="00863688" w:rsidRDefault="008A6C2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Смазка  1кг</w:t>
            </w:r>
          </w:p>
        </w:tc>
        <w:tc>
          <w:tcPr>
            <w:tcW w:w="1985" w:type="dxa"/>
            <w:tcBorders>
              <w:top w:val="nil"/>
              <w:left w:val="nil"/>
              <w:bottom w:val="single" w:sz="4" w:space="0" w:color="auto"/>
              <w:right w:val="single" w:sz="8" w:space="0" w:color="auto"/>
            </w:tcBorders>
            <w:vAlign w:val="center"/>
          </w:tcPr>
          <w:p w:rsidR="008A6C2D" w:rsidRPr="00863688" w:rsidRDefault="008A6C2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tcPr>
          <w:p w:rsidR="008A6C2D" w:rsidRPr="00863688" w:rsidRDefault="008A6C2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1кг.</w:t>
            </w:r>
          </w:p>
        </w:tc>
        <w:tc>
          <w:tcPr>
            <w:tcW w:w="2410" w:type="dxa"/>
            <w:tcBorders>
              <w:top w:val="nil"/>
              <w:left w:val="nil"/>
              <w:bottom w:val="single" w:sz="4" w:space="0" w:color="auto"/>
              <w:right w:val="single" w:sz="8" w:space="0" w:color="auto"/>
            </w:tcBorders>
          </w:tcPr>
          <w:p w:rsidR="008A6C2D" w:rsidRPr="00863688" w:rsidRDefault="008A6C2D" w:rsidP="00863688">
            <w:pPr>
              <w:spacing w:after="0" w:line="240" w:lineRule="auto"/>
              <w:rPr>
                <w:rFonts w:ascii="Times New Roman" w:hAnsi="Times New Roman" w:cs="Times New Roman"/>
                <w:sz w:val="24"/>
                <w:szCs w:val="24"/>
              </w:rPr>
            </w:pPr>
          </w:p>
        </w:tc>
      </w:tr>
    </w:tbl>
    <w:p w:rsidR="00863688" w:rsidRPr="00863688" w:rsidRDefault="00863688" w:rsidP="00863688">
      <w:pPr>
        <w:spacing w:after="0" w:line="240" w:lineRule="auto"/>
        <w:rPr>
          <w:rFonts w:ascii="Times New Roman" w:hAnsi="Times New Roman" w:cs="Times New Roman"/>
          <w:iCs/>
          <w:sz w:val="24"/>
          <w:szCs w:val="24"/>
        </w:rPr>
      </w:pPr>
    </w:p>
    <w:p w:rsidR="00863688" w:rsidRPr="00863688" w:rsidRDefault="00863688" w:rsidP="00863688">
      <w:pPr>
        <w:spacing w:after="0" w:line="240" w:lineRule="auto"/>
        <w:rPr>
          <w:rFonts w:ascii="Times New Roman" w:hAnsi="Times New Roman" w:cs="Times New Roman"/>
          <w:iCs/>
          <w:sz w:val="24"/>
          <w:szCs w:val="24"/>
        </w:rPr>
      </w:pPr>
      <w:r w:rsidRPr="00863688">
        <w:rPr>
          <w:rFonts w:ascii="Times New Roman" w:hAnsi="Times New Roman" w:cs="Times New Roman"/>
          <w:iCs/>
          <w:sz w:val="24"/>
          <w:szCs w:val="24"/>
        </w:rPr>
        <w:t xml:space="preserve">Общая цена запчастей по Таблице 8 составляет  __________________________ </w:t>
      </w:r>
      <w:r w:rsidRPr="00863688">
        <w:rPr>
          <w:rFonts w:ascii="Times New Roman" w:hAnsi="Times New Roman" w:cs="Times New Roman"/>
          <w:sz w:val="24"/>
          <w:szCs w:val="24"/>
        </w:rPr>
        <w:t>рублей без учета НДС</w:t>
      </w:r>
      <w:r w:rsidRPr="00863688">
        <w:rPr>
          <w:rFonts w:ascii="Times New Roman" w:hAnsi="Times New Roman" w:cs="Times New Roman"/>
          <w:iCs/>
          <w:sz w:val="24"/>
          <w:szCs w:val="24"/>
        </w:rPr>
        <w:t xml:space="preserve"> </w:t>
      </w:r>
    </w:p>
    <w:p w:rsidR="00863688" w:rsidRPr="00863688" w:rsidRDefault="00863688" w:rsidP="00863688">
      <w:pPr>
        <w:spacing w:after="0" w:line="240" w:lineRule="auto"/>
        <w:rPr>
          <w:rFonts w:ascii="Times New Roman" w:hAnsi="Times New Roman" w:cs="Times New Roman"/>
          <w:iCs/>
          <w:sz w:val="24"/>
          <w:szCs w:val="24"/>
        </w:rPr>
      </w:pPr>
    </w:p>
    <w:p w:rsidR="00863688" w:rsidRPr="00863688" w:rsidRDefault="00863688" w:rsidP="00863688">
      <w:pPr>
        <w:spacing w:after="0" w:line="240" w:lineRule="auto"/>
        <w:rPr>
          <w:rFonts w:ascii="Times New Roman" w:hAnsi="Times New Roman" w:cs="Times New Roman"/>
          <w:b/>
          <w:bCs/>
          <w:color w:val="000000"/>
          <w:sz w:val="24"/>
          <w:szCs w:val="24"/>
        </w:rPr>
      </w:pPr>
      <w:r w:rsidRPr="00863688">
        <w:rPr>
          <w:rFonts w:ascii="Times New Roman" w:hAnsi="Times New Roman" w:cs="Times New Roman"/>
          <w:b/>
          <w:sz w:val="24"/>
          <w:szCs w:val="24"/>
        </w:rPr>
        <w:t xml:space="preserve">Таблица 9. Цена запасных частей и расходных материалов для текущего ремонта </w:t>
      </w:r>
      <w:r w:rsidRPr="00863688">
        <w:rPr>
          <w:rFonts w:ascii="Times New Roman" w:hAnsi="Times New Roman" w:cs="Times New Roman"/>
          <w:b/>
          <w:bCs/>
          <w:color w:val="000000"/>
          <w:sz w:val="24"/>
          <w:szCs w:val="24"/>
        </w:rPr>
        <w:t>погрузчиков марки погрузчика МКСМ</w:t>
      </w:r>
    </w:p>
    <w:p w:rsidR="00863688" w:rsidRPr="00863688" w:rsidRDefault="00863688" w:rsidP="00863688">
      <w:pPr>
        <w:spacing w:after="0" w:line="240" w:lineRule="auto"/>
        <w:rPr>
          <w:rFonts w:ascii="Times New Roman" w:hAnsi="Times New Roman" w:cs="Times New Roman"/>
          <w:iCs/>
          <w:sz w:val="24"/>
          <w:szCs w:val="24"/>
        </w:rPr>
      </w:pPr>
    </w:p>
    <w:tbl>
      <w:tblPr>
        <w:tblW w:w="10080" w:type="dxa"/>
        <w:tblInd w:w="93" w:type="dxa"/>
        <w:tblLook w:val="04A0"/>
      </w:tblPr>
      <w:tblGrid>
        <w:gridCol w:w="576"/>
        <w:gridCol w:w="3834"/>
        <w:gridCol w:w="2409"/>
        <w:gridCol w:w="993"/>
        <w:gridCol w:w="2268"/>
      </w:tblGrid>
      <w:tr w:rsidR="00B83BFD" w:rsidRPr="00863688" w:rsidTr="00B83BFD">
        <w:trPr>
          <w:trHeight w:val="465"/>
        </w:trPr>
        <w:tc>
          <w:tcPr>
            <w:tcW w:w="576" w:type="dxa"/>
            <w:tcBorders>
              <w:top w:val="single" w:sz="4" w:space="0" w:color="auto"/>
              <w:left w:val="single" w:sz="8" w:space="0" w:color="auto"/>
              <w:bottom w:val="nil"/>
              <w:right w:val="single" w:sz="8" w:space="0" w:color="auto"/>
            </w:tcBorders>
            <w:shd w:val="clear" w:color="auto" w:fill="auto"/>
            <w:hideMark/>
          </w:tcPr>
          <w:p w:rsidR="00B83BFD" w:rsidRPr="00863688" w:rsidRDefault="00B83BFD" w:rsidP="00863688">
            <w:pPr>
              <w:spacing w:after="0" w:line="240" w:lineRule="auto"/>
              <w:rPr>
                <w:rFonts w:ascii="Times New Roman" w:hAnsi="Times New Roman" w:cs="Times New Roman"/>
                <w:b/>
                <w:bCs/>
                <w:sz w:val="24"/>
                <w:szCs w:val="24"/>
              </w:rPr>
            </w:pPr>
            <w:r w:rsidRPr="00863688">
              <w:rPr>
                <w:rFonts w:ascii="Times New Roman" w:hAnsi="Times New Roman" w:cs="Times New Roman"/>
                <w:b/>
                <w:bCs/>
                <w:sz w:val="24"/>
                <w:szCs w:val="24"/>
              </w:rPr>
              <w:t>№ п/п</w:t>
            </w:r>
          </w:p>
        </w:tc>
        <w:tc>
          <w:tcPr>
            <w:tcW w:w="3834" w:type="dxa"/>
            <w:tcBorders>
              <w:top w:val="single" w:sz="4" w:space="0" w:color="auto"/>
              <w:left w:val="nil"/>
              <w:bottom w:val="single" w:sz="8" w:space="0" w:color="auto"/>
              <w:right w:val="single" w:sz="8" w:space="0" w:color="auto"/>
            </w:tcBorders>
            <w:shd w:val="clear" w:color="auto" w:fill="auto"/>
            <w:hideMark/>
          </w:tcPr>
          <w:p w:rsidR="00B83BFD" w:rsidRPr="00863688" w:rsidRDefault="00B83BFD" w:rsidP="00863688">
            <w:pPr>
              <w:spacing w:after="0" w:line="240" w:lineRule="auto"/>
              <w:jc w:val="center"/>
              <w:rPr>
                <w:rFonts w:ascii="Times New Roman" w:hAnsi="Times New Roman" w:cs="Times New Roman"/>
                <w:b/>
                <w:bCs/>
                <w:sz w:val="24"/>
                <w:szCs w:val="24"/>
              </w:rPr>
            </w:pPr>
            <w:r w:rsidRPr="00863688">
              <w:rPr>
                <w:rFonts w:ascii="Times New Roman" w:hAnsi="Times New Roman" w:cs="Times New Roman"/>
                <w:b/>
                <w:bCs/>
                <w:sz w:val="24"/>
                <w:szCs w:val="24"/>
              </w:rPr>
              <w:t>Наименование запасной части, расходного материала</w:t>
            </w:r>
          </w:p>
        </w:tc>
        <w:tc>
          <w:tcPr>
            <w:tcW w:w="2409" w:type="dxa"/>
            <w:tcBorders>
              <w:top w:val="single" w:sz="4" w:space="0" w:color="auto"/>
              <w:left w:val="nil"/>
              <w:bottom w:val="single" w:sz="8" w:space="0" w:color="auto"/>
              <w:right w:val="single" w:sz="8" w:space="0" w:color="auto"/>
            </w:tcBorders>
          </w:tcPr>
          <w:p w:rsidR="00B83BFD" w:rsidRPr="00863688" w:rsidRDefault="00B83BFD" w:rsidP="00863688">
            <w:pPr>
              <w:spacing w:after="0" w:line="240" w:lineRule="auto"/>
              <w:jc w:val="center"/>
              <w:rPr>
                <w:rFonts w:ascii="Times New Roman" w:hAnsi="Times New Roman" w:cs="Times New Roman"/>
                <w:b/>
                <w:bCs/>
                <w:sz w:val="24"/>
                <w:szCs w:val="24"/>
              </w:rPr>
            </w:pPr>
            <w:r w:rsidRPr="00863688">
              <w:rPr>
                <w:rFonts w:ascii="Times New Roman" w:hAnsi="Times New Roman" w:cs="Times New Roman"/>
                <w:b/>
                <w:bCs/>
                <w:sz w:val="24"/>
                <w:szCs w:val="24"/>
              </w:rPr>
              <w:t>Номер по каталогу</w:t>
            </w:r>
          </w:p>
        </w:tc>
        <w:tc>
          <w:tcPr>
            <w:tcW w:w="993" w:type="dxa"/>
            <w:tcBorders>
              <w:top w:val="single" w:sz="4" w:space="0" w:color="auto"/>
              <w:left w:val="nil"/>
              <w:bottom w:val="single" w:sz="8" w:space="0" w:color="auto"/>
              <w:right w:val="single" w:sz="8" w:space="0" w:color="auto"/>
            </w:tcBorders>
          </w:tcPr>
          <w:p w:rsidR="00B83BFD" w:rsidRPr="00863688" w:rsidRDefault="00B83BFD" w:rsidP="00863688">
            <w:pPr>
              <w:spacing w:after="0" w:line="240" w:lineRule="auto"/>
              <w:jc w:val="center"/>
              <w:rPr>
                <w:rFonts w:ascii="Times New Roman" w:hAnsi="Times New Roman" w:cs="Times New Roman"/>
                <w:b/>
                <w:bCs/>
                <w:sz w:val="24"/>
                <w:szCs w:val="24"/>
              </w:rPr>
            </w:pPr>
            <w:r w:rsidRPr="00863688">
              <w:rPr>
                <w:rFonts w:ascii="Times New Roman" w:hAnsi="Times New Roman" w:cs="Times New Roman"/>
                <w:b/>
                <w:bCs/>
                <w:sz w:val="24"/>
                <w:szCs w:val="24"/>
              </w:rPr>
              <w:t>Кол-во,</w:t>
            </w:r>
          </w:p>
          <w:p w:rsidR="00B83BFD" w:rsidRPr="00863688" w:rsidRDefault="00B83BFD" w:rsidP="00863688">
            <w:pPr>
              <w:spacing w:after="0" w:line="240" w:lineRule="auto"/>
              <w:jc w:val="center"/>
              <w:rPr>
                <w:rFonts w:ascii="Times New Roman" w:hAnsi="Times New Roman" w:cs="Times New Roman"/>
                <w:b/>
                <w:bCs/>
                <w:sz w:val="24"/>
                <w:szCs w:val="24"/>
              </w:rPr>
            </w:pPr>
            <w:r w:rsidRPr="00863688">
              <w:rPr>
                <w:rFonts w:ascii="Times New Roman" w:hAnsi="Times New Roman" w:cs="Times New Roman"/>
                <w:b/>
                <w:bCs/>
                <w:sz w:val="24"/>
                <w:szCs w:val="24"/>
              </w:rPr>
              <w:t>шт.</w:t>
            </w:r>
          </w:p>
        </w:tc>
        <w:tc>
          <w:tcPr>
            <w:tcW w:w="2268" w:type="dxa"/>
            <w:tcBorders>
              <w:top w:val="single" w:sz="4" w:space="0" w:color="auto"/>
              <w:left w:val="nil"/>
              <w:bottom w:val="single" w:sz="8" w:space="0" w:color="auto"/>
              <w:right w:val="single" w:sz="8" w:space="0" w:color="auto"/>
            </w:tcBorders>
          </w:tcPr>
          <w:p w:rsidR="00B83BFD" w:rsidRPr="00863688" w:rsidRDefault="00B83BFD" w:rsidP="00863688">
            <w:pPr>
              <w:spacing w:after="0" w:line="240" w:lineRule="auto"/>
              <w:jc w:val="center"/>
              <w:rPr>
                <w:rFonts w:ascii="Times New Roman" w:hAnsi="Times New Roman" w:cs="Times New Roman"/>
                <w:b/>
                <w:bCs/>
                <w:sz w:val="24"/>
                <w:szCs w:val="24"/>
              </w:rPr>
            </w:pPr>
            <w:r w:rsidRPr="00863688">
              <w:rPr>
                <w:rFonts w:ascii="Times New Roman" w:hAnsi="Times New Roman" w:cs="Times New Roman"/>
                <w:b/>
                <w:bCs/>
                <w:sz w:val="24"/>
                <w:szCs w:val="24"/>
              </w:rPr>
              <w:t>Цена за ед. без НДС (руб.)</w:t>
            </w:r>
          </w:p>
        </w:tc>
      </w:tr>
      <w:tr w:rsidR="00B83BFD" w:rsidRPr="00863688" w:rsidTr="00B83BFD">
        <w:trPr>
          <w:trHeight w:val="255"/>
        </w:trPr>
        <w:tc>
          <w:tcPr>
            <w:tcW w:w="5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w:t>
            </w:r>
          </w:p>
        </w:tc>
        <w:tc>
          <w:tcPr>
            <w:tcW w:w="3834" w:type="dxa"/>
            <w:tcBorders>
              <w:top w:val="single" w:sz="8" w:space="0" w:color="auto"/>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Рычаг 533-9-62-25-060-2К</w:t>
            </w:r>
          </w:p>
        </w:tc>
        <w:tc>
          <w:tcPr>
            <w:tcW w:w="2409" w:type="dxa"/>
            <w:tcBorders>
              <w:top w:val="single" w:sz="8" w:space="0" w:color="auto"/>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533-9-62-25-060-2К</w:t>
            </w:r>
          </w:p>
        </w:tc>
        <w:tc>
          <w:tcPr>
            <w:tcW w:w="993" w:type="dxa"/>
            <w:tcBorders>
              <w:top w:val="single" w:sz="8" w:space="0" w:color="auto"/>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single" w:sz="8" w:space="0" w:color="auto"/>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Кронштейн 533-9-62-25-061-2К</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533-9-62-25-061-2К</w:t>
            </w:r>
          </w:p>
        </w:tc>
        <w:tc>
          <w:tcPr>
            <w:tcW w:w="993" w:type="dxa"/>
            <w:tcBorders>
              <w:top w:val="nil"/>
              <w:left w:val="nil"/>
              <w:bottom w:val="single" w:sz="4" w:space="0" w:color="auto"/>
              <w:right w:val="single" w:sz="8" w:space="0" w:color="auto"/>
            </w:tcBorders>
          </w:tcPr>
          <w:p w:rsidR="00B83BFD" w:rsidRPr="00863688" w:rsidRDefault="00B83BFD" w:rsidP="00F026C7">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3</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Тяга 533-9-62-25-054К</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533-9-62-25-054К</w:t>
            </w:r>
          </w:p>
        </w:tc>
        <w:tc>
          <w:tcPr>
            <w:tcW w:w="993" w:type="dxa"/>
            <w:tcBorders>
              <w:top w:val="nil"/>
              <w:left w:val="nil"/>
              <w:bottom w:val="single" w:sz="4" w:space="0" w:color="auto"/>
              <w:right w:val="single" w:sz="8" w:space="0" w:color="auto"/>
            </w:tcBorders>
          </w:tcPr>
          <w:p w:rsidR="00B83BFD" w:rsidRPr="00863688" w:rsidRDefault="00B83BFD" w:rsidP="00F026C7">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Палец 533-9-62-43-199-1К</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533-9-62-43-199-1К</w:t>
            </w:r>
          </w:p>
        </w:tc>
        <w:tc>
          <w:tcPr>
            <w:tcW w:w="993" w:type="dxa"/>
            <w:tcBorders>
              <w:top w:val="nil"/>
              <w:left w:val="nil"/>
              <w:bottom w:val="single" w:sz="4" w:space="0" w:color="auto"/>
              <w:right w:val="single" w:sz="8" w:space="0" w:color="auto"/>
            </w:tcBorders>
          </w:tcPr>
          <w:p w:rsidR="00B83BFD" w:rsidRPr="00863688" w:rsidRDefault="00B83BFD" w:rsidP="00F026C7">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Цапфа 533-9-62-25-256-1К</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xml:space="preserve"> 533-9-62-25-256-1К</w:t>
            </w:r>
          </w:p>
        </w:tc>
        <w:tc>
          <w:tcPr>
            <w:tcW w:w="993" w:type="dxa"/>
            <w:tcBorders>
              <w:top w:val="nil"/>
              <w:left w:val="nil"/>
              <w:bottom w:val="single" w:sz="4" w:space="0" w:color="auto"/>
              <w:right w:val="single" w:sz="8" w:space="0" w:color="auto"/>
            </w:tcBorders>
          </w:tcPr>
          <w:p w:rsidR="00B83BFD" w:rsidRPr="00863688" w:rsidRDefault="00B83BFD" w:rsidP="00F026C7">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6</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Тяга 533-9-62-25-055-К</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533-9-62-25-055-К</w:t>
            </w:r>
          </w:p>
        </w:tc>
        <w:tc>
          <w:tcPr>
            <w:tcW w:w="993" w:type="dxa"/>
            <w:tcBorders>
              <w:top w:val="nil"/>
              <w:left w:val="nil"/>
              <w:bottom w:val="single" w:sz="4" w:space="0" w:color="auto"/>
              <w:right w:val="single" w:sz="8" w:space="0" w:color="auto"/>
            </w:tcBorders>
          </w:tcPr>
          <w:p w:rsidR="00B83BFD" w:rsidRPr="00863688" w:rsidRDefault="00B83BFD" w:rsidP="00F026C7">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7</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Щетка стеклоочистителя заднего стекла 533-9-62-81-983-1К</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533-9-62-81-983-1К</w:t>
            </w:r>
          </w:p>
        </w:tc>
        <w:tc>
          <w:tcPr>
            <w:tcW w:w="993"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8</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Дверь 533-9-62-81-1054-1К</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533-9-62-81-1054-1К</w:t>
            </w:r>
          </w:p>
        </w:tc>
        <w:tc>
          <w:tcPr>
            <w:tcW w:w="993"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9</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Ограждение двери 533У-81-сб105-01</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533У-81-сб105-01</w:t>
            </w:r>
          </w:p>
        </w:tc>
        <w:tc>
          <w:tcPr>
            <w:tcW w:w="993"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10</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Вешалка 533-0-62-81-945-1К</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533-0-62-81-945-1К</w:t>
            </w:r>
          </w:p>
        </w:tc>
        <w:tc>
          <w:tcPr>
            <w:tcW w:w="993"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11</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Балка 533-9-62-81-1032-1К</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533-9-62-81-1032-1К</w:t>
            </w:r>
          </w:p>
        </w:tc>
        <w:tc>
          <w:tcPr>
            <w:tcW w:w="993"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12</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Стеклоочиститель СЛ 230-М-5205 000</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СЛ 230-М-5205 000</w:t>
            </w:r>
          </w:p>
        </w:tc>
        <w:tc>
          <w:tcPr>
            <w:tcW w:w="993"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13</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Бачок омывателя</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993"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14</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Консоль 533-9-62-02-200-1К</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533-9-62-02-200-1К</w:t>
            </w:r>
          </w:p>
        </w:tc>
        <w:tc>
          <w:tcPr>
            <w:tcW w:w="993" w:type="dxa"/>
            <w:tcBorders>
              <w:top w:val="nil"/>
              <w:left w:val="nil"/>
              <w:bottom w:val="single" w:sz="4" w:space="0" w:color="auto"/>
              <w:right w:val="single" w:sz="8" w:space="0" w:color="auto"/>
            </w:tcBorders>
          </w:tcPr>
          <w:p w:rsidR="00B83BFD" w:rsidRPr="00863688" w:rsidRDefault="00B83BFD" w:rsidP="00F026C7">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15</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Зажим 533-0-62-02-394-1К</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533-0-62-02-394-1К</w:t>
            </w:r>
          </w:p>
        </w:tc>
        <w:tc>
          <w:tcPr>
            <w:tcW w:w="993"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16</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Задний кожух 533-9-62-30-001-2К</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533-9-62-30-001-2К</w:t>
            </w:r>
          </w:p>
        </w:tc>
        <w:tc>
          <w:tcPr>
            <w:tcW w:w="993" w:type="dxa"/>
            <w:tcBorders>
              <w:top w:val="nil"/>
              <w:left w:val="nil"/>
              <w:bottom w:val="single" w:sz="4" w:space="0" w:color="auto"/>
              <w:right w:val="single" w:sz="8" w:space="0" w:color="auto"/>
            </w:tcBorders>
          </w:tcPr>
          <w:p w:rsidR="00B83BFD" w:rsidRPr="00863688" w:rsidRDefault="00B83BFD" w:rsidP="00F026C7">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17</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Палец 533-0-62-30-101-1К</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533-0-62-30-101-1К</w:t>
            </w:r>
          </w:p>
        </w:tc>
        <w:tc>
          <w:tcPr>
            <w:tcW w:w="993"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18</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xml:space="preserve">Изоляционный материал </w:t>
            </w:r>
            <w:r w:rsidRPr="00863688">
              <w:rPr>
                <w:rFonts w:ascii="Times New Roman" w:hAnsi="Times New Roman" w:cs="Times New Roman"/>
                <w:color w:val="000000"/>
                <w:sz w:val="24"/>
                <w:szCs w:val="24"/>
              </w:rPr>
              <w:lastRenderedPageBreak/>
              <w:t>Пенополиуретан ППУ 40-0,8</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lastRenderedPageBreak/>
              <w:t>ППУ 40-0,8</w:t>
            </w:r>
          </w:p>
        </w:tc>
        <w:tc>
          <w:tcPr>
            <w:tcW w:w="993"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lastRenderedPageBreak/>
              <w:t>19</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Ручка 533-0-62-22-155-1К</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533-0-62-22-155-1К</w:t>
            </w:r>
          </w:p>
        </w:tc>
        <w:tc>
          <w:tcPr>
            <w:tcW w:w="993"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20</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Распорка 533-0-62-30-080-1К</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533-0-62-30-080-1К</w:t>
            </w:r>
          </w:p>
        </w:tc>
        <w:tc>
          <w:tcPr>
            <w:tcW w:w="993"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21</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Стержень 533-0-62-30-078-1К</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533-0-62-30-078-1К</w:t>
            </w:r>
          </w:p>
        </w:tc>
        <w:tc>
          <w:tcPr>
            <w:tcW w:w="993"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22</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Заслонка 533-9-62-30-110-1К</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533-9-62-30-110-1К</w:t>
            </w:r>
          </w:p>
        </w:tc>
        <w:tc>
          <w:tcPr>
            <w:tcW w:w="993" w:type="dxa"/>
            <w:tcBorders>
              <w:top w:val="nil"/>
              <w:left w:val="nil"/>
              <w:bottom w:val="single" w:sz="4" w:space="0" w:color="auto"/>
              <w:right w:val="single" w:sz="8" w:space="0" w:color="auto"/>
            </w:tcBorders>
          </w:tcPr>
          <w:p w:rsidR="00B83BFD" w:rsidRPr="00863688" w:rsidRDefault="00B83BFD" w:rsidP="00F026C7">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23</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Замок 533-9-62-31-194-1К</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533-9-62-31-194-1К</w:t>
            </w:r>
          </w:p>
        </w:tc>
        <w:tc>
          <w:tcPr>
            <w:tcW w:w="993" w:type="dxa"/>
            <w:tcBorders>
              <w:top w:val="nil"/>
              <w:left w:val="nil"/>
              <w:bottom w:val="single" w:sz="4" w:space="0" w:color="auto"/>
              <w:right w:val="single" w:sz="8" w:space="0" w:color="auto"/>
            </w:tcBorders>
          </w:tcPr>
          <w:p w:rsidR="00B83BFD" w:rsidRPr="00863688" w:rsidRDefault="00B83BFD" w:rsidP="00F026C7">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24</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Зеркало 533-9-62-31-195-1К</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533-9-62-31-195-1К</w:t>
            </w:r>
          </w:p>
        </w:tc>
        <w:tc>
          <w:tcPr>
            <w:tcW w:w="993" w:type="dxa"/>
            <w:tcBorders>
              <w:top w:val="nil"/>
              <w:left w:val="nil"/>
              <w:bottom w:val="single" w:sz="4" w:space="0" w:color="auto"/>
              <w:right w:val="single" w:sz="8" w:space="0" w:color="auto"/>
            </w:tcBorders>
          </w:tcPr>
          <w:p w:rsidR="00B83BFD" w:rsidRPr="00863688" w:rsidRDefault="00B83BFD" w:rsidP="00F026C7">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25</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Кронштейн 533-9-62-31-190-1К</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533-9-62-31-190-1К</w:t>
            </w:r>
          </w:p>
        </w:tc>
        <w:tc>
          <w:tcPr>
            <w:tcW w:w="993" w:type="dxa"/>
            <w:tcBorders>
              <w:top w:val="nil"/>
              <w:left w:val="nil"/>
              <w:bottom w:val="single" w:sz="4" w:space="0" w:color="auto"/>
              <w:right w:val="single" w:sz="8" w:space="0" w:color="auto"/>
            </w:tcBorders>
          </w:tcPr>
          <w:p w:rsidR="00B83BFD" w:rsidRPr="00863688" w:rsidRDefault="00B83BFD" w:rsidP="00F026C7">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26</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Пружина 672-38-134</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672-38-134</w:t>
            </w:r>
          </w:p>
        </w:tc>
        <w:tc>
          <w:tcPr>
            <w:tcW w:w="993" w:type="dxa"/>
            <w:tcBorders>
              <w:top w:val="nil"/>
              <w:left w:val="nil"/>
              <w:bottom w:val="single" w:sz="4" w:space="0" w:color="auto"/>
              <w:right w:val="single" w:sz="8" w:space="0" w:color="auto"/>
            </w:tcBorders>
          </w:tcPr>
          <w:p w:rsidR="00B83BFD" w:rsidRPr="00863688" w:rsidRDefault="00B83BFD" w:rsidP="00F026C7">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27</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Топливный бак 533-9-62-15-001-1К</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533-9-62-15-001-1К</w:t>
            </w:r>
          </w:p>
        </w:tc>
        <w:tc>
          <w:tcPr>
            <w:tcW w:w="993"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28</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Топливомерная рубка</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993"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29</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Форсунка</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993"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30</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Ручной топливоподкачивающий насос</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993"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31</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Впускной топливопровод</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993"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32</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Топливоподкачивающий насос</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993"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33</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Топливный насос высокого давления</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993"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34</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Сливной трубопровод топливной системы</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993" w:type="dxa"/>
            <w:tcBorders>
              <w:top w:val="nil"/>
              <w:left w:val="nil"/>
              <w:bottom w:val="single" w:sz="4" w:space="0" w:color="auto"/>
              <w:right w:val="single" w:sz="8" w:space="0" w:color="auto"/>
            </w:tcBorders>
          </w:tcPr>
          <w:p w:rsidR="00B83BFD" w:rsidRPr="00863688" w:rsidRDefault="00B83BFD" w:rsidP="00F026C7">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35</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Центробежный насос системы охлаждения</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993"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36</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Термостат системы охлаждения</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993" w:type="dxa"/>
            <w:tcBorders>
              <w:top w:val="nil"/>
              <w:left w:val="nil"/>
              <w:bottom w:val="single" w:sz="4" w:space="0" w:color="auto"/>
              <w:right w:val="single" w:sz="8" w:space="0" w:color="auto"/>
            </w:tcBorders>
          </w:tcPr>
          <w:p w:rsidR="00B83BFD" w:rsidRPr="00863688" w:rsidRDefault="00B83BFD" w:rsidP="00F026C7">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37</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Радиатор системы охлаждения двигателя</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993"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38</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Крыльчатка вентилятора системы охлаждения двигателя</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993"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39</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Шестеренный насос рабочего оборудования</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993"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40</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Подшипник шестеренного насоса рабочего оборудования</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993"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41</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Фторопластовые защитные кольца насоса рабочего оборудования (комплект)</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993"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42</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Трехсекционный гидрораспределитель типа МКРН.306154.007</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МКРН.306154.007</w:t>
            </w:r>
          </w:p>
        </w:tc>
        <w:tc>
          <w:tcPr>
            <w:tcW w:w="993" w:type="dxa"/>
            <w:tcBorders>
              <w:top w:val="nil"/>
              <w:left w:val="nil"/>
              <w:bottom w:val="single" w:sz="4" w:space="0" w:color="auto"/>
              <w:right w:val="single" w:sz="8" w:space="0" w:color="auto"/>
            </w:tcBorders>
          </w:tcPr>
          <w:p w:rsidR="00B83BFD" w:rsidRPr="00863688" w:rsidRDefault="00B83BFD" w:rsidP="00F026C7">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43</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Манжеты гидрораспределителя (комплект)</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993" w:type="dxa"/>
            <w:tcBorders>
              <w:top w:val="nil"/>
              <w:left w:val="nil"/>
              <w:bottom w:val="single" w:sz="4" w:space="0" w:color="auto"/>
              <w:right w:val="single" w:sz="8" w:space="0" w:color="auto"/>
            </w:tcBorders>
          </w:tcPr>
          <w:p w:rsidR="00B83BFD" w:rsidRPr="00863688" w:rsidRDefault="00B83BFD" w:rsidP="00F026C7">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44</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Золотник гидрораспределителя</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993" w:type="dxa"/>
            <w:tcBorders>
              <w:top w:val="nil"/>
              <w:left w:val="nil"/>
              <w:bottom w:val="single" w:sz="4" w:space="0" w:color="auto"/>
              <w:right w:val="single" w:sz="8" w:space="0" w:color="auto"/>
            </w:tcBorders>
          </w:tcPr>
          <w:p w:rsidR="00B83BFD" w:rsidRPr="00863688" w:rsidRDefault="00B83BFD" w:rsidP="00F026C7">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45</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Клапан гидрораспределителя</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993" w:type="dxa"/>
            <w:tcBorders>
              <w:top w:val="nil"/>
              <w:left w:val="nil"/>
              <w:bottom w:val="single" w:sz="4" w:space="0" w:color="auto"/>
              <w:right w:val="single" w:sz="8" w:space="0" w:color="auto"/>
            </w:tcBorders>
          </w:tcPr>
          <w:p w:rsidR="00B83BFD" w:rsidRPr="00863688" w:rsidRDefault="00B83BFD" w:rsidP="00F026C7">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46</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Нульустановитель гидрораспределителя</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993" w:type="dxa"/>
            <w:tcBorders>
              <w:top w:val="nil"/>
              <w:left w:val="nil"/>
              <w:bottom w:val="single" w:sz="4" w:space="0" w:color="auto"/>
              <w:right w:val="single" w:sz="8" w:space="0" w:color="auto"/>
            </w:tcBorders>
          </w:tcPr>
          <w:p w:rsidR="00B83BFD" w:rsidRPr="00863688" w:rsidRDefault="00B83BFD" w:rsidP="00F026C7">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47</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Гидробак</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993"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48</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Заливной патрубок гидробака</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993"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49</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Маслоуказатель гидробака</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993"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50</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Прокладка сливного отверстия гидробака</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993"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51</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Дренажная трубка гидробака</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993"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52</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Датчик минимального уровня рабочей жидкости гидробака</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993"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53</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Гидроцилиндр управления стрелой (1 шт.)</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993"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54</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xml:space="preserve">Гидроцилиндр управления ковшом </w:t>
            </w:r>
            <w:r w:rsidRPr="00863688">
              <w:rPr>
                <w:rFonts w:ascii="Times New Roman" w:hAnsi="Times New Roman" w:cs="Times New Roman"/>
                <w:color w:val="000000"/>
                <w:sz w:val="24"/>
                <w:szCs w:val="24"/>
              </w:rPr>
              <w:lastRenderedPageBreak/>
              <w:t>(1 шт.)</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lastRenderedPageBreak/>
              <w:t> </w:t>
            </w:r>
          </w:p>
        </w:tc>
        <w:tc>
          <w:tcPr>
            <w:tcW w:w="993" w:type="dxa"/>
            <w:tcBorders>
              <w:top w:val="nil"/>
              <w:left w:val="nil"/>
              <w:bottom w:val="single" w:sz="4" w:space="0" w:color="auto"/>
              <w:right w:val="single" w:sz="8" w:space="0" w:color="auto"/>
            </w:tcBorders>
          </w:tcPr>
          <w:p w:rsidR="00B83BFD" w:rsidRPr="00863688" w:rsidRDefault="00B83BFD" w:rsidP="00F026C7">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lastRenderedPageBreak/>
              <w:t>55</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Клапан подъема стрелы в сборе</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993"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56</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Быстроразъемная муфта в сборе</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993" w:type="dxa"/>
            <w:tcBorders>
              <w:top w:val="nil"/>
              <w:left w:val="nil"/>
              <w:bottom w:val="single" w:sz="4" w:space="0" w:color="auto"/>
              <w:right w:val="single" w:sz="8" w:space="0" w:color="auto"/>
            </w:tcBorders>
          </w:tcPr>
          <w:p w:rsidR="00B83BFD" w:rsidRPr="00863688" w:rsidRDefault="00B83BFD" w:rsidP="00F026C7">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57</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Насос привода ходового механизма в сборе</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993"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58</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Гидромотор привода ходового механизма</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993"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59</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Привод насосов (узел в сборе с коробкой отбора мощности и сцеплением)</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993"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60</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Трос привода управления движением машины</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993"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61</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Тяга (1 шт.) привода управления движением машины</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993"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62</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Двухплечевой рычаг привода управления сцеплением 533-0-62-21-300-1К</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533-0-62-21-300-1К</w:t>
            </w:r>
          </w:p>
        </w:tc>
        <w:tc>
          <w:tcPr>
            <w:tcW w:w="993" w:type="dxa"/>
            <w:tcBorders>
              <w:top w:val="nil"/>
              <w:left w:val="nil"/>
              <w:bottom w:val="single" w:sz="4" w:space="0" w:color="auto"/>
              <w:right w:val="single" w:sz="8" w:space="0" w:color="auto"/>
            </w:tcBorders>
          </w:tcPr>
          <w:p w:rsidR="00B83BFD" w:rsidRPr="00863688" w:rsidRDefault="00B83BFD" w:rsidP="00F026C7">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63</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Тяга привода управления сцеплением 533-9-62-21-080-1К</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533-9-62-21-080-1К</w:t>
            </w:r>
          </w:p>
        </w:tc>
        <w:tc>
          <w:tcPr>
            <w:tcW w:w="993" w:type="dxa"/>
            <w:tcBorders>
              <w:top w:val="nil"/>
              <w:left w:val="nil"/>
              <w:bottom w:val="single" w:sz="4" w:space="0" w:color="auto"/>
              <w:right w:val="single" w:sz="8" w:space="0" w:color="auto"/>
            </w:tcBorders>
          </w:tcPr>
          <w:p w:rsidR="00B83BFD" w:rsidRPr="00863688" w:rsidRDefault="00B83BFD" w:rsidP="00F026C7">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64</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Трос управления сцеплением 533-9-62-21-245-1К</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533-9-62-21-245-1К</w:t>
            </w:r>
          </w:p>
        </w:tc>
        <w:tc>
          <w:tcPr>
            <w:tcW w:w="993" w:type="dxa"/>
            <w:tcBorders>
              <w:top w:val="nil"/>
              <w:left w:val="nil"/>
              <w:bottom w:val="single" w:sz="4" w:space="0" w:color="auto"/>
              <w:right w:val="single" w:sz="8" w:space="0" w:color="auto"/>
            </w:tcBorders>
          </w:tcPr>
          <w:p w:rsidR="00B83BFD" w:rsidRPr="00863688" w:rsidRDefault="00B83BFD" w:rsidP="00F026C7">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62</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Рычаг привода управления подачей топлива 533-9-62-21-610-1К</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533-9-62-21-610-1К</w:t>
            </w:r>
          </w:p>
        </w:tc>
        <w:tc>
          <w:tcPr>
            <w:tcW w:w="993" w:type="dxa"/>
            <w:tcBorders>
              <w:top w:val="nil"/>
              <w:left w:val="nil"/>
              <w:bottom w:val="single" w:sz="4" w:space="0" w:color="auto"/>
              <w:right w:val="single" w:sz="8" w:space="0" w:color="auto"/>
            </w:tcBorders>
          </w:tcPr>
          <w:p w:rsidR="00B83BFD" w:rsidRPr="00863688" w:rsidRDefault="00B83BFD" w:rsidP="00F026C7">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66</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Цапфа привода управления подачей топлива 533-0-62-21-113-1К</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533-0-62-21-113-1К</w:t>
            </w:r>
          </w:p>
        </w:tc>
        <w:tc>
          <w:tcPr>
            <w:tcW w:w="993"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67</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Трос привода управления подачей топлива</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993"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68</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Оттяжная пружина 700-38-1175 привода управления подачей топлива</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993"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69</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Рычаг привода стояночного тормоза</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993"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70</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Трубопровод привода стояночного тормоза</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993"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71</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Клипса привода управления стояночным тормозом</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993"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72</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Канат управления приводом стояночного тормоза</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993"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73</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Тяга управления приводом стояночного тормоза</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993"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74</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Рукоятка управления приводом рабочего оборудования</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993"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75</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Штанга управления приводом рабочего оборудования</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993"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76</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Двуплечий рачаг привода управления рабочим оборудованием</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993"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77</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Ковш карьерный</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993"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78</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Стрела</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993"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79</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Зуб карьерного ковша (1 шт.)</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993"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80</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Отвал бульдозерный</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993"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81</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Генератор</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993"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82</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Фара освещения пути</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993"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lastRenderedPageBreak/>
              <w:t>83</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Лампа освещения фары пути</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993"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84</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рабочая фара передняя</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993" w:type="dxa"/>
            <w:tcBorders>
              <w:top w:val="nil"/>
              <w:left w:val="nil"/>
              <w:bottom w:val="single" w:sz="4" w:space="0" w:color="auto"/>
              <w:right w:val="single" w:sz="8" w:space="0" w:color="auto"/>
            </w:tcBorders>
          </w:tcPr>
          <w:p w:rsidR="00B83BFD" w:rsidRPr="00863688" w:rsidRDefault="00B83BFD" w:rsidP="00F026C7">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85</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Рабочая фара задняя</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993" w:type="dxa"/>
            <w:tcBorders>
              <w:top w:val="nil"/>
              <w:left w:val="nil"/>
              <w:bottom w:val="single" w:sz="4" w:space="0" w:color="auto"/>
              <w:right w:val="single" w:sz="8" w:space="0" w:color="auto"/>
            </w:tcBorders>
          </w:tcPr>
          <w:p w:rsidR="00B83BFD" w:rsidRPr="00863688" w:rsidRDefault="00B83BFD" w:rsidP="00F026C7">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86</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Лампа рабочей фары</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993" w:type="dxa"/>
            <w:tcBorders>
              <w:top w:val="nil"/>
              <w:left w:val="nil"/>
              <w:bottom w:val="single" w:sz="4" w:space="0" w:color="auto"/>
              <w:right w:val="single" w:sz="8" w:space="0" w:color="auto"/>
            </w:tcBorders>
          </w:tcPr>
          <w:p w:rsidR="00B83BFD" w:rsidRPr="00863688" w:rsidRDefault="00B83BFD" w:rsidP="00F026C7">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87</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Комплект предохранителей</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993"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88</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Отопитель кабины в сборе</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993"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89</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Выключатель АКБ (масса)</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993"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90</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Замковый выключатель стартера и приборов</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993"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91</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Звуковой сигнал</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993"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92</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Кнопка звукового сигнала</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993"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93</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Термобиметаллический предохранитель защиты отопителя</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993"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94</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Счетчик моточасов</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993"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95</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Картер двигателя 49010152</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49010152</w:t>
            </w:r>
          </w:p>
        </w:tc>
        <w:tc>
          <w:tcPr>
            <w:tcW w:w="993"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96</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Головка цилиндра с пробками и втулками 71010501</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71010501</w:t>
            </w:r>
          </w:p>
        </w:tc>
        <w:tc>
          <w:tcPr>
            <w:tcW w:w="993"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97</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Уплонительная прокладка головки 69010571</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69010571</w:t>
            </w:r>
          </w:p>
        </w:tc>
        <w:tc>
          <w:tcPr>
            <w:tcW w:w="993"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98</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Пружина клапана внутренняя 950507</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950507</w:t>
            </w:r>
          </w:p>
        </w:tc>
        <w:tc>
          <w:tcPr>
            <w:tcW w:w="993"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99</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Уплотнение крышки клапана 55010527</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55010527</w:t>
            </w:r>
          </w:p>
        </w:tc>
        <w:tc>
          <w:tcPr>
            <w:tcW w:w="993"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100</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Трубка впрыскивающая 1-го цилиндра 70010894</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70010894</w:t>
            </w:r>
          </w:p>
        </w:tc>
        <w:tc>
          <w:tcPr>
            <w:tcW w:w="993"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101</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Трубка впрыскивающая 2-го цилиндра 70010896</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70010896</w:t>
            </w:r>
          </w:p>
        </w:tc>
        <w:tc>
          <w:tcPr>
            <w:tcW w:w="993"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102</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Трубка впрыскивающая 3-го цилиндра 70010897</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70010897</w:t>
            </w:r>
          </w:p>
        </w:tc>
        <w:tc>
          <w:tcPr>
            <w:tcW w:w="993"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r w:rsidR="00B83BFD" w:rsidRPr="00863688" w:rsidTr="00B83BFD">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103</w:t>
            </w:r>
          </w:p>
        </w:tc>
        <w:tc>
          <w:tcPr>
            <w:tcW w:w="3834" w:type="dxa"/>
            <w:tcBorders>
              <w:top w:val="nil"/>
              <w:left w:val="nil"/>
              <w:bottom w:val="single" w:sz="4" w:space="0" w:color="auto"/>
              <w:right w:val="single" w:sz="8" w:space="0" w:color="auto"/>
            </w:tcBorders>
            <w:shd w:val="clear" w:color="auto" w:fill="auto"/>
            <w:noWrap/>
            <w:vAlign w:val="center"/>
            <w:hideMark/>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Впрыскиватель 750-966055</w:t>
            </w:r>
          </w:p>
        </w:tc>
        <w:tc>
          <w:tcPr>
            <w:tcW w:w="2409" w:type="dxa"/>
            <w:tcBorders>
              <w:top w:val="nil"/>
              <w:left w:val="nil"/>
              <w:bottom w:val="single" w:sz="4" w:space="0" w:color="auto"/>
              <w:right w:val="single" w:sz="8" w:space="0" w:color="auto"/>
            </w:tcBorders>
            <w:vAlign w:val="center"/>
          </w:tcPr>
          <w:p w:rsidR="00B83BFD" w:rsidRPr="00863688" w:rsidRDefault="00B83BFD"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750-966055</w:t>
            </w:r>
          </w:p>
        </w:tc>
        <w:tc>
          <w:tcPr>
            <w:tcW w:w="993" w:type="dxa"/>
            <w:tcBorders>
              <w:top w:val="nil"/>
              <w:left w:val="nil"/>
              <w:bottom w:val="single" w:sz="4" w:space="0" w:color="auto"/>
              <w:right w:val="single" w:sz="8" w:space="0" w:color="auto"/>
            </w:tcBorders>
          </w:tcPr>
          <w:p w:rsidR="00B83BFD" w:rsidRPr="00863688" w:rsidRDefault="00B83BFD" w:rsidP="00F026C7">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B83BFD" w:rsidRPr="00863688" w:rsidRDefault="00B83BFD" w:rsidP="00863688">
            <w:pPr>
              <w:spacing w:after="0" w:line="240" w:lineRule="auto"/>
              <w:rPr>
                <w:rFonts w:ascii="Times New Roman" w:hAnsi="Times New Roman" w:cs="Times New Roman"/>
                <w:sz w:val="24"/>
                <w:szCs w:val="24"/>
              </w:rPr>
            </w:pPr>
          </w:p>
        </w:tc>
      </w:tr>
    </w:tbl>
    <w:p w:rsidR="00863688" w:rsidRPr="00863688" w:rsidRDefault="00863688" w:rsidP="00863688">
      <w:pPr>
        <w:spacing w:after="0" w:line="240" w:lineRule="auto"/>
        <w:rPr>
          <w:rFonts w:ascii="Times New Roman" w:hAnsi="Times New Roman" w:cs="Times New Roman"/>
          <w:iCs/>
          <w:sz w:val="24"/>
          <w:szCs w:val="24"/>
        </w:rPr>
      </w:pPr>
    </w:p>
    <w:p w:rsidR="00863688" w:rsidRPr="00863688" w:rsidRDefault="00863688" w:rsidP="00863688">
      <w:pPr>
        <w:spacing w:after="0" w:line="240" w:lineRule="auto"/>
        <w:rPr>
          <w:rFonts w:ascii="Times New Roman" w:hAnsi="Times New Roman" w:cs="Times New Roman"/>
          <w:iCs/>
          <w:sz w:val="24"/>
          <w:szCs w:val="24"/>
        </w:rPr>
      </w:pPr>
      <w:r w:rsidRPr="00863688">
        <w:rPr>
          <w:rFonts w:ascii="Times New Roman" w:hAnsi="Times New Roman" w:cs="Times New Roman"/>
          <w:iCs/>
          <w:sz w:val="24"/>
          <w:szCs w:val="24"/>
        </w:rPr>
        <w:t xml:space="preserve">Общая цена запчастей по Таблице 9 составляет  __________________________ </w:t>
      </w:r>
      <w:r w:rsidRPr="00863688">
        <w:rPr>
          <w:rFonts w:ascii="Times New Roman" w:hAnsi="Times New Roman" w:cs="Times New Roman"/>
          <w:sz w:val="24"/>
          <w:szCs w:val="24"/>
        </w:rPr>
        <w:t>рублей без учета НДС</w:t>
      </w:r>
      <w:r w:rsidRPr="00863688">
        <w:rPr>
          <w:rFonts w:ascii="Times New Roman" w:hAnsi="Times New Roman" w:cs="Times New Roman"/>
          <w:iCs/>
          <w:sz w:val="24"/>
          <w:szCs w:val="24"/>
        </w:rPr>
        <w:t xml:space="preserve"> </w:t>
      </w:r>
    </w:p>
    <w:p w:rsidR="00863688" w:rsidRPr="00863688" w:rsidRDefault="00863688" w:rsidP="00863688">
      <w:pPr>
        <w:spacing w:after="0" w:line="240" w:lineRule="auto"/>
        <w:rPr>
          <w:rFonts w:ascii="Times New Roman" w:hAnsi="Times New Roman" w:cs="Times New Roman"/>
          <w:iCs/>
          <w:sz w:val="24"/>
          <w:szCs w:val="24"/>
        </w:rPr>
      </w:pPr>
    </w:p>
    <w:p w:rsidR="00863688" w:rsidRPr="00863688" w:rsidRDefault="00863688" w:rsidP="00863688">
      <w:pPr>
        <w:spacing w:after="0" w:line="240" w:lineRule="auto"/>
        <w:rPr>
          <w:rFonts w:ascii="Times New Roman" w:hAnsi="Times New Roman" w:cs="Times New Roman"/>
          <w:b/>
          <w:bCs/>
          <w:color w:val="000000"/>
          <w:sz w:val="24"/>
          <w:szCs w:val="24"/>
        </w:rPr>
      </w:pPr>
      <w:r w:rsidRPr="00863688">
        <w:rPr>
          <w:rFonts w:ascii="Times New Roman" w:hAnsi="Times New Roman" w:cs="Times New Roman"/>
          <w:b/>
          <w:sz w:val="24"/>
          <w:szCs w:val="24"/>
        </w:rPr>
        <w:t xml:space="preserve">Таблица 10. Цена запасных частей и расходных материалов для технического обслуживания </w:t>
      </w:r>
      <w:r w:rsidRPr="00863688">
        <w:rPr>
          <w:rFonts w:ascii="Times New Roman" w:hAnsi="Times New Roman" w:cs="Times New Roman"/>
          <w:b/>
          <w:bCs/>
          <w:color w:val="000000"/>
          <w:sz w:val="24"/>
          <w:szCs w:val="24"/>
        </w:rPr>
        <w:t>погрузчика марки МУП-351</w:t>
      </w:r>
    </w:p>
    <w:p w:rsidR="00863688" w:rsidRPr="00863688" w:rsidRDefault="00863688" w:rsidP="00863688">
      <w:pPr>
        <w:spacing w:after="0" w:line="240" w:lineRule="auto"/>
        <w:rPr>
          <w:rFonts w:ascii="Times New Roman" w:hAnsi="Times New Roman" w:cs="Times New Roman"/>
          <w:iCs/>
          <w:sz w:val="24"/>
          <w:szCs w:val="24"/>
        </w:rPr>
      </w:pPr>
    </w:p>
    <w:tbl>
      <w:tblPr>
        <w:tblW w:w="10080" w:type="dxa"/>
        <w:tblInd w:w="93" w:type="dxa"/>
        <w:tblLook w:val="04A0"/>
      </w:tblPr>
      <w:tblGrid>
        <w:gridCol w:w="560"/>
        <w:gridCol w:w="3850"/>
        <w:gridCol w:w="2409"/>
        <w:gridCol w:w="993"/>
        <w:gridCol w:w="2268"/>
      </w:tblGrid>
      <w:tr w:rsidR="00DC4F70" w:rsidRPr="00863688" w:rsidTr="00DC4F70">
        <w:trPr>
          <w:trHeight w:val="465"/>
        </w:trPr>
        <w:tc>
          <w:tcPr>
            <w:tcW w:w="560" w:type="dxa"/>
            <w:tcBorders>
              <w:top w:val="single" w:sz="4" w:space="0" w:color="auto"/>
              <w:left w:val="single" w:sz="8" w:space="0" w:color="auto"/>
              <w:bottom w:val="nil"/>
              <w:right w:val="single" w:sz="8" w:space="0" w:color="auto"/>
            </w:tcBorders>
            <w:shd w:val="clear" w:color="auto" w:fill="auto"/>
            <w:hideMark/>
          </w:tcPr>
          <w:p w:rsidR="00DC4F70" w:rsidRPr="00863688" w:rsidRDefault="00DC4F70" w:rsidP="00863688">
            <w:pPr>
              <w:spacing w:after="0" w:line="240" w:lineRule="auto"/>
              <w:rPr>
                <w:rFonts w:ascii="Times New Roman" w:hAnsi="Times New Roman" w:cs="Times New Roman"/>
                <w:b/>
                <w:bCs/>
                <w:sz w:val="24"/>
                <w:szCs w:val="24"/>
              </w:rPr>
            </w:pPr>
            <w:r w:rsidRPr="00863688">
              <w:rPr>
                <w:rFonts w:ascii="Times New Roman" w:hAnsi="Times New Roman" w:cs="Times New Roman"/>
                <w:b/>
                <w:bCs/>
                <w:sz w:val="24"/>
                <w:szCs w:val="24"/>
              </w:rPr>
              <w:t>№ п/п</w:t>
            </w:r>
          </w:p>
        </w:tc>
        <w:tc>
          <w:tcPr>
            <w:tcW w:w="3850" w:type="dxa"/>
            <w:tcBorders>
              <w:top w:val="single" w:sz="4" w:space="0" w:color="auto"/>
              <w:left w:val="nil"/>
              <w:bottom w:val="single" w:sz="8" w:space="0" w:color="auto"/>
              <w:right w:val="single" w:sz="8" w:space="0" w:color="auto"/>
            </w:tcBorders>
            <w:shd w:val="clear" w:color="auto" w:fill="auto"/>
            <w:hideMark/>
          </w:tcPr>
          <w:p w:rsidR="00DC4F70" w:rsidRPr="00863688" w:rsidRDefault="00DC4F70" w:rsidP="00863688">
            <w:pPr>
              <w:spacing w:after="0" w:line="240" w:lineRule="auto"/>
              <w:jc w:val="center"/>
              <w:rPr>
                <w:rFonts w:ascii="Times New Roman" w:hAnsi="Times New Roman" w:cs="Times New Roman"/>
                <w:b/>
                <w:bCs/>
                <w:sz w:val="24"/>
                <w:szCs w:val="24"/>
              </w:rPr>
            </w:pPr>
            <w:r w:rsidRPr="00863688">
              <w:rPr>
                <w:rFonts w:ascii="Times New Roman" w:hAnsi="Times New Roman" w:cs="Times New Roman"/>
                <w:b/>
                <w:bCs/>
                <w:sz w:val="24"/>
                <w:szCs w:val="24"/>
              </w:rPr>
              <w:t>Наименование запасной части, расходного материала</w:t>
            </w:r>
          </w:p>
        </w:tc>
        <w:tc>
          <w:tcPr>
            <w:tcW w:w="2409" w:type="dxa"/>
            <w:tcBorders>
              <w:top w:val="single" w:sz="4" w:space="0" w:color="auto"/>
              <w:left w:val="nil"/>
              <w:bottom w:val="single" w:sz="8" w:space="0" w:color="auto"/>
              <w:right w:val="single" w:sz="8" w:space="0" w:color="auto"/>
            </w:tcBorders>
          </w:tcPr>
          <w:p w:rsidR="00DC4F70" w:rsidRPr="00863688" w:rsidRDefault="00DC4F70" w:rsidP="00863688">
            <w:pPr>
              <w:spacing w:after="0" w:line="240" w:lineRule="auto"/>
              <w:jc w:val="center"/>
              <w:rPr>
                <w:rFonts w:ascii="Times New Roman" w:hAnsi="Times New Roman" w:cs="Times New Roman"/>
                <w:b/>
                <w:bCs/>
                <w:sz w:val="24"/>
                <w:szCs w:val="24"/>
              </w:rPr>
            </w:pPr>
            <w:r w:rsidRPr="00863688">
              <w:rPr>
                <w:rFonts w:ascii="Times New Roman" w:hAnsi="Times New Roman" w:cs="Times New Roman"/>
                <w:b/>
                <w:bCs/>
                <w:sz w:val="24"/>
                <w:szCs w:val="24"/>
              </w:rPr>
              <w:t>Номер по каталогу</w:t>
            </w:r>
          </w:p>
        </w:tc>
        <w:tc>
          <w:tcPr>
            <w:tcW w:w="993" w:type="dxa"/>
            <w:tcBorders>
              <w:top w:val="single" w:sz="4" w:space="0" w:color="auto"/>
              <w:left w:val="nil"/>
              <w:bottom w:val="single" w:sz="8" w:space="0" w:color="auto"/>
              <w:right w:val="single" w:sz="8" w:space="0" w:color="auto"/>
            </w:tcBorders>
          </w:tcPr>
          <w:p w:rsidR="00DC4F70" w:rsidRPr="00863688" w:rsidRDefault="00DC4F70" w:rsidP="00863688">
            <w:pPr>
              <w:spacing w:after="0" w:line="240" w:lineRule="auto"/>
              <w:jc w:val="center"/>
              <w:rPr>
                <w:rFonts w:ascii="Times New Roman" w:hAnsi="Times New Roman" w:cs="Times New Roman"/>
                <w:b/>
                <w:bCs/>
                <w:sz w:val="24"/>
                <w:szCs w:val="24"/>
              </w:rPr>
            </w:pPr>
            <w:r w:rsidRPr="00863688">
              <w:rPr>
                <w:rFonts w:ascii="Times New Roman" w:hAnsi="Times New Roman" w:cs="Times New Roman"/>
                <w:b/>
                <w:bCs/>
                <w:sz w:val="24"/>
                <w:szCs w:val="24"/>
              </w:rPr>
              <w:t>Кол-во,</w:t>
            </w:r>
          </w:p>
          <w:p w:rsidR="00DC4F70" w:rsidRPr="00863688" w:rsidRDefault="00DC4F70" w:rsidP="00863688">
            <w:pPr>
              <w:spacing w:after="0" w:line="240" w:lineRule="auto"/>
              <w:jc w:val="center"/>
              <w:rPr>
                <w:rFonts w:ascii="Times New Roman" w:hAnsi="Times New Roman" w:cs="Times New Roman"/>
                <w:b/>
                <w:bCs/>
                <w:sz w:val="24"/>
                <w:szCs w:val="24"/>
              </w:rPr>
            </w:pPr>
            <w:r w:rsidRPr="00863688">
              <w:rPr>
                <w:rFonts w:ascii="Times New Roman" w:hAnsi="Times New Roman" w:cs="Times New Roman"/>
                <w:b/>
                <w:bCs/>
                <w:sz w:val="24"/>
                <w:szCs w:val="24"/>
              </w:rPr>
              <w:t>шт.</w:t>
            </w:r>
          </w:p>
        </w:tc>
        <w:tc>
          <w:tcPr>
            <w:tcW w:w="2268" w:type="dxa"/>
            <w:tcBorders>
              <w:top w:val="single" w:sz="4" w:space="0" w:color="auto"/>
              <w:left w:val="nil"/>
              <w:bottom w:val="single" w:sz="8" w:space="0" w:color="auto"/>
              <w:right w:val="single" w:sz="8" w:space="0" w:color="auto"/>
            </w:tcBorders>
          </w:tcPr>
          <w:p w:rsidR="00DC4F70" w:rsidRPr="00863688" w:rsidRDefault="00DC4F70" w:rsidP="00863688">
            <w:pPr>
              <w:spacing w:after="0" w:line="240" w:lineRule="auto"/>
              <w:jc w:val="center"/>
              <w:rPr>
                <w:rFonts w:ascii="Times New Roman" w:hAnsi="Times New Roman" w:cs="Times New Roman"/>
                <w:b/>
                <w:bCs/>
                <w:sz w:val="24"/>
                <w:szCs w:val="24"/>
              </w:rPr>
            </w:pPr>
            <w:r w:rsidRPr="00863688">
              <w:rPr>
                <w:rFonts w:ascii="Times New Roman" w:hAnsi="Times New Roman" w:cs="Times New Roman"/>
                <w:b/>
                <w:bCs/>
                <w:sz w:val="24"/>
                <w:szCs w:val="24"/>
              </w:rPr>
              <w:t>Цена за ед. без НДС (руб.)</w:t>
            </w:r>
          </w:p>
        </w:tc>
      </w:tr>
      <w:tr w:rsidR="00DC4F70" w:rsidRPr="00863688" w:rsidTr="00DC4F70">
        <w:trPr>
          <w:trHeight w:val="255"/>
        </w:trPr>
        <w:tc>
          <w:tcPr>
            <w:tcW w:w="5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C4F70" w:rsidRPr="00863688" w:rsidRDefault="00DC4F70"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w:t>
            </w:r>
          </w:p>
        </w:tc>
        <w:tc>
          <w:tcPr>
            <w:tcW w:w="3850" w:type="dxa"/>
            <w:tcBorders>
              <w:top w:val="single" w:sz="8" w:space="0" w:color="auto"/>
              <w:left w:val="nil"/>
              <w:bottom w:val="single" w:sz="4" w:space="0" w:color="auto"/>
              <w:right w:val="single" w:sz="8" w:space="0" w:color="auto"/>
            </w:tcBorders>
            <w:shd w:val="clear" w:color="auto" w:fill="auto"/>
            <w:noWrap/>
            <w:vAlign w:val="center"/>
            <w:hideMark/>
          </w:tcPr>
          <w:p w:rsidR="00DC4F70" w:rsidRPr="00863688" w:rsidRDefault="00DC4F70"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xml:space="preserve">Фильтр воздушный </w:t>
            </w:r>
          </w:p>
        </w:tc>
        <w:tc>
          <w:tcPr>
            <w:tcW w:w="2409" w:type="dxa"/>
            <w:tcBorders>
              <w:top w:val="single" w:sz="8" w:space="0" w:color="auto"/>
              <w:left w:val="nil"/>
              <w:bottom w:val="single" w:sz="4" w:space="0" w:color="auto"/>
              <w:right w:val="single" w:sz="8" w:space="0" w:color="auto"/>
            </w:tcBorders>
            <w:vAlign w:val="center"/>
          </w:tcPr>
          <w:p w:rsidR="00DC4F70" w:rsidRPr="00863688" w:rsidRDefault="00DC4F70"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993" w:type="dxa"/>
            <w:tcBorders>
              <w:top w:val="single" w:sz="8" w:space="0" w:color="auto"/>
              <w:left w:val="nil"/>
              <w:bottom w:val="single" w:sz="4" w:space="0" w:color="auto"/>
              <w:right w:val="single" w:sz="8" w:space="0" w:color="auto"/>
            </w:tcBorders>
          </w:tcPr>
          <w:p w:rsidR="00DC4F70" w:rsidRPr="00863688" w:rsidRDefault="00DC4F70"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single" w:sz="8" w:space="0" w:color="auto"/>
              <w:left w:val="nil"/>
              <w:bottom w:val="single" w:sz="4" w:space="0" w:color="auto"/>
              <w:right w:val="single" w:sz="8" w:space="0" w:color="auto"/>
            </w:tcBorders>
          </w:tcPr>
          <w:p w:rsidR="00DC4F70" w:rsidRPr="00863688" w:rsidRDefault="00DC4F70" w:rsidP="00863688">
            <w:pPr>
              <w:spacing w:after="0" w:line="240" w:lineRule="auto"/>
              <w:rPr>
                <w:rFonts w:ascii="Times New Roman" w:hAnsi="Times New Roman" w:cs="Times New Roman"/>
                <w:sz w:val="24"/>
                <w:szCs w:val="24"/>
              </w:rPr>
            </w:pPr>
          </w:p>
        </w:tc>
      </w:tr>
      <w:tr w:rsidR="00DC4F70" w:rsidRPr="00863688" w:rsidTr="00DC4F70">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DC4F70" w:rsidRPr="00863688" w:rsidRDefault="00DC4F70"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w:t>
            </w:r>
          </w:p>
        </w:tc>
        <w:tc>
          <w:tcPr>
            <w:tcW w:w="3850" w:type="dxa"/>
            <w:tcBorders>
              <w:top w:val="nil"/>
              <w:left w:val="nil"/>
              <w:bottom w:val="single" w:sz="4" w:space="0" w:color="auto"/>
              <w:right w:val="single" w:sz="8" w:space="0" w:color="auto"/>
            </w:tcBorders>
            <w:shd w:val="clear" w:color="auto" w:fill="auto"/>
            <w:noWrap/>
            <w:vAlign w:val="center"/>
            <w:hideMark/>
          </w:tcPr>
          <w:p w:rsidR="00DC4F70" w:rsidRPr="00863688" w:rsidRDefault="00DC4F70"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Фильтр топливный</w:t>
            </w:r>
          </w:p>
        </w:tc>
        <w:tc>
          <w:tcPr>
            <w:tcW w:w="2409" w:type="dxa"/>
            <w:tcBorders>
              <w:top w:val="nil"/>
              <w:left w:val="nil"/>
              <w:bottom w:val="single" w:sz="4" w:space="0" w:color="auto"/>
              <w:right w:val="single" w:sz="8" w:space="0" w:color="auto"/>
            </w:tcBorders>
            <w:vAlign w:val="center"/>
          </w:tcPr>
          <w:p w:rsidR="00DC4F70" w:rsidRPr="00863688" w:rsidRDefault="00DC4F70"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993" w:type="dxa"/>
            <w:tcBorders>
              <w:top w:val="nil"/>
              <w:left w:val="nil"/>
              <w:bottom w:val="single" w:sz="4" w:space="0" w:color="auto"/>
              <w:right w:val="single" w:sz="8" w:space="0" w:color="auto"/>
            </w:tcBorders>
          </w:tcPr>
          <w:p w:rsidR="00DC4F70" w:rsidRPr="00863688" w:rsidRDefault="00DC4F70"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DC4F70" w:rsidRPr="00863688" w:rsidRDefault="00DC4F70" w:rsidP="00863688">
            <w:pPr>
              <w:spacing w:after="0" w:line="240" w:lineRule="auto"/>
              <w:rPr>
                <w:rFonts w:ascii="Times New Roman" w:hAnsi="Times New Roman" w:cs="Times New Roman"/>
                <w:sz w:val="24"/>
                <w:szCs w:val="24"/>
              </w:rPr>
            </w:pPr>
          </w:p>
        </w:tc>
      </w:tr>
      <w:tr w:rsidR="00DC4F70" w:rsidRPr="00863688" w:rsidTr="00DC4F70">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DC4F70" w:rsidRPr="00863688" w:rsidRDefault="00DC4F70"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3</w:t>
            </w:r>
          </w:p>
        </w:tc>
        <w:tc>
          <w:tcPr>
            <w:tcW w:w="3850" w:type="dxa"/>
            <w:tcBorders>
              <w:top w:val="nil"/>
              <w:left w:val="nil"/>
              <w:bottom w:val="single" w:sz="4" w:space="0" w:color="auto"/>
              <w:right w:val="single" w:sz="8" w:space="0" w:color="auto"/>
            </w:tcBorders>
            <w:shd w:val="clear" w:color="auto" w:fill="auto"/>
            <w:noWrap/>
            <w:vAlign w:val="center"/>
            <w:hideMark/>
          </w:tcPr>
          <w:p w:rsidR="00DC4F70" w:rsidRPr="00863688" w:rsidRDefault="00DC4F70"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Фильтр гидравлический</w:t>
            </w:r>
          </w:p>
        </w:tc>
        <w:tc>
          <w:tcPr>
            <w:tcW w:w="2409" w:type="dxa"/>
            <w:tcBorders>
              <w:top w:val="nil"/>
              <w:left w:val="nil"/>
              <w:bottom w:val="single" w:sz="4" w:space="0" w:color="auto"/>
              <w:right w:val="single" w:sz="8" w:space="0" w:color="auto"/>
            </w:tcBorders>
            <w:vAlign w:val="center"/>
          </w:tcPr>
          <w:p w:rsidR="00DC4F70" w:rsidRPr="00863688" w:rsidRDefault="00DC4F70"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993" w:type="dxa"/>
            <w:tcBorders>
              <w:top w:val="nil"/>
              <w:left w:val="nil"/>
              <w:bottom w:val="single" w:sz="4" w:space="0" w:color="auto"/>
              <w:right w:val="single" w:sz="8" w:space="0" w:color="auto"/>
            </w:tcBorders>
          </w:tcPr>
          <w:p w:rsidR="00DC4F70" w:rsidRPr="00863688" w:rsidRDefault="00DC4F70"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DC4F70" w:rsidRPr="00863688" w:rsidRDefault="00DC4F70" w:rsidP="00863688">
            <w:pPr>
              <w:spacing w:after="0" w:line="240" w:lineRule="auto"/>
              <w:rPr>
                <w:rFonts w:ascii="Times New Roman" w:hAnsi="Times New Roman" w:cs="Times New Roman"/>
                <w:sz w:val="24"/>
                <w:szCs w:val="24"/>
              </w:rPr>
            </w:pPr>
          </w:p>
        </w:tc>
      </w:tr>
      <w:tr w:rsidR="00DC4F70" w:rsidRPr="00863688" w:rsidTr="00DC4F70">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DC4F70" w:rsidRPr="00863688" w:rsidRDefault="00DC4F70"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w:t>
            </w:r>
          </w:p>
        </w:tc>
        <w:tc>
          <w:tcPr>
            <w:tcW w:w="3850" w:type="dxa"/>
            <w:tcBorders>
              <w:top w:val="nil"/>
              <w:left w:val="nil"/>
              <w:bottom w:val="single" w:sz="4" w:space="0" w:color="auto"/>
              <w:right w:val="single" w:sz="8" w:space="0" w:color="auto"/>
            </w:tcBorders>
            <w:shd w:val="clear" w:color="auto" w:fill="auto"/>
            <w:noWrap/>
            <w:vAlign w:val="center"/>
            <w:hideMark/>
          </w:tcPr>
          <w:p w:rsidR="00DC4F70" w:rsidRPr="00863688" w:rsidRDefault="00DC4F70"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Масло трансмиссионное 1литр</w:t>
            </w:r>
          </w:p>
        </w:tc>
        <w:tc>
          <w:tcPr>
            <w:tcW w:w="2409" w:type="dxa"/>
            <w:tcBorders>
              <w:top w:val="nil"/>
              <w:left w:val="nil"/>
              <w:bottom w:val="single" w:sz="4" w:space="0" w:color="auto"/>
              <w:right w:val="single" w:sz="8" w:space="0" w:color="auto"/>
            </w:tcBorders>
            <w:vAlign w:val="center"/>
          </w:tcPr>
          <w:p w:rsidR="00DC4F70" w:rsidRPr="00863688" w:rsidRDefault="00DC4F70"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993" w:type="dxa"/>
            <w:tcBorders>
              <w:top w:val="nil"/>
              <w:left w:val="nil"/>
              <w:bottom w:val="single" w:sz="4" w:space="0" w:color="auto"/>
              <w:right w:val="single" w:sz="8" w:space="0" w:color="auto"/>
            </w:tcBorders>
          </w:tcPr>
          <w:p w:rsidR="00DC4F70" w:rsidRPr="00863688" w:rsidRDefault="00DC4F70"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1л.</w:t>
            </w:r>
          </w:p>
        </w:tc>
        <w:tc>
          <w:tcPr>
            <w:tcW w:w="2268" w:type="dxa"/>
            <w:tcBorders>
              <w:top w:val="nil"/>
              <w:left w:val="nil"/>
              <w:bottom w:val="single" w:sz="4" w:space="0" w:color="auto"/>
              <w:right w:val="single" w:sz="8" w:space="0" w:color="auto"/>
            </w:tcBorders>
          </w:tcPr>
          <w:p w:rsidR="00DC4F70" w:rsidRPr="00863688" w:rsidRDefault="00DC4F70" w:rsidP="00863688">
            <w:pPr>
              <w:spacing w:after="0" w:line="240" w:lineRule="auto"/>
              <w:rPr>
                <w:rFonts w:ascii="Times New Roman" w:hAnsi="Times New Roman" w:cs="Times New Roman"/>
                <w:sz w:val="24"/>
                <w:szCs w:val="24"/>
              </w:rPr>
            </w:pPr>
          </w:p>
        </w:tc>
      </w:tr>
      <w:tr w:rsidR="00DC4F70" w:rsidRPr="00863688" w:rsidTr="00DC4F70">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DC4F70" w:rsidRPr="00863688" w:rsidRDefault="00DC4F70"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w:t>
            </w:r>
          </w:p>
        </w:tc>
        <w:tc>
          <w:tcPr>
            <w:tcW w:w="3850" w:type="dxa"/>
            <w:tcBorders>
              <w:top w:val="nil"/>
              <w:left w:val="nil"/>
              <w:bottom w:val="single" w:sz="4" w:space="0" w:color="auto"/>
              <w:right w:val="single" w:sz="8" w:space="0" w:color="auto"/>
            </w:tcBorders>
            <w:shd w:val="clear" w:color="auto" w:fill="auto"/>
            <w:noWrap/>
            <w:vAlign w:val="center"/>
            <w:hideMark/>
          </w:tcPr>
          <w:p w:rsidR="00DC4F70" w:rsidRPr="00863688" w:rsidRDefault="00DC4F70"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Масло гидравлическое 1литр</w:t>
            </w:r>
          </w:p>
        </w:tc>
        <w:tc>
          <w:tcPr>
            <w:tcW w:w="2409" w:type="dxa"/>
            <w:tcBorders>
              <w:top w:val="nil"/>
              <w:left w:val="nil"/>
              <w:bottom w:val="single" w:sz="4" w:space="0" w:color="auto"/>
              <w:right w:val="single" w:sz="8" w:space="0" w:color="auto"/>
            </w:tcBorders>
            <w:vAlign w:val="center"/>
          </w:tcPr>
          <w:p w:rsidR="00DC4F70" w:rsidRPr="00863688" w:rsidRDefault="00DC4F70"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993" w:type="dxa"/>
            <w:tcBorders>
              <w:top w:val="nil"/>
              <w:left w:val="nil"/>
              <w:bottom w:val="single" w:sz="4" w:space="0" w:color="auto"/>
              <w:right w:val="single" w:sz="8" w:space="0" w:color="auto"/>
            </w:tcBorders>
          </w:tcPr>
          <w:p w:rsidR="00DC4F70" w:rsidRPr="00863688" w:rsidRDefault="00DC4F70"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1л.</w:t>
            </w:r>
          </w:p>
        </w:tc>
        <w:tc>
          <w:tcPr>
            <w:tcW w:w="2268" w:type="dxa"/>
            <w:tcBorders>
              <w:top w:val="nil"/>
              <w:left w:val="nil"/>
              <w:bottom w:val="single" w:sz="4" w:space="0" w:color="auto"/>
              <w:right w:val="single" w:sz="8" w:space="0" w:color="auto"/>
            </w:tcBorders>
          </w:tcPr>
          <w:p w:rsidR="00DC4F70" w:rsidRPr="00863688" w:rsidRDefault="00DC4F70" w:rsidP="00863688">
            <w:pPr>
              <w:spacing w:after="0" w:line="240" w:lineRule="auto"/>
              <w:rPr>
                <w:rFonts w:ascii="Times New Roman" w:hAnsi="Times New Roman" w:cs="Times New Roman"/>
                <w:sz w:val="24"/>
                <w:szCs w:val="24"/>
              </w:rPr>
            </w:pPr>
          </w:p>
        </w:tc>
      </w:tr>
      <w:tr w:rsidR="00DC4F70" w:rsidRPr="00863688" w:rsidTr="00DC4F70">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DC4F70" w:rsidRPr="00863688" w:rsidRDefault="00DC4F70"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6</w:t>
            </w:r>
          </w:p>
        </w:tc>
        <w:tc>
          <w:tcPr>
            <w:tcW w:w="3850" w:type="dxa"/>
            <w:tcBorders>
              <w:top w:val="nil"/>
              <w:left w:val="nil"/>
              <w:bottom w:val="single" w:sz="4" w:space="0" w:color="auto"/>
              <w:right w:val="single" w:sz="8" w:space="0" w:color="auto"/>
            </w:tcBorders>
            <w:shd w:val="clear" w:color="auto" w:fill="auto"/>
            <w:noWrap/>
            <w:vAlign w:val="center"/>
            <w:hideMark/>
          </w:tcPr>
          <w:p w:rsidR="00DC4F70" w:rsidRPr="00863688" w:rsidRDefault="00DC4F70"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Масло моторное 1литр</w:t>
            </w:r>
          </w:p>
        </w:tc>
        <w:tc>
          <w:tcPr>
            <w:tcW w:w="2409" w:type="dxa"/>
            <w:tcBorders>
              <w:top w:val="nil"/>
              <w:left w:val="nil"/>
              <w:bottom w:val="single" w:sz="4" w:space="0" w:color="auto"/>
              <w:right w:val="single" w:sz="8" w:space="0" w:color="auto"/>
            </w:tcBorders>
            <w:vAlign w:val="center"/>
          </w:tcPr>
          <w:p w:rsidR="00DC4F70" w:rsidRPr="00863688" w:rsidRDefault="00DC4F70"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993" w:type="dxa"/>
            <w:tcBorders>
              <w:top w:val="nil"/>
              <w:left w:val="nil"/>
              <w:bottom w:val="single" w:sz="4" w:space="0" w:color="auto"/>
              <w:right w:val="single" w:sz="8" w:space="0" w:color="auto"/>
            </w:tcBorders>
          </w:tcPr>
          <w:p w:rsidR="00DC4F70" w:rsidRPr="00863688" w:rsidRDefault="00DC4F70" w:rsidP="00F026C7">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1л.</w:t>
            </w:r>
          </w:p>
        </w:tc>
        <w:tc>
          <w:tcPr>
            <w:tcW w:w="2268" w:type="dxa"/>
            <w:tcBorders>
              <w:top w:val="nil"/>
              <w:left w:val="nil"/>
              <w:bottom w:val="single" w:sz="4" w:space="0" w:color="auto"/>
              <w:right w:val="single" w:sz="8" w:space="0" w:color="auto"/>
            </w:tcBorders>
          </w:tcPr>
          <w:p w:rsidR="00DC4F70" w:rsidRPr="00863688" w:rsidRDefault="00DC4F70" w:rsidP="00863688">
            <w:pPr>
              <w:spacing w:after="0" w:line="240" w:lineRule="auto"/>
              <w:rPr>
                <w:rFonts w:ascii="Times New Roman" w:hAnsi="Times New Roman" w:cs="Times New Roman"/>
                <w:sz w:val="24"/>
                <w:szCs w:val="24"/>
              </w:rPr>
            </w:pPr>
          </w:p>
        </w:tc>
      </w:tr>
      <w:tr w:rsidR="00DC4F70" w:rsidRPr="00863688" w:rsidTr="00DC4F70">
        <w:trPr>
          <w:trHeight w:val="255"/>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DC4F70" w:rsidRPr="00863688" w:rsidRDefault="00DC4F70"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7</w:t>
            </w:r>
          </w:p>
        </w:tc>
        <w:tc>
          <w:tcPr>
            <w:tcW w:w="3850" w:type="dxa"/>
            <w:tcBorders>
              <w:top w:val="nil"/>
              <w:left w:val="nil"/>
              <w:bottom w:val="single" w:sz="4" w:space="0" w:color="auto"/>
              <w:right w:val="single" w:sz="8" w:space="0" w:color="auto"/>
            </w:tcBorders>
            <w:shd w:val="clear" w:color="auto" w:fill="auto"/>
            <w:noWrap/>
            <w:vAlign w:val="center"/>
            <w:hideMark/>
          </w:tcPr>
          <w:p w:rsidR="00DC4F70" w:rsidRPr="00863688" w:rsidRDefault="00DC4F70"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Смазка  1кг</w:t>
            </w:r>
          </w:p>
        </w:tc>
        <w:tc>
          <w:tcPr>
            <w:tcW w:w="2409" w:type="dxa"/>
            <w:tcBorders>
              <w:top w:val="nil"/>
              <w:left w:val="nil"/>
              <w:bottom w:val="single" w:sz="4" w:space="0" w:color="auto"/>
              <w:right w:val="single" w:sz="8" w:space="0" w:color="auto"/>
            </w:tcBorders>
            <w:vAlign w:val="center"/>
          </w:tcPr>
          <w:p w:rsidR="00DC4F70" w:rsidRPr="00863688" w:rsidRDefault="00DC4F70"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993" w:type="dxa"/>
            <w:tcBorders>
              <w:top w:val="nil"/>
              <w:left w:val="nil"/>
              <w:bottom w:val="single" w:sz="4" w:space="0" w:color="auto"/>
              <w:right w:val="single" w:sz="8" w:space="0" w:color="auto"/>
            </w:tcBorders>
          </w:tcPr>
          <w:p w:rsidR="00DC4F70" w:rsidRPr="00863688" w:rsidRDefault="00DC4F70"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1кг.</w:t>
            </w:r>
          </w:p>
        </w:tc>
        <w:tc>
          <w:tcPr>
            <w:tcW w:w="2268" w:type="dxa"/>
            <w:tcBorders>
              <w:top w:val="nil"/>
              <w:left w:val="nil"/>
              <w:bottom w:val="single" w:sz="4" w:space="0" w:color="auto"/>
              <w:right w:val="single" w:sz="8" w:space="0" w:color="auto"/>
            </w:tcBorders>
          </w:tcPr>
          <w:p w:rsidR="00DC4F70" w:rsidRPr="00863688" w:rsidRDefault="00DC4F70" w:rsidP="00863688">
            <w:pPr>
              <w:spacing w:after="0" w:line="240" w:lineRule="auto"/>
              <w:rPr>
                <w:rFonts w:ascii="Times New Roman" w:hAnsi="Times New Roman" w:cs="Times New Roman"/>
                <w:sz w:val="24"/>
                <w:szCs w:val="24"/>
              </w:rPr>
            </w:pPr>
          </w:p>
        </w:tc>
      </w:tr>
    </w:tbl>
    <w:p w:rsidR="00863688" w:rsidRPr="00863688" w:rsidRDefault="00863688" w:rsidP="00863688">
      <w:pPr>
        <w:spacing w:after="0" w:line="240" w:lineRule="auto"/>
        <w:rPr>
          <w:rFonts w:ascii="Times New Roman" w:hAnsi="Times New Roman" w:cs="Times New Roman"/>
          <w:iCs/>
          <w:sz w:val="24"/>
          <w:szCs w:val="24"/>
        </w:rPr>
      </w:pPr>
    </w:p>
    <w:p w:rsidR="00863688" w:rsidRPr="00863688" w:rsidRDefault="00863688" w:rsidP="00863688">
      <w:pPr>
        <w:spacing w:after="0" w:line="240" w:lineRule="auto"/>
        <w:rPr>
          <w:rFonts w:ascii="Times New Roman" w:hAnsi="Times New Roman" w:cs="Times New Roman"/>
          <w:iCs/>
          <w:sz w:val="24"/>
          <w:szCs w:val="24"/>
        </w:rPr>
      </w:pPr>
      <w:r w:rsidRPr="00863688">
        <w:rPr>
          <w:rFonts w:ascii="Times New Roman" w:hAnsi="Times New Roman" w:cs="Times New Roman"/>
          <w:iCs/>
          <w:sz w:val="24"/>
          <w:szCs w:val="24"/>
        </w:rPr>
        <w:t xml:space="preserve">Общая цена запчастей по Таблице 10 составляет  __________________________ </w:t>
      </w:r>
      <w:r w:rsidRPr="00863688">
        <w:rPr>
          <w:rFonts w:ascii="Times New Roman" w:hAnsi="Times New Roman" w:cs="Times New Roman"/>
          <w:sz w:val="24"/>
          <w:szCs w:val="24"/>
        </w:rPr>
        <w:t>рублей без учета НДС</w:t>
      </w:r>
      <w:r w:rsidRPr="00863688">
        <w:rPr>
          <w:rFonts w:ascii="Times New Roman" w:hAnsi="Times New Roman" w:cs="Times New Roman"/>
          <w:iCs/>
          <w:sz w:val="24"/>
          <w:szCs w:val="24"/>
        </w:rPr>
        <w:t xml:space="preserve"> </w:t>
      </w:r>
    </w:p>
    <w:p w:rsidR="00863688" w:rsidRPr="00863688" w:rsidRDefault="00863688" w:rsidP="00863688">
      <w:pPr>
        <w:spacing w:after="0" w:line="240" w:lineRule="auto"/>
        <w:rPr>
          <w:rFonts w:ascii="Times New Roman" w:hAnsi="Times New Roman" w:cs="Times New Roman"/>
          <w:iCs/>
          <w:sz w:val="24"/>
          <w:szCs w:val="24"/>
        </w:rPr>
      </w:pPr>
    </w:p>
    <w:p w:rsidR="00F026C7" w:rsidRDefault="00F026C7" w:rsidP="00863688">
      <w:pPr>
        <w:spacing w:after="0" w:line="240" w:lineRule="auto"/>
        <w:rPr>
          <w:rFonts w:ascii="Times New Roman" w:hAnsi="Times New Roman" w:cs="Times New Roman"/>
          <w:b/>
          <w:sz w:val="24"/>
          <w:szCs w:val="24"/>
        </w:rPr>
      </w:pPr>
    </w:p>
    <w:p w:rsidR="00F026C7" w:rsidRDefault="00F026C7" w:rsidP="00863688">
      <w:pPr>
        <w:spacing w:after="0" w:line="240" w:lineRule="auto"/>
        <w:rPr>
          <w:rFonts w:ascii="Times New Roman" w:hAnsi="Times New Roman" w:cs="Times New Roman"/>
          <w:b/>
          <w:sz w:val="24"/>
          <w:szCs w:val="24"/>
        </w:rPr>
      </w:pPr>
    </w:p>
    <w:p w:rsidR="00F026C7" w:rsidRDefault="00F026C7" w:rsidP="00863688">
      <w:pPr>
        <w:spacing w:after="0" w:line="240" w:lineRule="auto"/>
        <w:rPr>
          <w:rFonts w:ascii="Times New Roman" w:hAnsi="Times New Roman" w:cs="Times New Roman"/>
          <w:b/>
          <w:sz w:val="24"/>
          <w:szCs w:val="24"/>
        </w:rPr>
      </w:pPr>
    </w:p>
    <w:p w:rsidR="00863688" w:rsidRPr="00863688" w:rsidRDefault="00863688" w:rsidP="00863688">
      <w:pPr>
        <w:spacing w:after="0" w:line="240" w:lineRule="auto"/>
        <w:rPr>
          <w:rFonts w:ascii="Times New Roman" w:hAnsi="Times New Roman" w:cs="Times New Roman"/>
          <w:b/>
          <w:bCs/>
          <w:color w:val="000000"/>
          <w:sz w:val="24"/>
          <w:szCs w:val="24"/>
        </w:rPr>
      </w:pPr>
      <w:r w:rsidRPr="00863688">
        <w:rPr>
          <w:rFonts w:ascii="Times New Roman" w:hAnsi="Times New Roman" w:cs="Times New Roman"/>
          <w:b/>
          <w:sz w:val="24"/>
          <w:szCs w:val="24"/>
        </w:rPr>
        <w:lastRenderedPageBreak/>
        <w:t xml:space="preserve">Таблица 11. Цена запасных частей и расходных материалов для текущего ремонта </w:t>
      </w:r>
      <w:r w:rsidRPr="00863688">
        <w:rPr>
          <w:rFonts w:ascii="Times New Roman" w:hAnsi="Times New Roman" w:cs="Times New Roman"/>
          <w:b/>
          <w:bCs/>
          <w:color w:val="000000"/>
          <w:sz w:val="24"/>
          <w:szCs w:val="24"/>
        </w:rPr>
        <w:t>погрузчика марки МУП-351</w:t>
      </w:r>
    </w:p>
    <w:p w:rsidR="00863688" w:rsidRPr="00863688" w:rsidRDefault="00863688" w:rsidP="00863688">
      <w:pPr>
        <w:spacing w:after="0" w:line="240" w:lineRule="auto"/>
        <w:rPr>
          <w:rFonts w:ascii="Times New Roman" w:hAnsi="Times New Roman" w:cs="Times New Roman"/>
          <w:b/>
          <w:sz w:val="24"/>
          <w:szCs w:val="24"/>
        </w:rPr>
      </w:pPr>
    </w:p>
    <w:tbl>
      <w:tblPr>
        <w:tblW w:w="10080" w:type="dxa"/>
        <w:tblInd w:w="93" w:type="dxa"/>
        <w:tblLook w:val="04A0"/>
      </w:tblPr>
      <w:tblGrid>
        <w:gridCol w:w="576"/>
        <w:gridCol w:w="4117"/>
        <w:gridCol w:w="2086"/>
        <w:gridCol w:w="1033"/>
        <w:gridCol w:w="2268"/>
      </w:tblGrid>
      <w:tr w:rsidR="00AF42C6" w:rsidRPr="00863688" w:rsidTr="00AF42C6">
        <w:trPr>
          <w:trHeight w:val="465"/>
        </w:trPr>
        <w:tc>
          <w:tcPr>
            <w:tcW w:w="576" w:type="dxa"/>
            <w:tcBorders>
              <w:top w:val="single" w:sz="4" w:space="0" w:color="auto"/>
              <w:left w:val="single" w:sz="8" w:space="0" w:color="auto"/>
              <w:bottom w:val="nil"/>
              <w:right w:val="single" w:sz="8" w:space="0" w:color="auto"/>
            </w:tcBorders>
            <w:shd w:val="clear" w:color="auto" w:fill="auto"/>
            <w:hideMark/>
          </w:tcPr>
          <w:p w:rsidR="00AF42C6" w:rsidRPr="00863688" w:rsidRDefault="00AF42C6" w:rsidP="00863688">
            <w:pPr>
              <w:spacing w:after="0" w:line="240" w:lineRule="auto"/>
              <w:rPr>
                <w:rFonts w:ascii="Times New Roman" w:hAnsi="Times New Roman" w:cs="Times New Roman"/>
                <w:b/>
                <w:bCs/>
                <w:sz w:val="24"/>
                <w:szCs w:val="24"/>
              </w:rPr>
            </w:pPr>
            <w:r w:rsidRPr="00863688">
              <w:rPr>
                <w:rFonts w:ascii="Times New Roman" w:hAnsi="Times New Roman" w:cs="Times New Roman"/>
                <w:b/>
                <w:bCs/>
                <w:sz w:val="24"/>
                <w:szCs w:val="24"/>
              </w:rPr>
              <w:t>№ п/п</w:t>
            </w:r>
          </w:p>
        </w:tc>
        <w:tc>
          <w:tcPr>
            <w:tcW w:w="4117" w:type="dxa"/>
            <w:tcBorders>
              <w:top w:val="single" w:sz="4" w:space="0" w:color="auto"/>
              <w:left w:val="nil"/>
              <w:bottom w:val="single" w:sz="8" w:space="0" w:color="auto"/>
              <w:right w:val="single" w:sz="8" w:space="0" w:color="auto"/>
            </w:tcBorders>
            <w:shd w:val="clear" w:color="auto" w:fill="auto"/>
            <w:hideMark/>
          </w:tcPr>
          <w:p w:rsidR="00AF42C6" w:rsidRPr="00863688" w:rsidRDefault="00AF42C6" w:rsidP="00863688">
            <w:pPr>
              <w:spacing w:after="0" w:line="240" w:lineRule="auto"/>
              <w:jc w:val="center"/>
              <w:rPr>
                <w:rFonts w:ascii="Times New Roman" w:hAnsi="Times New Roman" w:cs="Times New Roman"/>
                <w:b/>
                <w:bCs/>
                <w:sz w:val="24"/>
                <w:szCs w:val="24"/>
              </w:rPr>
            </w:pPr>
            <w:r w:rsidRPr="00863688">
              <w:rPr>
                <w:rFonts w:ascii="Times New Roman" w:hAnsi="Times New Roman" w:cs="Times New Roman"/>
                <w:b/>
                <w:bCs/>
                <w:sz w:val="24"/>
                <w:szCs w:val="24"/>
              </w:rPr>
              <w:t>Наименование запасной части, расходного материала</w:t>
            </w:r>
          </w:p>
        </w:tc>
        <w:tc>
          <w:tcPr>
            <w:tcW w:w="2086" w:type="dxa"/>
            <w:tcBorders>
              <w:top w:val="single" w:sz="4" w:space="0" w:color="auto"/>
              <w:left w:val="nil"/>
              <w:bottom w:val="single" w:sz="8" w:space="0" w:color="auto"/>
              <w:right w:val="single" w:sz="8" w:space="0" w:color="auto"/>
            </w:tcBorders>
          </w:tcPr>
          <w:p w:rsidR="00AF42C6" w:rsidRPr="00863688" w:rsidRDefault="00AF42C6" w:rsidP="00863688">
            <w:pPr>
              <w:spacing w:after="0" w:line="240" w:lineRule="auto"/>
              <w:jc w:val="center"/>
              <w:rPr>
                <w:rFonts w:ascii="Times New Roman" w:hAnsi="Times New Roman" w:cs="Times New Roman"/>
                <w:b/>
                <w:bCs/>
                <w:sz w:val="24"/>
                <w:szCs w:val="24"/>
              </w:rPr>
            </w:pPr>
            <w:r w:rsidRPr="00863688">
              <w:rPr>
                <w:rFonts w:ascii="Times New Roman" w:hAnsi="Times New Roman" w:cs="Times New Roman"/>
                <w:b/>
                <w:bCs/>
                <w:sz w:val="24"/>
                <w:szCs w:val="24"/>
              </w:rPr>
              <w:t>Номер по каталогу</w:t>
            </w:r>
          </w:p>
        </w:tc>
        <w:tc>
          <w:tcPr>
            <w:tcW w:w="1033" w:type="dxa"/>
            <w:tcBorders>
              <w:top w:val="single" w:sz="4" w:space="0" w:color="auto"/>
              <w:left w:val="nil"/>
              <w:bottom w:val="single" w:sz="8" w:space="0" w:color="auto"/>
              <w:right w:val="single" w:sz="8" w:space="0" w:color="auto"/>
            </w:tcBorders>
          </w:tcPr>
          <w:p w:rsidR="00AF42C6" w:rsidRPr="00863688" w:rsidRDefault="00AF42C6" w:rsidP="00863688">
            <w:pPr>
              <w:spacing w:after="0" w:line="240" w:lineRule="auto"/>
              <w:jc w:val="center"/>
              <w:rPr>
                <w:rFonts w:ascii="Times New Roman" w:hAnsi="Times New Roman" w:cs="Times New Roman"/>
                <w:b/>
                <w:bCs/>
                <w:sz w:val="24"/>
                <w:szCs w:val="24"/>
              </w:rPr>
            </w:pPr>
            <w:r w:rsidRPr="00863688">
              <w:rPr>
                <w:rFonts w:ascii="Times New Roman" w:hAnsi="Times New Roman" w:cs="Times New Roman"/>
                <w:b/>
                <w:bCs/>
                <w:sz w:val="24"/>
                <w:szCs w:val="24"/>
              </w:rPr>
              <w:t>Кол-во,</w:t>
            </w:r>
          </w:p>
          <w:p w:rsidR="00AF42C6" w:rsidRPr="00863688" w:rsidRDefault="00AF42C6" w:rsidP="00863688">
            <w:pPr>
              <w:spacing w:after="0" w:line="240" w:lineRule="auto"/>
              <w:jc w:val="center"/>
              <w:rPr>
                <w:rFonts w:ascii="Times New Roman" w:hAnsi="Times New Roman" w:cs="Times New Roman"/>
                <w:b/>
                <w:bCs/>
                <w:sz w:val="24"/>
                <w:szCs w:val="24"/>
              </w:rPr>
            </w:pPr>
            <w:r w:rsidRPr="00863688">
              <w:rPr>
                <w:rFonts w:ascii="Times New Roman" w:hAnsi="Times New Roman" w:cs="Times New Roman"/>
                <w:b/>
                <w:bCs/>
                <w:sz w:val="24"/>
                <w:szCs w:val="24"/>
              </w:rPr>
              <w:t>шт.</w:t>
            </w:r>
          </w:p>
        </w:tc>
        <w:tc>
          <w:tcPr>
            <w:tcW w:w="2268" w:type="dxa"/>
            <w:tcBorders>
              <w:top w:val="single" w:sz="4" w:space="0" w:color="auto"/>
              <w:left w:val="nil"/>
              <w:bottom w:val="single" w:sz="8" w:space="0" w:color="auto"/>
              <w:right w:val="single" w:sz="8" w:space="0" w:color="auto"/>
            </w:tcBorders>
          </w:tcPr>
          <w:p w:rsidR="00AF42C6" w:rsidRPr="00863688" w:rsidRDefault="00AF42C6" w:rsidP="00863688">
            <w:pPr>
              <w:spacing w:after="0" w:line="240" w:lineRule="auto"/>
              <w:jc w:val="center"/>
              <w:rPr>
                <w:rFonts w:ascii="Times New Roman" w:hAnsi="Times New Roman" w:cs="Times New Roman"/>
                <w:b/>
                <w:bCs/>
                <w:sz w:val="24"/>
                <w:szCs w:val="24"/>
              </w:rPr>
            </w:pPr>
            <w:r w:rsidRPr="00863688">
              <w:rPr>
                <w:rFonts w:ascii="Times New Roman" w:hAnsi="Times New Roman" w:cs="Times New Roman"/>
                <w:b/>
                <w:bCs/>
                <w:sz w:val="24"/>
                <w:szCs w:val="24"/>
              </w:rPr>
              <w:t>Цена за ед. без НДС (руб.)</w:t>
            </w:r>
          </w:p>
        </w:tc>
      </w:tr>
      <w:tr w:rsidR="00AF42C6" w:rsidRPr="00863688" w:rsidTr="00AF42C6">
        <w:trPr>
          <w:trHeight w:val="255"/>
        </w:trPr>
        <w:tc>
          <w:tcPr>
            <w:tcW w:w="5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w:t>
            </w:r>
          </w:p>
        </w:tc>
        <w:tc>
          <w:tcPr>
            <w:tcW w:w="4117" w:type="dxa"/>
            <w:tcBorders>
              <w:top w:val="single" w:sz="8" w:space="0" w:color="auto"/>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xml:space="preserve">Блок цилиндров Д243  </w:t>
            </w:r>
          </w:p>
        </w:tc>
        <w:tc>
          <w:tcPr>
            <w:tcW w:w="2086" w:type="dxa"/>
            <w:tcBorders>
              <w:top w:val="single" w:sz="8" w:space="0" w:color="auto"/>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single" w:sz="8" w:space="0" w:color="auto"/>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single" w:sz="8" w:space="0" w:color="auto"/>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xml:space="preserve">Прокладка ГБЦ  </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3</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Вал коленчатый Д243 с вкл.  240-1005015</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К-т вкладышей шатунных Д243  50-1004140</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F026C7">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К-т вкладышей коренных Д243  50-1005100</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F026C7">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6</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Маховик Д243 (стартер)  240-1005115</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F026C7">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7</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Маховик Д243 (ПД)  240Л-1005115</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8</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Шкив коленвала</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F026C7">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9</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Клапан впускной</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F026C7">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10</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Клапан выпускной</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F026C7">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11</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Коллектор</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F026C7">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12</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Крышка рапределения 240-1002060-А</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13</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Опора двигателя передняя</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14</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Опора масляного картера</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15</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Амортизатор с ограничителем</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16</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Фильтр топл. грубой очистки</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F026C7">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17</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Фильтр топл. тонкой очистки</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F026C7">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18</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Топливный насос Д243   4УТНМ-1111005</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19</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Плунжерная пара  4УТНМ-1111410-01</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20</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Топливоподкачивающий насос</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21</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Форсунка</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22</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Распылитель форсунки Д243</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23</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Привод топливного насоса</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24</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Глушитель</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25</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Трубка топливная  240-1104300</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26</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Трубка первая   240-1104300-01</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27</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Трубка вторая   240-1104300-02</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28</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Трубка третья  240-1104300-03</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29</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Трубка четвертая  240-1104300-04</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30</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Трубопровод   240-1104320-А2-04</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31</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Аварийный останов в сборе   70-1115010</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32</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Глушитель   60-1205015-К</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33</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Радиатор водяной МТЗ</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34</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Сердцевина вод. радиатора МТЗ</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F026C7" w:rsidP="00863688">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35</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Бачок радиатора верхний</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36</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Бачок радиатора нижний</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37</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Насос водяной</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38</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Ремень вентилятора</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39</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Термостат</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40</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Шланг  70-1303001</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41</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Кожух  вентилятора 70-1309080</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42</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Вентилятор  240-1308040-01</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lastRenderedPageBreak/>
              <w:t>43</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Маслопровод в сборе  70-1405100</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44</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Радиатор  масляный 70У-1405010</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45</w:t>
            </w:r>
          </w:p>
        </w:tc>
        <w:tc>
          <w:tcPr>
            <w:tcW w:w="4117" w:type="dxa"/>
            <w:tcBorders>
              <w:top w:val="single" w:sz="8" w:space="0" w:color="auto"/>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Центробежный масляный фильтр в сборе  240-1404010-05</w:t>
            </w:r>
          </w:p>
        </w:tc>
        <w:tc>
          <w:tcPr>
            <w:tcW w:w="2086" w:type="dxa"/>
            <w:tcBorders>
              <w:top w:val="single" w:sz="8" w:space="0" w:color="auto"/>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single" w:sz="8" w:space="0" w:color="auto"/>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single" w:sz="8" w:space="0" w:color="auto"/>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46</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Ось центробежного масляного фильтра  240-1404012-Б</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47</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Насос масляный в сборе</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48</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Компрессор в сборе  А29.01.000</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F026C7">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49</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Поршень и шатун в сборе  А29.01.100</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F026C7">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50</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Поршневые кольца (комплект)  А29.01.180</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F026C7">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51</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Корзина сцепления МТЗ-82</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52</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Диск сцепления МТЗ</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F026C7">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53</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Рычаг  80-1601219-Б</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F026C7">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54</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Крышка нижняя  50-1601315</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F026C7" w:rsidP="00863688">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55</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Прокладка крышки 70-1601314</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F026C7">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56</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Вилка 50-3502203</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57</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Тяга сцепления  50-1602112</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58</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Пружина  50-1602032</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59</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Кронштейн с шайбой и шайбой упорной в сборе  50-1602130</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60</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Коробка передач   70-1700010</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F026C7">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61</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Вал первичный в сб.  48-1701030</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F026C7">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62</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Вал силовой  70-1721113</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63</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Шестерня понижающего редуктора  70-1721025</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64</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Подшипник 210 ГОСТ 8338-75</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65</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Корпус вилок механизма переключения передач в сборе  50-1702080</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66</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Вилка переключения редуктора  50-1702028</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67</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Вилка переключения IV и V передач  50-1702116</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68</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Вилка переключения III передачи 50-1702096</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69</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Вилка переключения I передачи заднего хода 50-1702086</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70</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Коробка раздаточная  в сборе</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71</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Комплект роликов  52-1802110-А</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72</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Шестерня промежуточная с кольцом и подшипником в сборе  52-1802095-Б</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73</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Шестерня с обгонной муфтой в сборе 72-1802060</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74</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Тяга 82-1802170-01</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75</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Подшипник 7306А ГОСТ 333-79</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76</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Подшипник 115 ГОСТ 8338-75</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77</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Вал карданный передний и промежуточный в сборе  72-2203010-А2</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78</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Крестовина с сальниками и подшипниками в сборе  72-2203025РН</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F026C7">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79</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Опора промежуточная в сборе  72-</w:t>
            </w:r>
            <w:r w:rsidRPr="00863688">
              <w:rPr>
                <w:rFonts w:ascii="Times New Roman" w:hAnsi="Times New Roman" w:cs="Times New Roman"/>
                <w:color w:val="000000"/>
                <w:sz w:val="24"/>
                <w:szCs w:val="24"/>
              </w:rPr>
              <w:lastRenderedPageBreak/>
              <w:t>2209010-А</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lastRenderedPageBreak/>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lastRenderedPageBreak/>
              <w:t>80</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Прокладка 2.2-75х100-1  72-2209023</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81</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Муфта защитная  72-2203038</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82</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Отражатель  69-2201037</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83</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Мост передний ведущий  72-2300020</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84</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Редуктор правый МТЗ-82    72-2308005</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85</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Редуктор левый МТЗ-82  72-2308010</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86</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Дифференциал в сборе   52-2303010-А</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87</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Ось  52-2301058-А</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88</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Обойма сальников  52-2301062-Б1</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89</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Коробка дифференциала левая 52-2303015</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90</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Диск дифференциала ведущий 52-2303023-А1</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91</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Сателлит  52-2303018</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92</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Дифференциал в сборе 50-2403010</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F026C7">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93</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Задний мост в сборе  70-2401010</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F026C7">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94</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Комплект шестерен главной передачи (состоит из деталей 50-1701105-Б, 50-2403021-Б) 50-2403014-А</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F026C7">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95</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Рычаг переключения ВОМ  70-2401050-А</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96</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Пробка сапуна  50-4608059</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F026C7">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97</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Сателлит с втулкой 50-2403055-А</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F026C7">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98</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Шестерня ведомая главной передачи 50-2403021-Б</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F026C7">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99</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Полуось  50-2407082-А</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F026C7">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100</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Привод гидронасоса рулевого управления в сборе</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101</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Насос шестеренчатый рулевого управления НШ10В-3-Л</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102</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Прокладка 50-1022062-Б</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103</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Подшипник 205К ГОСТ 8338-75</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104</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Прокладка  240-1022075-А</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F026C7">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105</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Шестерня  240-1022661-6</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F026C7">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106</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Корпус  240-1022069</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107</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Цилиндр с рейкой в сборе  70-3405010</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108</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Тяга в сборе (для тракторов МТЗ-82)  52-3003010-А</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109</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Цапфа поворотная правая 80-3001065</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110</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Палец шаровой  А35.32.002-А</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111</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Корпус шарнира правый  А35.32.001</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112</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Корпус шарнира левый  А35.32.001-01</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113</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Чехол  А35.32.005-Б</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114</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Ось качания  50-3000011</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115</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Рычаг поворотный  50-3001040-А</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116</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Кулак выдвижной  80-3001070</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117</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Масленка 1-3Ц6хр ГОСТ 19853-74</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118</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Цапфа поворотная левая  80-3001065</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119</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Передний тормоз в сборе  70-3502020</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lastRenderedPageBreak/>
              <w:t>120</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Тяга тормоза  70-3503080</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121</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Диск нажимной  50-3502036-Б</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122</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Рычаг  50-3503017</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F026C7">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123</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Вилка 50-3502203</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124</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Тяга  50-3502196</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125</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Регулятор давления в сборе  А29.51.000-Б</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126</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Пневмолереходник в сборе  А29.66.000</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127</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Трубопровод 70-3506121 с муфтой конусной и гайкой накидной в сборе</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128</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Баллон  85-3513010</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129</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Кран тормозной в сборе  А29.61.000-В</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130</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Головка соединительная в сборе  А29.76.000</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131</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Щиток с приборами  70-3801020-01</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132</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Генератор  464.3701</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133</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Фонарь передний правый  ПФ204</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134</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Стеклоочиститель  Т241</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135</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Выключатель  46.3710</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136</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Выключатель массы  ВК318-Б</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F026C7">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137</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Стартер  24.3708000</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F026C7">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138</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Сигнал звуковой С311-Б</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F026C7">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139</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Электрофакельный подогреватель  ЭФП-8101500</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140</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Датчик температуры воды  ТМ-100В</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F026C7">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141</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Реле блокировки  РБ1</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F026C7">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142</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Реле стартера  РС-502</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F026C7">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143</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Выключатель "стоп"  ВК-854Б</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F026C7">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144</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Фонарь освещения номерного знака  ФП-200</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r w:rsidR="00AF42C6" w:rsidRPr="00863688" w:rsidTr="00AF42C6">
        <w:trPr>
          <w:trHeight w:val="255"/>
        </w:trPr>
        <w:tc>
          <w:tcPr>
            <w:tcW w:w="576" w:type="dxa"/>
            <w:tcBorders>
              <w:top w:val="nil"/>
              <w:left w:val="single" w:sz="8" w:space="0" w:color="auto"/>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145</w:t>
            </w:r>
          </w:p>
        </w:tc>
        <w:tc>
          <w:tcPr>
            <w:tcW w:w="4117" w:type="dxa"/>
            <w:tcBorders>
              <w:top w:val="nil"/>
              <w:left w:val="nil"/>
              <w:bottom w:val="single" w:sz="4" w:space="0" w:color="auto"/>
              <w:right w:val="single" w:sz="8" w:space="0" w:color="auto"/>
            </w:tcBorders>
            <w:shd w:val="clear" w:color="auto" w:fill="auto"/>
            <w:noWrap/>
            <w:vAlign w:val="center"/>
            <w:hideMark/>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Датчик указателя топлива  ДУМП</w:t>
            </w:r>
          </w:p>
        </w:tc>
        <w:tc>
          <w:tcPr>
            <w:tcW w:w="2086" w:type="dxa"/>
            <w:tcBorders>
              <w:top w:val="nil"/>
              <w:left w:val="nil"/>
              <w:bottom w:val="single" w:sz="4" w:space="0" w:color="auto"/>
              <w:right w:val="single" w:sz="8" w:space="0" w:color="auto"/>
            </w:tcBorders>
            <w:vAlign w:val="center"/>
          </w:tcPr>
          <w:p w:rsidR="00AF42C6" w:rsidRPr="00863688" w:rsidRDefault="00AF42C6" w:rsidP="00863688">
            <w:pPr>
              <w:spacing w:after="0" w:line="240" w:lineRule="auto"/>
              <w:rPr>
                <w:rFonts w:ascii="Times New Roman" w:hAnsi="Times New Roman" w:cs="Times New Roman"/>
                <w:color w:val="000000"/>
                <w:sz w:val="24"/>
                <w:szCs w:val="24"/>
              </w:rPr>
            </w:pPr>
            <w:r w:rsidRPr="00863688">
              <w:rPr>
                <w:rFonts w:ascii="Times New Roman" w:hAnsi="Times New Roman" w:cs="Times New Roman"/>
                <w:color w:val="000000"/>
                <w:sz w:val="24"/>
                <w:szCs w:val="24"/>
              </w:rPr>
              <w:t> </w:t>
            </w:r>
          </w:p>
        </w:tc>
        <w:tc>
          <w:tcPr>
            <w:tcW w:w="1033"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r w:rsidRPr="00863688">
              <w:rPr>
                <w:rFonts w:ascii="Times New Roman" w:hAnsi="Times New Roman" w:cs="Times New Roman"/>
                <w:sz w:val="24"/>
                <w:szCs w:val="24"/>
              </w:rPr>
              <w:t>1</w:t>
            </w:r>
          </w:p>
        </w:tc>
        <w:tc>
          <w:tcPr>
            <w:tcW w:w="2268" w:type="dxa"/>
            <w:tcBorders>
              <w:top w:val="nil"/>
              <w:left w:val="nil"/>
              <w:bottom w:val="single" w:sz="4" w:space="0" w:color="auto"/>
              <w:right w:val="single" w:sz="8" w:space="0" w:color="auto"/>
            </w:tcBorders>
          </w:tcPr>
          <w:p w:rsidR="00AF42C6" w:rsidRPr="00863688" w:rsidRDefault="00AF42C6" w:rsidP="00863688">
            <w:pPr>
              <w:spacing w:after="0" w:line="240" w:lineRule="auto"/>
              <w:rPr>
                <w:rFonts w:ascii="Times New Roman" w:hAnsi="Times New Roman" w:cs="Times New Roman"/>
                <w:sz w:val="24"/>
                <w:szCs w:val="24"/>
              </w:rPr>
            </w:pPr>
          </w:p>
        </w:tc>
      </w:tr>
    </w:tbl>
    <w:p w:rsidR="00863688" w:rsidRPr="00863688" w:rsidRDefault="00863688" w:rsidP="00863688">
      <w:pPr>
        <w:spacing w:after="0" w:line="240" w:lineRule="auto"/>
        <w:rPr>
          <w:rFonts w:ascii="Times New Roman" w:hAnsi="Times New Roman" w:cs="Times New Roman"/>
          <w:iCs/>
          <w:sz w:val="24"/>
          <w:szCs w:val="24"/>
        </w:rPr>
      </w:pPr>
    </w:p>
    <w:p w:rsidR="00863688" w:rsidRPr="00863688" w:rsidRDefault="00863688" w:rsidP="00863688">
      <w:pPr>
        <w:spacing w:after="0" w:line="240" w:lineRule="auto"/>
        <w:rPr>
          <w:rFonts w:ascii="Times New Roman" w:hAnsi="Times New Roman" w:cs="Times New Roman"/>
          <w:iCs/>
          <w:sz w:val="24"/>
          <w:szCs w:val="24"/>
        </w:rPr>
      </w:pPr>
      <w:r w:rsidRPr="00863688">
        <w:rPr>
          <w:rFonts w:ascii="Times New Roman" w:hAnsi="Times New Roman" w:cs="Times New Roman"/>
          <w:iCs/>
          <w:sz w:val="24"/>
          <w:szCs w:val="24"/>
        </w:rPr>
        <w:t xml:space="preserve">Общая цена запчастей по Таблице 11 составляет  __________________________ </w:t>
      </w:r>
      <w:r w:rsidRPr="00863688">
        <w:rPr>
          <w:rFonts w:ascii="Times New Roman" w:hAnsi="Times New Roman" w:cs="Times New Roman"/>
          <w:sz w:val="24"/>
          <w:szCs w:val="24"/>
        </w:rPr>
        <w:t>рублей  без учета НДС</w:t>
      </w:r>
      <w:r w:rsidRPr="00863688">
        <w:rPr>
          <w:rFonts w:ascii="Times New Roman" w:hAnsi="Times New Roman" w:cs="Times New Roman"/>
          <w:iCs/>
          <w:sz w:val="24"/>
          <w:szCs w:val="24"/>
        </w:rPr>
        <w:t xml:space="preserve"> </w:t>
      </w:r>
    </w:p>
    <w:p w:rsidR="00863688" w:rsidRPr="00863688" w:rsidRDefault="00863688" w:rsidP="00863688">
      <w:pPr>
        <w:spacing w:after="0" w:line="240" w:lineRule="auto"/>
        <w:rPr>
          <w:rFonts w:ascii="Times New Roman" w:hAnsi="Times New Roman" w:cs="Times New Roman"/>
          <w:b/>
          <w:iCs/>
          <w:sz w:val="24"/>
          <w:szCs w:val="24"/>
        </w:rPr>
      </w:pPr>
    </w:p>
    <w:p w:rsidR="00863688" w:rsidRPr="00863688" w:rsidRDefault="00863688" w:rsidP="00863688">
      <w:pPr>
        <w:spacing w:after="0" w:line="240" w:lineRule="auto"/>
        <w:rPr>
          <w:rFonts w:ascii="Times New Roman" w:hAnsi="Times New Roman" w:cs="Times New Roman"/>
          <w:b/>
          <w:sz w:val="24"/>
          <w:szCs w:val="24"/>
        </w:rPr>
      </w:pPr>
      <w:r w:rsidRPr="00863688">
        <w:rPr>
          <w:rFonts w:ascii="Times New Roman" w:hAnsi="Times New Roman" w:cs="Times New Roman"/>
          <w:b/>
          <w:sz w:val="24"/>
          <w:szCs w:val="24"/>
        </w:rPr>
        <w:t xml:space="preserve"> </w:t>
      </w:r>
    </w:p>
    <w:p w:rsidR="00863688" w:rsidRPr="00863688" w:rsidRDefault="00863688" w:rsidP="00863688">
      <w:pPr>
        <w:spacing w:after="0" w:line="240" w:lineRule="auto"/>
        <w:rPr>
          <w:rFonts w:ascii="Times New Roman" w:hAnsi="Times New Roman" w:cs="Times New Roman"/>
          <w:sz w:val="24"/>
          <w:szCs w:val="24"/>
        </w:rPr>
      </w:pPr>
      <w:r w:rsidRPr="00863688">
        <w:rPr>
          <w:rFonts w:ascii="Times New Roman" w:hAnsi="Times New Roman" w:cs="Times New Roman"/>
          <w:iCs/>
          <w:sz w:val="24"/>
          <w:szCs w:val="24"/>
        </w:rPr>
        <w:t xml:space="preserve">Общая цена запчастей по Лоту № 2013 - ТрО - 16  (Сумма Таблица 1 + Таблица 2 + Таблица3 + Таблица 4 + Таблица 5 + .  Таблица 6 + Таблица 7 + Таблица 8 + . Таблица 9 +  Таблица 10 + Таблица 11)  составляет: _______________   </w:t>
      </w:r>
      <w:r w:rsidRPr="00863688">
        <w:rPr>
          <w:rFonts w:ascii="Times New Roman" w:hAnsi="Times New Roman" w:cs="Times New Roman"/>
          <w:sz w:val="24"/>
          <w:szCs w:val="24"/>
        </w:rPr>
        <w:t xml:space="preserve">руб. без учета НДС. </w:t>
      </w:r>
    </w:p>
    <w:p w:rsidR="00863688" w:rsidRPr="00863688" w:rsidRDefault="00863688" w:rsidP="00863688">
      <w:pPr>
        <w:spacing w:after="0" w:line="240" w:lineRule="auto"/>
        <w:rPr>
          <w:rFonts w:ascii="Times New Roman" w:hAnsi="Times New Roman" w:cs="Times New Roman"/>
          <w:sz w:val="24"/>
          <w:szCs w:val="24"/>
        </w:rPr>
      </w:pPr>
    </w:p>
    <w:p w:rsidR="0060626D" w:rsidRPr="00DB698E" w:rsidRDefault="0060626D" w:rsidP="00DB698E">
      <w:pPr>
        <w:spacing w:line="240" w:lineRule="auto"/>
        <w:rPr>
          <w:rFonts w:ascii="Times New Roman" w:hAnsi="Times New Roman" w:cs="Times New Roman"/>
          <w:b/>
          <w:bCs/>
          <w:sz w:val="24"/>
          <w:szCs w:val="24"/>
        </w:rPr>
      </w:pPr>
      <w:r w:rsidRPr="00DB698E">
        <w:rPr>
          <w:rFonts w:ascii="Times New Roman" w:hAnsi="Times New Roman" w:cs="Times New Roman"/>
          <w:b/>
          <w:bCs/>
          <w:sz w:val="24"/>
          <w:szCs w:val="24"/>
        </w:rPr>
        <w:t>Подрядчик                                                                                Заказчик</w:t>
      </w:r>
    </w:p>
    <w:tbl>
      <w:tblPr>
        <w:tblW w:w="10081" w:type="dxa"/>
        <w:tblInd w:w="-34" w:type="dxa"/>
        <w:tblLayout w:type="fixed"/>
        <w:tblLook w:val="0000"/>
      </w:tblPr>
      <w:tblGrid>
        <w:gridCol w:w="5014"/>
        <w:gridCol w:w="5067"/>
      </w:tblGrid>
      <w:tr w:rsidR="0060626D" w:rsidRPr="00DB698E" w:rsidTr="00863688">
        <w:trPr>
          <w:trHeight w:val="2023"/>
        </w:trPr>
        <w:tc>
          <w:tcPr>
            <w:tcW w:w="5000" w:type="dxa"/>
          </w:tcPr>
          <w:p w:rsidR="0060626D" w:rsidRPr="00DB698E" w:rsidRDefault="0060626D" w:rsidP="00DB698E">
            <w:pPr>
              <w:spacing w:line="240" w:lineRule="auto"/>
              <w:jc w:val="both"/>
              <w:rPr>
                <w:rFonts w:ascii="Times New Roman" w:hAnsi="Times New Roman" w:cs="Times New Roman"/>
                <w:b/>
                <w:sz w:val="24"/>
                <w:szCs w:val="24"/>
              </w:rPr>
            </w:pPr>
            <w:r w:rsidRPr="00DB698E">
              <w:rPr>
                <w:rFonts w:ascii="Times New Roman" w:hAnsi="Times New Roman" w:cs="Times New Roman"/>
                <w:b/>
                <w:sz w:val="24"/>
                <w:szCs w:val="24"/>
              </w:rPr>
              <w:t xml:space="preserve">        </w:t>
            </w:r>
          </w:p>
          <w:p w:rsidR="0060626D" w:rsidRPr="00DB698E" w:rsidRDefault="0060626D" w:rsidP="00DB698E">
            <w:pPr>
              <w:spacing w:line="240" w:lineRule="auto"/>
              <w:jc w:val="both"/>
              <w:rPr>
                <w:rFonts w:ascii="Times New Roman" w:hAnsi="Times New Roman" w:cs="Times New Roman"/>
                <w:b/>
                <w:sz w:val="24"/>
                <w:szCs w:val="24"/>
              </w:rPr>
            </w:pPr>
          </w:p>
          <w:p w:rsidR="0060626D" w:rsidRPr="00DB698E" w:rsidRDefault="0060626D" w:rsidP="00DB698E">
            <w:pPr>
              <w:spacing w:line="240" w:lineRule="auto"/>
              <w:jc w:val="both"/>
              <w:rPr>
                <w:rFonts w:ascii="Times New Roman" w:hAnsi="Times New Roman" w:cs="Times New Roman"/>
                <w:sz w:val="24"/>
                <w:szCs w:val="24"/>
              </w:rPr>
            </w:pPr>
          </w:p>
          <w:p w:rsidR="0060626D" w:rsidRPr="00DB698E" w:rsidRDefault="0060626D" w:rsidP="00DB698E">
            <w:pPr>
              <w:spacing w:line="240" w:lineRule="auto"/>
              <w:jc w:val="both"/>
              <w:rPr>
                <w:rFonts w:ascii="Times New Roman" w:hAnsi="Times New Roman" w:cs="Times New Roman"/>
                <w:b/>
                <w:sz w:val="24"/>
                <w:szCs w:val="24"/>
              </w:rPr>
            </w:pPr>
            <w:r w:rsidRPr="00DB698E">
              <w:rPr>
                <w:rFonts w:ascii="Times New Roman" w:hAnsi="Times New Roman" w:cs="Times New Roman"/>
                <w:b/>
                <w:sz w:val="24"/>
                <w:szCs w:val="24"/>
              </w:rPr>
              <w:t>__________________ _____________</w:t>
            </w:r>
          </w:p>
          <w:p w:rsidR="0060626D" w:rsidRPr="00DB698E" w:rsidRDefault="0060626D" w:rsidP="00DB698E">
            <w:pPr>
              <w:spacing w:line="240" w:lineRule="auto"/>
              <w:rPr>
                <w:rFonts w:ascii="Times New Roman" w:hAnsi="Times New Roman" w:cs="Times New Roman"/>
                <w:b/>
                <w:bCs/>
                <w:sz w:val="24"/>
                <w:szCs w:val="24"/>
              </w:rPr>
            </w:pPr>
            <w:r w:rsidRPr="00DB698E">
              <w:rPr>
                <w:rFonts w:ascii="Times New Roman" w:hAnsi="Times New Roman" w:cs="Times New Roman"/>
                <w:b/>
                <w:sz w:val="24"/>
                <w:szCs w:val="24"/>
              </w:rPr>
              <w:t xml:space="preserve">                м.п.</w:t>
            </w:r>
          </w:p>
        </w:tc>
        <w:tc>
          <w:tcPr>
            <w:tcW w:w="5053" w:type="dxa"/>
          </w:tcPr>
          <w:p w:rsidR="0060626D" w:rsidRPr="00DB698E" w:rsidRDefault="0060626D" w:rsidP="00DB698E">
            <w:pPr>
              <w:spacing w:line="240" w:lineRule="auto"/>
              <w:rPr>
                <w:rFonts w:ascii="Times New Roman" w:hAnsi="Times New Roman" w:cs="Times New Roman"/>
                <w:b/>
                <w:bCs/>
                <w:sz w:val="24"/>
                <w:szCs w:val="24"/>
              </w:rPr>
            </w:pPr>
            <w:r w:rsidRPr="00DB698E">
              <w:rPr>
                <w:rFonts w:ascii="Times New Roman" w:hAnsi="Times New Roman" w:cs="Times New Roman"/>
                <w:b/>
                <w:bCs/>
                <w:sz w:val="24"/>
                <w:szCs w:val="24"/>
              </w:rPr>
              <w:t xml:space="preserve">                   Генеральный директор</w:t>
            </w:r>
          </w:p>
          <w:p w:rsidR="0060626D" w:rsidRPr="00DB698E" w:rsidRDefault="0060626D" w:rsidP="00DB698E">
            <w:pPr>
              <w:spacing w:line="240" w:lineRule="auto"/>
              <w:rPr>
                <w:rFonts w:ascii="Times New Roman" w:hAnsi="Times New Roman" w:cs="Times New Roman"/>
                <w:b/>
                <w:bCs/>
                <w:sz w:val="24"/>
                <w:szCs w:val="24"/>
              </w:rPr>
            </w:pPr>
            <w:r w:rsidRPr="00DB698E">
              <w:rPr>
                <w:rFonts w:ascii="Times New Roman" w:hAnsi="Times New Roman" w:cs="Times New Roman"/>
                <w:b/>
                <w:bCs/>
                <w:sz w:val="24"/>
                <w:szCs w:val="24"/>
              </w:rPr>
              <w:t xml:space="preserve">                  ООО «Балтнефтепровод» </w:t>
            </w:r>
          </w:p>
          <w:p w:rsidR="0060626D" w:rsidRPr="00DB698E" w:rsidRDefault="0060626D" w:rsidP="00DB698E">
            <w:pPr>
              <w:spacing w:line="240" w:lineRule="auto"/>
              <w:jc w:val="center"/>
              <w:rPr>
                <w:rFonts w:ascii="Times New Roman" w:hAnsi="Times New Roman" w:cs="Times New Roman"/>
                <w:b/>
                <w:bCs/>
                <w:sz w:val="24"/>
                <w:szCs w:val="24"/>
              </w:rPr>
            </w:pPr>
          </w:p>
          <w:p w:rsidR="0060626D" w:rsidRPr="00DB698E" w:rsidRDefault="0060626D" w:rsidP="00DB698E">
            <w:pPr>
              <w:spacing w:line="240" w:lineRule="auto"/>
              <w:rPr>
                <w:rFonts w:ascii="Times New Roman" w:hAnsi="Times New Roman" w:cs="Times New Roman"/>
                <w:b/>
                <w:bCs/>
                <w:sz w:val="24"/>
                <w:szCs w:val="24"/>
              </w:rPr>
            </w:pPr>
            <w:r w:rsidRPr="00DB698E">
              <w:rPr>
                <w:rFonts w:ascii="Times New Roman" w:hAnsi="Times New Roman" w:cs="Times New Roman"/>
                <w:b/>
                <w:bCs/>
                <w:sz w:val="24"/>
                <w:szCs w:val="24"/>
              </w:rPr>
              <w:t xml:space="preserve"> ___________________ В.Н. Матвеев</w:t>
            </w:r>
          </w:p>
          <w:p w:rsidR="0060626D" w:rsidRPr="00DB698E" w:rsidRDefault="0060626D" w:rsidP="00DB698E">
            <w:pPr>
              <w:spacing w:line="240" w:lineRule="auto"/>
              <w:rPr>
                <w:rFonts w:ascii="Times New Roman" w:hAnsi="Times New Roman" w:cs="Times New Roman"/>
                <w:b/>
                <w:bCs/>
                <w:sz w:val="24"/>
                <w:szCs w:val="24"/>
              </w:rPr>
            </w:pPr>
            <w:r w:rsidRPr="00DB698E">
              <w:rPr>
                <w:rFonts w:ascii="Times New Roman" w:hAnsi="Times New Roman" w:cs="Times New Roman"/>
                <w:b/>
                <w:sz w:val="24"/>
                <w:szCs w:val="24"/>
              </w:rPr>
              <w:t xml:space="preserve">                м.п.</w:t>
            </w:r>
            <w:r w:rsidRPr="00DB698E">
              <w:rPr>
                <w:rFonts w:ascii="Times New Roman" w:hAnsi="Times New Roman" w:cs="Times New Roman"/>
                <w:sz w:val="24"/>
                <w:szCs w:val="24"/>
              </w:rPr>
              <w:t>.</w:t>
            </w:r>
          </w:p>
        </w:tc>
      </w:tr>
    </w:tbl>
    <w:p w:rsidR="0060626D" w:rsidRPr="00DB698E" w:rsidRDefault="0060626D" w:rsidP="00DB698E">
      <w:pPr>
        <w:spacing w:line="240" w:lineRule="auto"/>
        <w:rPr>
          <w:rFonts w:ascii="Times New Roman" w:hAnsi="Times New Roman" w:cs="Times New Roman"/>
          <w:b/>
          <w:bCs/>
          <w:sz w:val="24"/>
          <w:szCs w:val="24"/>
        </w:rPr>
      </w:pPr>
    </w:p>
    <w:p w:rsidR="0060626D" w:rsidRPr="00DB698E" w:rsidRDefault="0060626D" w:rsidP="00DB698E">
      <w:pPr>
        <w:spacing w:line="240" w:lineRule="auto"/>
        <w:jc w:val="both"/>
        <w:rPr>
          <w:rFonts w:ascii="Times New Roman" w:hAnsi="Times New Roman" w:cs="Times New Roman"/>
          <w:b/>
          <w:sz w:val="24"/>
          <w:szCs w:val="24"/>
        </w:rPr>
        <w:sectPr w:rsidR="0060626D" w:rsidRPr="00DB698E" w:rsidSect="00863688">
          <w:footerReference w:type="even" r:id="rId7"/>
          <w:pgSz w:w="11906" w:h="16838"/>
          <w:pgMar w:top="567" w:right="851" w:bottom="567" w:left="1134" w:header="709" w:footer="709" w:gutter="0"/>
          <w:cols w:space="708"/>
          <w:docGrid w:linePitch="360"/>
        </w:sectPr>
      </w:pPr>
    </w:p>
    <w:p w:rsidR="0060626D" w:rsidRPr="00DB698E" w:rsidRDefault="0060626D" w:rsidP="00B33A15">
      <w:pPr>
        <w:tabs>
          <w:tab w:val="left" w:pos="1725"/>
          <w:tab w:val="left" w:pos="3120"/>
        </w:tabs>
        <w:spacing w:after="0" w:line="240" w:lineRule="auto"/>
        <w:jc w:val="right"/>
        <w:rPr>
          <w:rFonts w:ascii="Times New Roman" w:hAnsi="Times New Roman" w:cs="Times New Roman"/>
          <w:bCs/>
          <w:sz w:val="24"/>
          <w:szCs w:val="24"/>
        </w:rPr>
      </w:pPr>
      <w:r w:rsidRPr="00DB698E">
        <w:rPr>
          <w:rFonts w:ascii="Times New Roman" w:hAnsi="Times New Roman" w:cs="Times New Roman"/>
          <w:bCs/>
          <w:sz w:val="24"/>
          <w:szCs w:val="24"/>
        </w:rPr>
        <w:lastRenderedPageBreak/>
        <w:t xml:space="preserve">  Приложение № 5 </w:t>
      </w:r>
    </w:p>
    <w:p w:rsidR="0060626D" w:rsidRPr="00DB698E" w:rsidRDefault="0060626D" w:rsidP="00B33A15">
      <w:pPr>
        <w:tabs>
          <w:tab w:val="left" w:pos="1725"/>
          <w:tab w:val="left" w:pos="3120"/>
        </w:tabs>
        <w:spacing w:after="0" w:line="240" w:lineRule="auto"/>
        <w:jc w:val="right"/>
        <w:rPr>
          <w:rFonts w:ascii="Times New Roman" w:hAnsi="Times New Roman" w:cs="Times New Roman"/>
          <w:bCs/>
          <w:sz w:val="24"/>
          <w:szCs w:val="24"/>
        </w:rPr>
      </w:pPr>
      <w:r w:rsidRPr="00DB698E">
        <w:rPr>
          <w:rFonts w:ascii="Times New Roman" w:hAnsi="Times New Roman" w:cs="Times New Roman"/>
          <w:bCs/>
          <w:sz w:val="24"/>
          <w:szCs w:val="24"/>
        </w:rPr>
        <w:t xml:space="preserve">к Договору № ________ </w:t>
      </w:r>
    </w:p>
    <w:p w:rsidR="0060626D" w:rsidRPr="00DB698E" w:rsidRDefault="0060626D" w:rsidP="00B33A15">
      <w:pPr>
        <w:tabs>
          <w:tab w:val="left" w:pos="1725"/>
          <w:tab w:val="left" w:pos="3120"/>
        </w:tabs>
        <w:spacing w:after="0" w:line="240" w:lineRule="auto"/>
        <w:jc w:val="right"/>
        <w:rPr>
          <w:rFonts w:ascii="Times New Roman" w:hAnsi="Times New Roman" w:cs="Times New Roman"/>
          <w:bCs/>
          <w:sz w:val="24"/>
          <w:szCs w:val="24"/>
        </w:rPr>
      </w:pPr>
      <w:r w:rsidRPr="00DB698E">
        <w:rPr>
          <w:rFonts w:ascii="Times New Roman" w:hAnsi="Times New Roman" w:cs="Times New Roman"/>
          <w:bCs/>
          <w:sz w:val="24"/>
          <w:szCs w:val="24"/>
        </w:rPr>
        <w:t>от “__” _________ 20___ г.</w:t>
      </w:r>
    </w:p>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rPr>
      </w:pPr>
    </w:p>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rPr>
      </w:pPr>
    </w:p>
    <w:p w:rsidR="0060626D" w:rsidRPr="00DB698E" w:rsidRDefault="0060626D" w:rsidP="00B33A15">
      <w:pPr>
        <w:tabs>
          <w:tab w:val="left" w:pos="1725"/>
          <w:tab w:val="left" w:pos="3120"/>
        </w:tabs>
        <w:spacing w:after="0" w:line="240" w:lineRule="auto"/>
        <w:rPr>
          <w:rFonts w:ascii="Times New Roman" w:hAnsi="Times New Roman" w:cs="Times New Roman"/>
          <w:b/>
          <w:bCs/>
          <w:sz w:val="24"/>
          <w:szCs w:val="24"/>
        </w:rPr>
      </w:pPr>
      <w:r w:rsidRPr="00DB698E">
        <w:rPr>
          <w:rFonts w:ascii="Times New Roman" w:hAnsi="Times New Roman" w:cs="Times New Roman"/>
          <w:b/>
          <w:bCs/>
          <w:sz w:val="24"/>
          <w:szCs w:val="24"/>
        </w:rPr>
        <w:t xml:space="preserve">Форма предоставления сведений о цепочке собственников </w:t>
      </w:r>
      <w:r w:rsidRPr="00DB698E">
        <w:rPr>
          <w:rFonts w:ascii="Times New Roman" w:hAnsi="Times New Roman" w:cs="Times New Roman"/>
          <w:b/>
          <w:sz w:val="24"/>
          <w:szCs w:val="24"/>
        </w:rPr>
        <w:t>Исполнителя</w:t>
      </w:r>
      <w:r w:rsidRPr="00DB698E">
        <w:rPr>
          <w:rFonts w:ascii="Times New Roman" w:hAnsi="Times New Roman" w:cs="Times New Roman"/>
          <w:b/>
          <w:bCs/>
          <w:sz w:val="24"/>
          <w:szCs w:val="24"/>
        </w:rPr>
        <w:t xml:space="preserve">, включая бенефициаров (в том числе конечных собственников, выгодоприобретателей -  физических лиц), а также о лицах, входящих в исполнительные органы </w:t>
      </w:r>
      <w:r w:rsidRPr="00DB698E">
        <w:rPr>
          <w:rFonts w:ascii="Times New Roman" w:hAnsi="Times New Roman" w:cs="Times New Roman"/>
          <w:b/>
          <w:sz w:val="24"/>
          <w:szCs w:val="24"/>
        </w:rPr>
        <w:t>Исполнителя</w:t>
      </w:r>
      <w:r w:rsidRPr="00DB698E">
        <w:rPr>
          <w:rFonts w:ascii="Times New Roman" w:hAnsi="Times New Roman" w:cs="Times New Roman"/>
          <w:b/>
          <w:bCs/>
          <w:sz w:val="24"/>
          <w:szCs w:val="24"/>
          <w:vertAlign w:val="superscript"/>
        </w:rPr>
        <w:footnoteReference w:id="2"/>
      </w:r>
    </w:p>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rPr>
      </w:pP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08"/>
        <w:gridCol w:w="455"/>
        <w:gridCol w:w="406"/>
        <w:gridCol w:w="594"/>
        <w:gridCol w:w="417"/>
        <w:gridCol w:w="662"/>
        <w:gridCol w:w="1440"/>
        <w:gridCol w:w="540"/>
        <w:gridCol w:w="1440"/>
        <w:gridCol w:w="425"/>
        <w:gridCol w:w="567"/>
        <w:gridCol w:w="1073"/>
        <w:gridCol w:w="605"/>
        <w:gridCol w:w="30"/>
        <w:gridCol w:w="360"/>
        <w:gridCol w:w="406"/>
        <w:gridCol w:w="642"/>
        <w:gridCol w:w="995"/>
        <w:gridCol w:w="1559"/>
        <w:gridCol w:w="1017"/>
        <w:gridCol w:w="899"/>
        <w:gridCol w:w="1128"/>
        <w:gridCol w:w="180"/>
      </w:tblGrid>
      <w:tr w:rsidR="0060626D" w:rsidRPr="00DB698E" w:rsidTr="00863688">
        <w:trPr>
          <w:trHeight w:val="934"/>
        </w:trPr>
        <w:tc>
          <w:tcPr>
            <w:tcW w:w="4082" w:type="dxa"/>
            <w:gridSpan w:val="7"/>
          </w:tcPr>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rPr>
            </w:pPr>
            <w:r w:rsidRPr="00DB698E">
              <w:rPr>
                <w:rFonts w:ascii="Times New Roman" w:hAnsi="Times New Roman" w:cs="Times New Roman"/>
                <w:bCs/>
                <w:sz w:val="24"/>
                <w:szCs w:val="24"/>
              </w:rPr>
              <w:t>Наименование Исполнителя (ИНН, вид деятельности)</w:t>
            </w:r>
          </w:p>
        </w:tc>
        <w:tc>
          <w:tcPr>
            <w:tcW w:w="4045" w:type="dxa"/>
            <w:gridSpan w:val="5"/>
          </w:tcPr>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rPr>
            </w:pPr>
            <w:r w:rsidRPr="00DB698E">
              <w:rPr>
                <w:rFonts w:ascii="Times New Roman" w:hAnsi="Times New Roman" w:cs="Times New Roman"/>
                <w:bCs/>
                <w:sz w:val="24"/>
                <w:szCs w:val="24"/>
              </w:rPr>
              <w:t>Договор (реквизиты, предмет, цена, срок действия, и иные существенные условия договора)</w:t>
            </w:r>
          </w:p>
        </w:tc>
        <w:tc>
          <w:tcPr>
            <w:tcW w:w="635" w:type="dxa"/>
            <w:gridSpan w:val="2"/>
            <w:vMerge w:val="restart"/>
          </w:tcPr>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rPr>
            </w:pPr>
            <w:r w:rsidRPr="00DB698E">
              <w:rPr>
                <w:rFonts w:ascii="Times New Roman" w:hAnsi="Times New Roman" w:cs="Times New Roman"/>
                <w:bCs/>
                <w:sz w:val="24"/>
                <w:szCs w:val="24"/>
              </w:rPr>
              <w:t>№ п/п</w:t>
            </w:r>
          </w:p>
        </w:tc>
        <w:tc>
          <w:tcPr>
            <w:tcW w:w="5878" w:type="dxa"/>
            <w:gridSpan w:val="7"/>
          </w:tcPr>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rPr>
            </w:pPr>
            <w:r w:rsidRPr="00DB698E">
              <w:rPr>
                <w:rFonts w:ascii="Times New Roman" w:hAnsi="Times New Roman" w:cs="Times New Roman"/>
                <w:bCs/>
                <w:sz w:val="24"/>
                <w:szCs w:val="24"/>
              </w:rPr>
              <w:t xml:space="preserve">Информация о цепочке собственников </w:t>
            </w:r>
            <w:r w:rsidRPr="00DB698E">
              <w:rPr>
                <w:rFonts w:ascii="Times New Roman" w:hAnsi="Times New Roman" w:cs="Times New Roman"/>
                <w:sz w:val="24"/>
                <w:szCs w:val="24"/>
              </w:rPr>
              <w:t>Исполнителя</w:t>
            </w:r>
            <w:r w:rsidRPr="00DB698E">
              <w:rPr>
                <w:rFonts w:ascii="Times New Roman" w:hAnsi="Times New Roman" w:cs="Times New Roman"/>
                <w:bCs/>
                <w:sz w:val="24"/>
                <w:szCs w:val="24"/>
              </w:rPr>
              <w:t>, включая бенефициаров (в том числе конечных собственников, выгодоприобретателей - физических лиц)</w:t>
            </w:r>
          </w:p>
        </w:tc>
        <w:tc>
          <w:tcPr>
            <w:tcW w:w="1308" w:type="dxa"/>
            <w:gridSpan w:val="2"/>
            <w:vMerge w:val="restart"/>
          </w:tcPr>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rPr>
            </w:pPr>
            <w:r w:rsidRPr="00DB698E">
              <w:rPr>
                <w:rFonts w:ascii="Times New Roman" w:hAnsi="Times New Roman" w:cs="Times New Roman"/>
                <w:bCs/>
                <w:sz w:val="24"/>
                <w:szCs w:val="24"/>
              </w:rPr>
              <w:t>Сведения о составе исполни-тельных органов</w:t>
            </w:r>
          </w:p>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rPr>
            </w:pPr>
          </w:p>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rPr>
            </w:pPr>
          </w:p>
        </w:tc>
      </w:tr>
      <w:tr w:rsidR="0060626D" w:rsidRPr="00DB698E" w:rsidTr="00863688">
        <w:trPr>
          <w:trHeight w:val="1912"/>
        </w:trPr>
        <w:tc>
          <w:tcPr>
            <w:tcW w:w="563" w:type="dxa"/>
            <w:gridSpan w:val="2"/>
            <w:textDirection w:val="btLr"/>
          </w:tcPr>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rPr>
            </w:pPr>
            <w:r w:rsidRPr="00DB698E">
              <w:rPr>
                <w:rFonts w:ascii="Times New Roman" w:hAnsi="Times New Roman" w:cs="Times New Roman"/>
                <w:bCs/>
                <w:sz w:val="24"/>
                <w:szCs w:val="24"/>
              </w:rPr>
              <w:t>ИНН</w:t>
            </w:r>
          </w:p>
        </w:tc>
        <w:tc>
          <w:tcPr>
            <w:tcW w:w="406" w:type="dxa"/>
            <w:textDirection w:val="btLr"/>
          </w:tcPr>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rPr>
            </w:pPr>
            <w:r w:rsidRPr="00DB698E">
              <w:rPr>
                <w:rFonts w:ascii="Times New Roman" w:hAnsi="Times New Roman" w:cs="Times New Roman"/>
                <w:bCs/>
                <w:sz w:val="24"/>
                <w:szCs w:val="24"/>
              </w:rPr>
              <w:t>ОГРН</w:t>
            </w:r>
          </w:p>
        </w:tc>
        <w:tc>
          <w:tcPr>
            <w:tcW w:w="594" w:type="dxa"/>
            <w:textDirection w:val="btLr"/>
          </w:tcPr>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rPr>
            </w:pPr>
            <w:r w:rsidRPr="00DB698E">
              <w:rPr>
                <w:rFonts w:ascii="Times New Roman" w:hAnsi="Times New Roman" w:cs="Times New Roman"/>
                <w:bCs/>
                <w:sz w:val="24"/>
                <w:szCs w:val="24"/>
              </w:rPr>
              <w:t>Наименование организации</w:t>
            </w:r>
          </w:p>
        </w:tc>
        <w:tc>
          <w:tcPr>
            <w:tcW w:w="417" w:type="dxa"/>
            <w:textDirection w:val="btLr"/>
          </w:tcPr>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rPr>
            </w:pPr>
            <w:r w:rsidRPr="00DB698E">
              <w:rPr>
                <w:rFonts w:ascii="Times New Roman" w:hAnsi="Times New Roman" w:cs="Times New Roman"/>
                <w:bCs/>
                <w:sz w:val="24"/>
                <w:szCs w:val="24"/>
              </w:rPr>
              <w:t>Код ОКВД</w:t>
            </w:r>
          </w:p>
        </w:tc>
        <w:tc>
          <w:tcPr>
            <w:tcW w:w="662" w:type="dxa"/>
            <w:textDirection w:val="btLr"/>
          </w:tcPr>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rPr>
            </w:pPr>
            <w:r w:rsidRPr="00DB698E">
              <w:rPr>
                <w:rFonts w:ascii="Times New Roman" w:hAnsi="Times New Roman" w:cs="Times New Roman"/>
                <w:bCs/>
                <w:sz w:val="24"/>
                <w:szCs w:val="24"/>
              </w:rPr>
              <w:t>Ф.И.О. руководителя</w:t>
            </w:r>
          </w:p>
        </w:tc>
        <w:tc>
          <w:tcPr>
            <w:tcW w:w="1440" w:type="dxa"/>
            <w:textDirection w:val="btLr"/>
          </w:tcPr>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rPr>
            </w:pPr>
            <w:r w:rsidRPr="00DB698E">
              <w:rPr>
                <w:rFonts w:ascii="Times New Roman" w:hAnsi="Times New Roman" w:cs="Times New Roman"/>
                <w:bCs/>
                <w:sz w:val="24"/>
                <w:szCs w:val="24"/>
              </w:rPr>
              <w:t>Серия, № документа, удостоверяющ-его личность руководителя</w:t>
            </w:r>
          </w:p>
        </w:tc>
        <w:tc>
          <w:tcPr>
            <w:tcW w:w="540" w:type="dxa"/>
            <w:textDirection w:val="btLr"/>
          </w:tcPr>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rPr>
            </w:pPr>
            <w:r w:rsidRPr="00DB698E">
              <w:rPr>
                <w:rFonts w:ascii="Times New Roman" w:hAnsi="Times New Roman" w:cs="Times New Roman"/>
                <w:bCs/>
                <w:sz w:val="24"/>
                <w:szCs w:val="24"/>
              </w:rPr>
              <w:t>№ и дата</w:t>
            </w:r>
          </w:p>
        </w:tc>
        <w:tc>
          <w:tcPr>
            <w:tcW w:w="1440" w:type="dxa"/>
            <w:textDirection w:val="btLr"/>
          </w:tcPr>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rPr>
            </w:pPr>
            <w:r w:rsidRPr="00DB698E">
              <w:rPr>
                <w:rFonts w:ascii="Times New Roman" w:hAnsi="Times New Roman" w:cs="Times New Roman"/>
                <w:bCs/>
                <w:sz w:val="24"/>
                <w:szCs w:val="24"/>
              </w:rPr>
              <w:t>Предмет договора</w:t>
            </w:r>
          </w:p>
        </w:tc>
        <w:tc>
          <w:tcPr>
            <w:tcW w:w="425" w:type="dxa"/>
            <w:textDirection w:val="btLr"/>
          </w:tcPr>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rPr>
            </w:pPr>
            <w:r w:rsidRPr="00DB698E">
              <w:rPr>
                <w:rFonts w:ascii="Times New Roman" w:hAnsi="Times New Roman" w:cs="Times New Roman"/>
                <w:bCs/>
                <w:sz w:val="24"/>
                <w:szCs w:val="24"/>
              </w:rPr>
              <w:t>Цена (млн. руб.)</w:t>
            </w:r>
          </w:p>
        </w:tc>
        <w:tc>
          <w:tcPr>
            <w:tcW w:w="567" w:type="dxa"/>
            <w:textDirection w:val="btLr"/>
          </w:tcPr>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rPr>
            </w:pPr>
            <w:r w:rsidRPr="00DB698E">
              <w:rPr>
                <w:rFonts w:ascii="Times New Roman" w:hAnsi="Times New Roman" w:cs="Times New Roman"/>
                <w:bCs/>
                <w:sz w:val="24"/>
                <w:szCs w:val="24"/>
              </w:rPr>
              <w:t>Срок действия</w:t>
            </w:r>
          </w:p>
        </w:tc>
        <w:tc>
          <w:tcPr>
            <w:tcW w:w="1073" w:type="dxa"/>
            <w:textDirection w:val="btLr"/>
          </w:tcPr>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rPr>
            </w:pPr>
            <w:r w:rsidRPr="00DB698E">
              <w:rPr>
                <w:rFonts w:ascii="Times New Roman" w:hAnsi="Times New Roman" w:cs="Times New Roman"/>
                <w:bCs/>
                <w:sz w:val="24"/>
                <w:szCs w:val="24"/>
              </w:rPr>
              <w:t>Иные существенные условия</w:t>
            </w:r>
          </w:p>
        </w:tc>
        <w:tc>
          <w:tcPr>
            <w:tcW w:w="635" w:type="dxa"/>
            <w:gridSpan w:val="2"/>
            <w:vMerge/>
            <w:textDirection w:val="btLr"/>
          </w:tcPr>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rPr>
            </w:pPr>
          </w:p>
        </w:tc>
        <w:tc>
          <w:tcPr>
            <w:tcW w:w="360" w:type="dxa"/>
            <w:textDirection w:val="btLr"/>
          </w:tcPr>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rPr>
            </w:pPr>
            <w:r w:rsidRPr="00DB698E">
              <w:rPr>
                <w:rFonts w:ascii="Times New Roman" w:hAnsi="Times New Roman" w:cs="Times New Roman"/>
                <w:bCs/>
                <w:sz w:val="24"/>
                <w:szCs w:val="24"/>
              </w:rPr>
              <w:t>ИНН</w:t>
            </w:r>
          </w:p>
        </w:tc>
        <w:tc>
          <w:tcPr>
            <w:tcW w:w="406" w:type="dxa"/>
            <w:textDirection w:val="btLr"/>
          </w:tcPr>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rPr>
            </w:pPr>
            <w:r w:rsidRPr="00DB698E">
              <w:rPr>
                <w:rFonts w:ascii="Times New Roman" w:hAnsi="Times New Roman" w:cs="Times New Roman"/>
                <w:bCs/>
                <w:sz w:val="24"/>
                <w:szCs w:val="24"/>
              </w:rPr>
              <w:t>ОГРН</w:t>
            </w:r>
          </w:p>
        </w:tc>
        <w:tc>
          <w:tcPr>
            <w:tcW w:w="642" w:type="dxa"/>
            <w:textDirection w:val="btLr"/>
          </w:tcPr>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rPr>
            </w:pPr>
            <w:r w:rsidRPr="00DB698E">
              <w:rPr>
                <w:rFonts w:ascii="Times New Roman" w:hAnsi="Times New Roman" w:cs="Times New Roman"/>
                <w:bCs/>
                <w:sz w:val="24"/>
                <w:szCs w:val="24"/>
              </w:rPr>
              <w:t>Наименование/ Ф.И.О.</w:t>
            </w:r>
          </w:p>
        </w:tc>
        <w:tc>
          <w:tcPr>
            <w:tcW w:w="995" w:type="dxa"/>
            <w:textDirection w:val="btLr"/>
          </w:tcPr>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rPr>
            </w:pPr>
            <w:r w:rsidRPr="00DB698E">
              <w:rPr>
                <w:rFonts w:ascii="Times New Roman" w:hAnsi="Times New Roman" w:cs="Times New Roman"/>
                <w:bCs/>
                <w:sz w:val="24"/>
                <w:szCs w:val="24"/>
              </w:rPr>
              <w:t>Адрес регистрации</w:t>
            </w:r>
          </w:p>
        </w:tc>
        <w:tc>
          <w:tcPr>
            <w:tcW w:w="1559" w:type="dxa"/>
            <w:textDirection w:val="btLr"/>
          </w:tcPr>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rPr>
            </w:pPr>
            <w:r w:rsidRPr="00DB698E">
              <w:rPr>
                <w:rFonts w:ascii="Times New Roman" w:hAnsi="Times New Roman" w:cs="Times New Roman"/>
                <w:bCs/>
                <w:sz w:val="24"/>
                <w:szCs w:val="24"/>
              </w:rPr>
              <w:t>Серия, № документа, удостоверяющего личность (для физических лиц)</w:t>
            </w:r>
          </w:p>
        </w:tc>
        <w:tc>
          <w:tcPr>
            <w:tcW w:w="1017" w:type="dxa"/>
            <w:textDirection w:val="btLr"/>
          </w:tcPr>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rPr>
            </w:pPr>
            <w:r w:rsidRPr="00DB698E">
              <w:rPr>
                <w:rFonts w:ascii="Times New Roman" w:hAnsi="Times New Roman" w:cs="Times New Roman"/>
                <w:bCs/>
                <w:sz w:val="24"/>
                <w:szCs w:val="24"/>
              </w:rPr>
              <w:t>Руководитель/</w:t>
            </w:r>
          </w:p>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rPr>
            </w:pPr>
            <w:r w:rsidRPr="00DB698E">
              <w:rPr>
                <w:rFonts w:ascii="Times New Roman" w:hAnsi="Times New Roman" w:cs="Times New Roman"/>
                <w:bCs/>
                <w:sz w:val="24"/>
                <w:szCs w:val="24"/>
              </w:rPr>
              <w:t xml:space="preserve"> участник/ </w:t>
            </w:r>
          </w:p>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rPr>
            </w:pPr>
            <w:r w:rsidRPr="00DB698E">
              <w:rPr>
                <w:rFonts w:ascii="Times New Roman" w:hAnsi="Times New Roman" w:cs="Times New Roman"/>
                <w:bCs/>
                <w:sz w:val="24"/>
                <w:szCs w:val="24"/>
              </w:rPr>
              <w:t>акционер/</w:t>
            </w:r>
          </w:p>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rPr>
            </w:pPr>
            <w:r w:rsidRPr="00DB698E">
              <w:rPr>
                <w:rFonts w:ascii="Times New Roman" w:hAnsi="Times New Roman" w:cs="Times New Roman"/>
                <w:bCs/>
                <w:sz w:val="24"/>
                <w:szCs w:val="24"/>
              </w:rPr>
              <w:t xml:space="preserve">собственник/ </w:t>
            </w:r>
          </w:p>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rPr>
            </w:pPr>
            <w:r w:rsidRPr="00DB698E">
              <w:rPr>
                <w:rFonts w:ascii="Times New Roman" w:hAnsi="Times New Roman" w:cs="Times New Roman"/>
                <w:bCs/>
                <w:sz w:val="24"/>
                <w:szCs w:val="24"/>
              </w:rPr>
              <w:t>бенефициар</w:t>
            </w:r>
          </w:p>
        </w:tc>
        <w:tc>
          <w:tcPr>
            <w:tcW w:w="899" w:type="dxa"/>
            <w:textDirection w:val="btLr"/>
          </w:tcPr>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rPr>
            </w:pPr>
            <w:r w:rsidRPr="00DB698E">
              <w:rPr>
                <w:rFonts w:ascii="Times New Roman" w:hAnsi="Times New Roman" w:cs="Times New Roman"/>
                <w:bCs/>
                <w:sz w:val="24"/>
                <w:szCs w:val="24"/>
              </w:rPr>
              <w:t>Информация о подтверждающих документах</w:t>
            </w:r>
          </w:p>
        </w:tc>
        <w:tc>
          <w:tcPr>
            <w:tcW w:w="1308" w:type="dxa"/>
            <w:gridSpan w:val="2"/>
            <w:vMerge/>
            <w:textDirection w:val="btLr"/>
          </w:tcPr>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rPr>
            </w:pPr>
          </w:p>
        </w:tc>
      </w:tr>
      <w:tr w:rsidR="0060626D" w:rsidRPr="00DB698E" w:rsidTr="00863688">
        <w:trPr>
          <w:cantSplit/>
          <w:trHeight w:val="559"/>
        </w:trPr>
        <w:tc>
          <w:tcPr>
            <w:tcW w:w="563" w:type="dxa"/>
            <w:gridSpan w:val="2"/>
            <w:textDirection w:val="btLr"/>
          </w:tcPr>
          <w:p w:rsidR="0060626D" w:rsidRPr="00DB698E" w:rsidRDefault="0060626D" w:rsidP="00B33A15">
            <w:pPr>
              <w:tabs>
                <w:tab w:val="left" w:pos="1725"/>
                <w:tab w:val="left" w:pos="3120"/>
              </w:tabs>
              <w:spacing w:after="0" w:line="240" w:lineRule="auto"/>
              <w:ind w:left="113" w:right="113"/>
              <w:rPr>
                <w:rFonts w:ascii="Times New Roman" w:hAnsi="Times New Roman" w:cs="Times New Roman"/>
                <w:bCs/>
                <w:sz w:val="24"/>
                <w:szCs w:val="24"/>
              </w:rPr>
            </w:pPr>
          </w:p>
        </w:tc>
        <w:tc>
          <w:tcPr>
            <w:tcW w:w="406" w:type="dxa"/>
            <w:textDirection w:val="btLr"/>
          </w:tcPr>
          <w:p w:rsidR="0060626D" w:rsidRPr="00DB698E" w:rsidRDefault="0060626D" w:rsidP="00B33A15">
            <w:pPr>
              <w:tabs>
                <w:tab w:val="left" w:pos="1725"/>
                <w:tab w:val="left" w:pos="3120"/>
              </w:tabs>
              <w:spacing w:after="0" w:line="240" w:lineRule="auto"/>
              <w:ind w:left="113" w:right="113"/>
              <w:rPr>
                <w:rFonts w:ascii="Times New Roman" w:hAnsi="Times New Roman" w:cs="Times New Roman"/>
                <w:bCs/>
                <w:sz w:val="24"/>
                <w:szCs w:val="24"/>
              </w:rPr>
            </w:pPr>
          </w:p>
        </w:tc>
        <w:tc>
          <w:tcPr>
            <w:tcW w:w="594" w:type="dxa"/>
            <w:textDirection w:val="btLr"/>
          </w:tcPr>
          <w:p w:rsidR="0060626D" w:rsidRPr="00DB698E" w:rsidRDefault="0060626D" w:rsidP="00B33A15">
            <w:pPr>
              <w:tabs>
                <w:tab w:val="left" w:pos="1725"/>
                <w:tab w:val="left" w:pos="3120"/>
              </w:tabs>
              <w:spacing w:after="0" w:line="240" w:lineRule="auto"/>
              <w:ind w:left="113" w:right="113"/>
              <w:rPr>
                <w:rFonts w:ascii="Times New Roman" w:hAnsi="Times New Roman" w:cs="Times New Roman"/>
                <w:bCs/>
                <w:sz w:val="24"/>
                <w:szCs w:val="24"/>
              </w:rPr>
            </w:pPr>
          </w:p>
        </w:tc>
        <w:tc>
          <w:tcPr>
            <w:tcW w:w="417" w:type="dxa"/>
            <w:textDirection w:val="btLr"/>
          </w:tcPr>
          <w:p w:rsidR="0060626D" w:rsidRPr="00DB698E" w:rsidRDefault="0060626D" w:rsidP="00B33A15">
            <w:pPr>
              <w:tabs>
                <w:tab w:val="left" w:pos="1725"/>
                <w:tab w:val="left" w:pos="3120"/>
              </w:tabs>
              <w:spacing w:after="0" w:line="240" w:lineRule="auto"/>
              <w:ind w:left="113" w:right="113"/>
              <w:rPr>
                <w:rFonts w:ascii="Times New Roman" w:hAnsi="Times New Roman" w:cs="Times New Roman"/>
                <w:bCs/>
                <w:sz w:val="24"/>
                <w:szCs w:val="24"/>
              </w:rPr>
            </w:pPr>
          </w:p>
        </w:tc>
        <w:tc>
          <w:tcPr>
            <w:tcW w:w="662" w:type="dxa"/>
            <w:textDirection w:val="btLr"/>
          </w:tcPr>
          <w:p w:rsidR="0060626D" w:rsidRPr="00DB698E" w:rsidRDefault="0060626D" w:rsidP="00B33A15">
            <w:pPr>
              <w:tabs>
                <w:tab w:val="left" w:pos="1725"/>
                <w:tab w:val="left" w:pos="3120"/>
              </w:tabs>
              <w:spacing w:after="0" w:line="240" w:lineRule="auto"/>
              <w:ind w:left="113" w:right="113"/>
              <w:rPr>
                <w:rFonts w:ascii="Times New Roman" w:hAnsi="Times New Roman" w:cs="Times New Roman"/>
                <w:bCs/>
                <w:sz w:val="24"/>
                <w:szCs w:val="24"/>
              </w:rPr>
            </w:pPr>
          </w:p>
        </w:tc>
        <w:tc>
          <w:tcPr>
            <w:tcW w:w="1440" w:type="dxa"/>
            <w:textDirection w:val="btLr"/>
          </w:tcPr>
          <w:p w:rsidR="0060626D" w:rsidRPr="00DB698E" w:rsidRDefault="0060626D" w:rsidP="00B33A15">
            <w:pPr>
              <w:tabs>
                <w:tab w:val="left" w:pos="1725"/>
                <w:tab w:val="left" w:pos="3120"/>
              </w:tabs>
              <w:spacing w:after="0" w:line="240" w:lineRule="auto"/>
              <w:ind w:left="113" w:right="113"/>
              <w:rPr>
                <w:rFonts w:ascii="Times New Roman" w:hAnsi="Times New Roman" w:cs="Times New Roman"/>
                <w:bCs/>
                <w:sz w:val="24"/>
                <w:szCs w:val="24"/>
              </w:rPr>
            </w:pPr>
          </w:p>
        </w:tc>
        <w:tc>
          <w:tcPr>
            <w:tcW w:w="540" w:type="dxa"/>
            <w:textDirection w:val="btLr"/>
          </w:tcPr>
          <w:p w:rsidR="0060626D" w:rsidRPr="00DB698E" w:rsidRDefault="0060626D" w:rsidP="00B33A15">
            <w:pPr>
              <w:tabs>
                <w:tab w:val="left" w:pos="1725"/>
                <w:tab w:val="left" w:pos="3120"/>
              </w:tabs>
              <w:spacing w:after="0" w:line="240" w:lineRule="auto"/>
              <w:ind w:left="113" w:right="113"/>
              <w:rPr>
                <w:rFonts w:ascii="Times New Roman" w:hAnsi="Times New Roman" w:cs="Times New Roman"/>
                <w:bCs/>
                <w:sz w:val="24"/>
                <w:szCs w:val="24"/>
              </w:rPr>
            </w:pPr>
          </w:p>
        </w:tc>
        <w:tc>
          <w:tcPr>
            <w:tcW w:w="1440" w:type="dxa"/>
            <w:textDirection w:val="btLr"/>
          </w:tcPr>
          <w:p w:rsidR="0060626D" w:rsidRPr="00DB698E" w:rsidRDefault="0060626D" w:rsidP="00B33A15">
            <w:pPr>
              <w:tabs>
                <w:tab w:val="left" w:pos="1725"/>
                <w:tab w:val="left" w:pos="3120"/>
              </w:tabs>
              <w:spacing w:after="0" w:line="240" w:lineRule="auto"/>
              <w:ind w:left="113" w:right="113"/>
              <w:rPr>
                <w:rFonts w:ascii="Times New Roman" w:hAnsi="Times New Roman" w:cs="Times New Roman"/>
                <w:bCs/>
                <w:sz w:val="24"/>
                <w:szCs w:val="24"/>
              </w:rPr>
            </w:pPr>
          </w:p>
        </w:tc>
        <w:tc>
          <w:tcPr>
            <w:tcW w:w="425" w:type="dxa"/>
            <w:textDirection w:val="btLr"/>
          </w:tcPr>
          <w:p w:rsidR="0060626D" w:rsidRPr="00DB698E" w:rsidRDefault="0060626D" w:rsidP="00B33A15">
            <w:pPr>
              <w:tabs>
                <w:tab w:val="left" w:pos="1725"/>
                <w:tab w:val="left" w:pos="3120"/>
              </w:tabs>
              <w:spacing w:after="0" w:line="240" w:lineRule="auto"/>
              <w:ind w:left="113" w:right="113"/>
              <w:rPr>
                <w:rFonts w:ascii="Times New Roman" w:hAnsi="Times New Roman" w:cs="Times New Roman"/>
                <w:bCs/>
                <w:sz w:val="24"/>
                <w:szCs w:val="24"/>
              </w:rPr>
            </w:pPr>
          </w:p>
        </w:tc>
        <w:tc>
          <w:tcPr>
            <w:tcW w:w="567" w:type="dxa"/>
            <w:textDirection w:val="btLr"/>
          </w:tcPr>
          <w:p w:rsidR="0060626D" w:rsidRPr="00DB698E" w:rsidRDefault="0060626D" w:rsidP="00B33A15">
            <w:pPr>
              <w:tabs>
                <w:tab w:val="left" w:pos="1725"/>
                <w:tab w:val="left" w:pos="3120"/>
              </w:tabs>
              <w:spacing w:after="0" w:line="240" w:lineRule="auto"/>
              <w:ind w:left="113" w:right="113"/>
              <w:rPr>
                <w:rFonts w:ascii="Times New Roman" w:hAnsi="Times New Roman" w:cs="Times New Roman"/>
                <w:bCs/>
                <w:sz w:val="24"/>
                <w:szCs w:val="24"/>
              </w:rPr>
            </w:pPr>
          </w:p>
        </w:tc>
        <w:tc>
          <w:tcPr>
            <w:tcW w:w="1073" w:type="dxa"/>
            <w:textDirection w:val="btLr"/>
          </w:tcPr>
          <w:p w:rsidR="0060626D" w:rsidRPr="00DB698E" w:rsidRDefault="0060626D" w:rsidP="00B33A15">
            <w:pPr>
              <w:tabs>
                <w:tab w:val="left" w:pos="1725"/>
                <w:tab w:val="left" w:pos="3120"/>
              </w:tabs>
              <w:spacing w:after="0" w:line="240" w:lineRule="auto"/>
              <w:ind w:left="113" w:right="113"/>
              <w:rPr>
                <w:rFonts w:ascii="Times New Roman" w:hAnsi="Times New Roman" w:cs="Times New Roman"/>
                <w:bCs/>
                <w:sz w:val="24"/>
                <w:szCs w:val="24"/>
              </w:rPr>
            </w:pPr>
          </w:p>
        </w:tc>
        <w:tc>
          <w:tcPr>
            <w:tcW w:w="635" w:type="dxa"/>
            <w:gridSpan w:val="2"/>
            <w:textDirection w:val="btLr"/>
          </w:tcPr>
          <w:p w:rsidR="0060626D" w:rsidRPr="00DB698E" w:rsidRDefault="0060626D" w:rsidP="00B33A15">
            <w:pPr>
              <w:tabs>
                <w:tab w:val="left" w:pos="1725"/>
                <w:tab w:val="left" w:pos="3120"/>
              </w:tabs>
              <w:spacing w:after="0" w:line="240" w:lineRule="auto"/>
              <w:ind w:left="113" w:right="113"/>
              <w:rPr>
                <w:rFonts w:ascii="Times New Roman" w:hAnsi="Times New Roman" w:cs="Times New Roman"/>
                <w:bCs/>
                <w:sz w:val="24"/>
                <w:szCs w:val="24"/>
              </w:rPr>
            </w:pPr>
          </w:p>
        </w:tc>
        <w:tc>
          <w:tcPr>
            <w:tcW w:w="360" w:type="dxa"/>
            <w:textDirection w:val="btLr"/>
          </w:tcPr>
          <w:p w:rsidR="0060626D" w:rsidRPr="00DB698E" w:rsidRDefault="0060626D" w:rsidP="00B33A15">
            <w:pPr>
              <w:tabs>
                <w:tab w:val="left" w:pos="1725"/>
                <w:tab w:val="left" w:pos="3120"/>
              </w:tabs>
              <w:spacing w:after="0" w:line="240" w:lineRule="auto"/>
              <w:ind w:left="113" w:right="113"/>
              <w:rPr>
                <w:rFonts w:ascii="Times New Roman" w:hAnsi="Times New Roman" w:cs="Times New Roman"/>
                <w:bCs/>
                <w:sz w:val="24"/>
                <w:szCs w:val="24"/>
              </w:rPr>
            </w:pPr>
          </w:p>
        </w:tc>
        <w:tc>
          <w:tcPr>
            <w:tcW w:w="406" w:type="dxa"/>
            <w:textDirection w:val="btLr"/>
          </w:tcPr>
          <w:p w:rsidR="0060626D" w:rsidRPr="00DB698E" w:rsidRDefault="0060626D" w:rsidP="00B33A15">
            <w:pPr>
              <w:tabs>
                <w:tab w:val="left" w:pos="1725"/>
                <w:tab w:val="left" w:pos="3120"/>
              </w:tabs>
              <w:spacing w:after="0" w:line="240" w:lineRule="auto"/>
              <w:ind w:left="113" w:right="113"/>
              <w:rPr>
                <w:rFonts w:ascii="Times New Roman" w:hAnsi="Times New Roman" w:cs="Times New Roman"/>
                <w:bCs/>
                <w:sz w:val="24"/>
                <w:szCs w:val="24"/>
              </w:rPr>
            </w:pPr>
          </w:p>
        </w:tc>
        <w:tc>
          <w:tcPr>
            <w:tcW w:w="642" w:type="dxa"/>
            <w:textDirection w:val="btLr"/>
          </w:tcPr>
          <w:p w:rsidR="0060626D" w:rsidRPr="00DB698E" w:rsidRDefault="0060626D" w:rsidP="00B33A15">
            <w:pPr>
              <w:tabs>
                <w:tab w:val="left" w:pos="1725"/>
                <w:tab w:val="left" w:pos="3120"/>
              </w:tabs>
              <w:spacing w:after="0" w:line="240" w:lineRule="auto"/>
              <w:ind w:left="113" w:right="113"/>
              <w:rPr>
                <w:rFonts w:ascii="Times New Roman" w:hAnsi="Times New Roman" w:cs="Times New Roman"/>
                <w:bCs/>
                <w:sz w:val="24"/>
                <w:szCs w:val="24"/>
              </w:rPr>
            </w:pPr>
          </w:p>
        </w:tc>
        <w:tc>
          <w:tcPr>
            <w:tcW w:w="995" w:type="dxa"/>
            <w:textDirection w:val="btLr"/>
          </w:tcPr>
          <w:p w:rsidR="0060626D" w:rsidRPr="00DB698E" w:rsidRDefault="0060626D" w:rsidP="00B33A15">
            <w:pPr>
              <w:tabs>
                <w:tab w:val="left" w:pos="1725"/>
                <w:tab w:val="left" w:pos="3120"/>
              </w:tabs>
              <w:spacing w:after="0" w:line="240" w:lineRule="auto"/>
              <w:ind w:left="113" w:right="113"/>
              <w:rPr>
                <w:rFonts w:ascii="Times New Roman" w:hAnsi="Times New Roman" w:cs="Times New Roman"/>
                <w:bCs/>
                <w:sz w:val="24"/>
                <w:szCs w:val="24"/>
              </w:rPr>
            </w:pPr>
          </w:p>
        </w:tc>
        <w:tc>
          <w:tcPr>
            <w:tcW w:w="1559" w:type="dxa"/>
            <w:textDirection w:val="btLr"/>
          </w:tcPr>
          <w:p w:rsidR="0060626D" w:rsidRPr="00DB698E" w:rsidRDefault="0060626D" w:rsidP="00B33A15">
            <w:pPr>
              <w:tabs>
                <w:tab w:val="left" w:pos="1725"/>
                <w:tab w:val="left" w:pos="3120"/>
              </w:tabs>
              <w:spacing w:after="0" w:line="240" w:lineRule="auto"/>
              <w:ind w:left="113" w:right="113"/>
              <w:rPr>
                <w:rFonts w:ascii="Times New Roman" w:hAnsi="Times New Roman" w:cs="Times New Roman"/>
                <w:bCs/>
                <w:sz w:val="24"/>
                <w:szCs w:val="24"/>
              </w:rPr>
            </w:pPr>
          </w:p>
        </w:tc>
        <w:tc>
          <w:tcPr>
            <w:tcW w:w="1017" w:type="dxa"/>
            <w:textDirection w:val="btLr"/>
          </w:tcPr>
          <w:p w:rsidR="0060626D" w:rsidRPr="00DB698E" w:rsidRDefault="0060626D" w:rsidP="00B33A15">
            <w:pPr>
              <w:tabs>
                <w:tab w:val="left" w:pos="1725"/>
                <w:tab w:val="left" w:pos="3120"/>
              </w:tabs>
              <w:spacing w:after="0" w:line="240" w:lineRule="auto"/>
              <w:ind w:left="113" w:right="113"/>
              <w:rPr>
                <w:rFonts w:ascii="Times New Roman" w:hAnsi="Times New Roman" w:cs="Times New Roman"/>
                <w:bCs/>
                <w:sz w:val="24"/>
                <w:szCs w:val="24"/>
              </w:rPr>
            </w:pPr>
          </w:p>
        </w:tc>
        <w:tc>
          <w:tcPr>
            <w:tcW w:w="899" w:type="dxa"/>
            <w:textDirection w:val="btLr"/>
          </w:tcPr>
          <w:p w:rsidR="0060626D" w:rsidRPr="00DB698E" w:rsidRDefault="0060626D" w:rsidP="00B33A15">
            <w:pPr>
              <w:tabs>
                <w:tab w:val="left" w:pos="1725"/>
                <w:tab w:val="left" w:pos="3120"/>
              </w:tabs>
              <w:spacing w:after="0" w:line="240" w:lineRule="auto"/>
              <w:ind w:left="113" w:right="113"/>
              <w:rPr>
                <w:rFonts w:ascii="Times New Roman" w:hAnsi="Times New Roman" w:cs="Times New Roman"/>
                <w:bCs/>
                <w:sz w:val="24"/>
                <w:szCs w:val="24"/>
              </w:rPr>
            </w:pPr>
          </w:p>
        </w:tc>
        <w:tc>
          <w:tcPr>
            <w:tcW w:w="1308" w:type="dxa"/>
            <w:gridSpan w:val="2"/>
            <w:textDirection w:val="btLr"/>
          </w:tcPr>
          <w:p w:rsidR="0060626D" w:rsidRPr="00DB698E" w:rsidRDefault="0060626D" w:rsidP="00B33A15">
            <w:pPr>
              <w:tabs>
                <w:tab w:val="left" w:pos="1725"/>
                <w:tab w:val="left" w:pos="3120"/>
              </w:tabs>
              <w:spacing w:after="0" w:line="240" w:lineRule="auto"/>
              <w:ind w:left="113" w:right="113"/>
              <w:rPr>
                <w:rFonts w:ascii="Times New Roman" w:hAnsi="Times New Roman" w:cs="Times New Roman"/>
                <w:bCs/>
                <w:sz w:val="24"/>
                <w:szCs w:val="24"/>
              </w:rPr>
            </w:pPr>
          </w:p>
        </w:tc>
      </w:tr>
      <w:tr w:rsidR="0060626D" w:rsidRPr="00DB698E" w:rsidTr="00863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108" w:type="dxa"/>
          <w:wAfter w:w="180" w:type="dxa"/>
        </w:trPr>
        <w:tc>
          <w:tcPr>
            <w:tcW w:w="8624" w:type="dxa"/>
            <w:gridSpan w:val="12"/>
            <w:shd w:val="clear" w:color="auto" w:fill="auto"/>
          </w:tcPr>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rPr>
            </w:pPr>
            <w:r w:rsidRPr="00DB698E">
              <w:rPr>
                <w:rFonts w:ascii="Times New Roman" w:hAnsi="Times New Roman" w:cs="Times New Roman"/>
                <w:bCs/>
                <w:sz w:val="24"/>
                <w:szCs w:val="24"/>
              </w:rPr>
              <w:t>Настоящим подтверждается наличие согласия субъектов персональных данных, содержащихся в настоящем документе, на их раскрытие путем их предоставления Заказчику, а также последним в органы государственной власти.</w:t>
            </w:r>
          </w:p>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rPr>
            </w:pPr>
          </w:p>
        </w:tc>
        <w:tc>
          <w:tcPr>
            <w:tcW w:w="7036" w:type="dxa"/>
            <w:gridSpan w:val="9"/>
            <w:shd w:val="clear" w:color="auto" w:fill="auto"/>
          </w:tcPr>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rPr>
            </w:pPr>
            <w:r w:rsidRPr="00DB698E">
              <w:rPr>
                <w:rFonts w:ascii="Times New Roman" w:hAnsi="Times New Roman" w:cs="Times New Roman"/>
                <w:bCs/>
                <w:sz w:val="24"/>
                <w:szCs w:val="24"/>
              </w:rPr>
              <w:t xml:space="preserve">______________________ </w:t>
            </w:r>
          </w:p>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vertAlign w:val="superscript"/>
              </w:rPr>
            </w:pPr>
            <w:r w:rsidRPr="00DB698E">
              <w:rPr>
                <w:rFonts w:ascii="Times New Roman" w:hAnsi="Times New Roman" w:cs="Times New Roman"/>
                <w:bCs/>
                <w:sz w:val="24"/>
                <w:szCs w:val="24"/>
                <w:vertAlign w:val="superscript"/>
              </w:rPr>
              <w:t>(должность руководителя Исполнителя)</w:t>
            </w:r>
          </w:p>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rPr>
            </w:pPr>
            <w:r w:rsidRPr="00DB698E">
              <w:rPr>
                <w:rFonts w:ascii="Times New Roman" w:hAnsi="Times New Roman" w:cs="Times New Roman"/>
                <w:bCs/>
                <w:sz w:val="24"/>
                <w:szCs w:val="24"/>
              </w:rPr>
              <w:t>______________________    ___________________</w:t>
            </w:r>
          </w:p>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vertAlign w:val="superscript"/>
              </w:rPr>
            </w:pPr>
            <w:r w:rsidRPr="00DB698E">
              <w:rPr>
                <w:rFonts w:ascii="Times New Roman" w:hAnsi="Times New Roman" w:cs="Times New Roman"/>
                <w:bCs/>
                <w:sz w:val="24"/>
                <w:szCs w:val="24"/>
                <w:vertAlign w:val="superscript"/>
              </w:rPr>
              <w:t xml:space="preserve">                        (Ф.И.О.)                          (М.П.)                  (подпись)</w:t>
            </w:r>
          </w:p>
        </w:tc>
      </w:tr>
    </w:tbl>
    <w:p w:rsidR="0060626D" w:rsidRPr="00DB698E" w:rsidRDefault="0060626D" w:rsidP="00B33A15">
      <w:pPr>
        <w:spacing w:after="0" w:line="240" w:lineRule="auto"/>
        <w:rPr>
          <w:rFonts w:ascii="Times New Roman" w:hAnsi="Times New Roman" w:cs="Times New Roman"/>
          <w:sz w:val="24"/>
          <w:szCs w:val="24"/>
        </w:rPr>
      </w:pPr>
    </w:p>
    <w:p w:rsidR="0060626D" w:rsidRPr="00DB698E" w:rsidRDefault="0060626D" w:rsidP="00B33A15">
      <w:pPr>
        <w:spacing w:after="0" w:line="240" w:lineRule="auto"/>
        <w:rPr>
          <w:rFonts w:ascii="Times New Roman" w:hAnsi="Times New Roman" w:cs="Times New Roman"/>
          <w:sz w:val="24"/>
          <w:szCs w:val="24"/>
        </w:rPr>
      </w:pPr>
    </w:p>
    <w:tbl>
      <w:tblPr>
        <w:tblW w:w="0" w:type="auto"/>
        <w:tblInd w:w="250" w:type="dxa"/>
        <w:tblLook w:val="01E0"/>
      </w:tblPr>
      <w:tblGrid>
        <w:gridCol w:w="5528"/>
        <w:gridCol w:w="9072"/>
      </w:tblGrid>
      <w:tr w:rsidR="0060626D" w:rsidRPr="00DB698E" w:rsidTr="00863688">
        <w:tc>
          <w:tcPr>
            <w:tcW w:w="5528" w:type="dxa"/>
          </w:tcPr>
          <w:p w:rsidR="0060626D" w:rsidRPr="00DB698E" w:rsidRDefault="0060626D" w:rsidP="00B33A15">
            <w:pPr>
              <w:pStyle w:val="afa"/>
              <w:rPr>
                <w:b/>
                <w:sz w:val="24"/>
                <w:szCs w:val="24"/>
              </w:rPr>
            </w:pPr>
            <w:r w:rsidRPr="00DB698E">
              <w:rPr>
                <w:b/>
                <w:sz w:val="24"/>
                <w:szCs w:val="24"/>
              </w:rPr>
              <w:t>ПОДРЯДЧИК</w:t>
            </w:r>
          </w:p>
        </w:tc>
        <w:tc>
          <w:tcPr>
            <w:tcW w:w="9072" w:type="dxa"/>
          </w:tcPr>
          <w:p w:rsidR="0060626D" w:rsidRPr="00DB698E" w:rsidRDefault="0060626D" w:rsidP="00B33A15">
            <w:pPr>
              <w:pStyle w:val="afa"/>
              <w:rPr>
                <w:sz w:val="24"/>
                <w:szCs w:val="24"/>
              </w:rPr>
            </w:pPr>
            <w:r w:rsidRPr="00DB698E">
              <w:rPr>
                <w:b/>
                <w:sz w:val="24"/>
                <w:szCs w:val="24"/>
              </w:rPr>
              <w:t xml:space="preserve">                                                           ЗАКАЗЧИК</w:t>
            </w:r>
          </w:p>
        </w:tc>
      </w:tr>
      <w:tr w:rsidR="0060626D" w:rsidRPr="00DB698E" w:rsidTr="00863688">
        <w:tc>
          <w:tcPr>
            <w:tcW w:w="5528" w:type="dxa"/>
          </w:tcPr>
          <w:p w:rsidR="0060626D" w:rsidRPr="00DB698E" w:rsidRDefault="0060626D" w:rsidP="00B33A15">
            <w:pPr>
              <w:overflowPunct w:val="0"/>
              <w:autoSpaceDE w:val="0"/>
              <w:autoSpaceDN w:val="0"/>
              <w:adjustRightInd w:val="0"/>
              <w:spacing w:after="0" w:line="240" w:lineRule="auto"/>
              <w:jc w:val="both"/>
              <w:rPr>
                <w:rFonts w:ascii="Times New Roman" w:hAnsi="Times New Roman" w:cs="Times New Roman"/>
                <w:b/>
                <w:sz w:val="24"/>
                <w:szCs w:val="24"/>
              </w:rPr>
            </w:pPr>
            <w:r w:rsidRPr="00DB698E">
              <w:rPr>
                <w:rFonts w:ascii="Times New Roman" w:hAnsi="Times New Roman" w:cs="Times New Roman"/>
                <w:b/>
                <w:sz w:val="24"/>
                <w:szCs w:val="24"/>
              </w:rPr>
              <w:t>__________________  _____________</w:t>
            </w:r>
          </w:p>
        </w:tc>
        <w:tc>
          <w:tcPr>
            <w:tcW w:w="9072" w:type="dxa"/>
          </w:tcPr>
          <w:p w:rsidR="0060626D" w:rsidRPr="00DB698E" w:rsidRDefault="0060626D" w:rsidP="00B33A15">
            <w:pPr>
              <w:overflowPunct w:val="0"/>
              <w:autoSpaceDE w:val="0"/>
              <w:autoSpaceDN w:val="0"/>
              <w:adjustRightInd w:val="0"/>
              <w:spacing w:after="0" w:line="240" w:lineRule="auto"/>
              <w:jc w:val="center"/>
              <w:rPr>
                <w:rFonts w:ascii="Times New Roman" w:hAnsi="Times New Roman" w:cs="Times New Roman"/>
                <w:b/>
                <w:sz w:val="24"/>
                <w:szCs w:val="24"/>
              </w:rPr>
            </w:pPr>
            <w:r w:rsidRPr="00DB698E">
              <w:rPr>
                <w:rFonts w:ascii="Times New Roman" w:hAnsi="Times New Roman" w:cs="Times New Roman"/>
                <w:b/>
                <w:sz w:val="24"/>
                <w:szCs w:val="24"/>
              </w:rPr>
              <w:t xml:space="preserve">              __________________ В.Н. Матвеев</w:t>
            </w:r>
          </w:p>
        </w:tc>
      </w:tr>
      <w:tr w:rsidR="0060626D" w:rsidRPr="00DB698E" w:rsidTr="00863688">
        <w:tc>
          <w:tcPr>
            <w:tcW w:w="5528" w:type="dxa"/>
          </w:tcPr>
          <w:p w:rsidR="0060626D" w:rsidRPr="00DB698E" w:rsidRDefault="0060626D" w:rsidP="00B33A15">
            <w:pPr>
              <w:pStyle w:val="afa"/>
              <w:rPr>
                <w:b/>
                <w:sz w:val="24"/>
                <w:szCs w:val="24"/>
              </w:rPr>
            </w:pPr>
            <w:r w:rsidRPr="00DB698E">
              <w:rPr>
                <w:b/>
                <w:sz w:val="24"/>
                <w:szCs w:val="24"/>
              </w:rPr>
              <w:t xml:space="preserve">               м.п.</w:t>
            </w:r>
          </w:p>
        </w:tc>
        <w:tc>
          <w:tcPr>
            <w:tcW w:w="9072" w:type="dxa"/>
          </w:tcPr>
          <w:p w:rsidR="0060626D" w:rsidRPr="00DB698E" w:rsidRDefault="0060626D" w:rsidP="00B33A15">
            <w:pPr>
              <w:spacing w:after="0" w:line="240" w:lineRule="auto"/>
              <w:jc w:val="both"/>
              <w:rPr>
                <w:rFonts w:ascii="Times New Roman" w:hAnsi="Times New Roman" w:cs="Times New Roman"/>
                <w:b/>
                <w:sz w:val="24"/>
                <w:szCs w:val="24"/>
              </w:rPr>
            </w:pPr>
            <w:r w:rsidRPr="00DB698E">
              <w:rPr>
                <w:rFonts w:ascii="Times New Roman" w:hAnsi="Times New Roman" w:cs="Times New Roman"/>
                <w:b/>
                <w:sz w:val="24"/>
                <w:szCs w:val="24"/>
              </w:rPr>
              <w:t xml:space="preserve">                                                м.п.</w:t>
            </w:r>
          </w:p>
        </w:tc>
      </w:tr>
    </w:tbl>
    <w:p w:rsidR="0060626D" w:rsidRPr="00DB698E" w:rsidRDefault="0060626D" w:rsidP="00DB698E">
      <w:pPr>
        <w:spacing w:line="240" w:lineRule="auto"/>
        <w:rPr>
          <w:rFonts w:ascii="Times New Roman" w:hAnsi="Times New Roman" w:cs="Times New Roman"/>
          <w:sz w:val="24"/>
          <w:szCs w:val="24"/>
        </w:rPr>
      </w:pPr>
    </w:p>
    <w:p w:rsidR="0060626D" w:rsidRPr="00DB698E" w:rsidRDefault="0060626D" w:rsidP="00DB698E">
      <w:pPr>
        <w:spacing w:line="240" w:lineRule="auto"/>
        <w:rPr>
          <w:rFonts w:ascii="Times New Roman" w:hAnsi="Times New Roman" w:cs="Times New Roman"/>
          <w:sz w:val="24"/>
          <w:szCs w:val="24"/>
        </w:rPr>
        <w:sectPr w:rsidR="0060626D" w:rsidRPr="00DB698E" w:rsidSect="00863688">
          <w:pgSz w:w="16838" w:h="11906" w:orient="landscape"/>
          <w:pgMar w:top="1134" w:right="567" w:bottom="851" w:left="567" w:header="709" w:footer="709" w:gutter="0"/>
          <w:cols w:space="708"/>
          <w:docGrid w:linePitch="360"/>
        </w:sectPr>
      </w:pPr>
    </w:p>
    <w:p w:rsidR="0060626D" w:rsidRPr="00DB698E" w:rsidRDefault="0060626D" w:rsidP="00B33A15">
      <w:pPr>
        <w:shd w:val="clear" w:color="auto" w:fill="FFFFFF"/>
        <w:spacing w:after="0" w:line="240" w:lineRule="auto"/>
        <w:jc w:val="right"/>
        <w:rPr>
          <w:rFonts w:ascii="Times New Roman" w:hAnsi="Times New Roman" w:cs="Times New Roman"/>
          <w:sz w:val="24"/>
          <w:szCs w:val="24"/>
        </w:rPr>
      </w:pPr>
      <w:r w:rsidRPr="00DB698E">
        <w:rPr>
          <w:rFonts w:ascii="Times New Roman" w:hAnsi="Times New Roman" w:cs="Times New Roman"/>
          <w:sz w:val="24"/>
          <w:szCs w:val="24"/>
        </w:rPr>
        <w:lastRenderedPageBreak/>
        <w:t xml:space="preserve">   Приложение № 6 </w:t>
      </w:r>
    </w:p>
    <w:p w:rsidR="0060626D" w:rsidRPr="00DB698E" w:rsidRDefault="0060626D" w:rsidP="00B33A15">
      <w:pPr>
        <w:shd w:val="clear" w:color="auto" w:fill="FFFFFF"/>
        <w:spacing w:after="0" w:line="240" w:lineRule="auto"/>
        <w:jc w:val="right"/>
        <w:rPr>
          <w:rFonts w:ascii="Times New Roman" w:hAnsi="Times New Roman" w:cs="Times New Roman"/>
          <w:bCs/>
          <w:sz w:val="24"/>
          <w:szCs w:val="24"/>
        </w:rPr>
      </w:pPr>
      <w:r w:rsidRPr="00DB698E">
        <w:rPr>
          <w:rFonts w:ascii="Times New Roman" w:hAnsi="Times New Roman" w:cs="Times New Roman"/>
          <w:bCs/>
          <w:sz w:val="24"/>
          <w:szCs w:val="24"/>
        </w:rPr>
        <w:t xml:space="preserve">к Договору № </w:t>
      </w:r>
      <w:r w:rsidRPr="00DB698E">
        <w:rPr>
          <w:rFonts w:ascii="Times New Roman" w:hAnsi="Times New Roman" w:cs="Times New Roman"/>
          <w:bCs/>
          <w:sz w:val="24"/>
          <w:szCs w:val="24"/>
          <w:u w:val="single"/>
        </w:rPr>
        <w:t>_____________</w:t>
      </w:r>
      <w:r w:rsidRPr="00DB698E">
        <w:rPr>
          <w:rFonts w:ascii="Times New Roman" w:hAnsi="Times New Roman" w:cs="Times New Roman"/>
          <w:bCs/>
          <w:sz w:val="24"/>
          <w:szCs w:val="24"/>
        </w:rPr>
        <w:t xml:space="preserve"> </w:t>
      </w:r>
    </w:p>
    <w:p w:rsidR="0060626D" w:rsidRPr="00DB698E" w:rsidRDefault="0060626D" w:rsidP="00B33A15">
      <w:pPr>
        <w:shd w:val="clear" w:color="auto" w:fill="FFFFFF"/>
        <w:spacing w:after="0" w:line="240" w:lineRule="auto"/>
        <w:jc w:val="right"/>
        <w:rPr>
          <w:rFonts w:ascii="Times New Roman" w:hAnsi="Times New Roman" w:cs="Times New Roman"/>
          <w:sz w:val="24"/>
          <w:szCs w:val="24"/>
        </w:rPr>
      </w:pPr>
      <w:r w:rsidRPr="00DB698E">
        <w:rPr>
          <w:rFonts w:ascii="Times New Roman" w:hAnsi="Times New Roman" w:cs="Times New Roman"/>
          <w:bCs/>
          <w:sz w:val="24"/>
          <w:szCs w:val="24"/>
        </w:rPr>
        <w:t xml:space="preserve">от </w:t>
      </w:r>
      <w:r w:rsidRPr="00DB698E">
        <w:rPr>
          <w:rFonts w:ascii="Times New Roman" w:hAnsi="Times New Roman" w:cs="Times New Roman"/>
          <w:sz w:val="24"/>
          <w:szCs w:val="24"/>
        </w:rPr>
        <w:t xml:space="preserve">«__» _________ 20__ </w:t>
      </w:r>
      <w:r w:rsidRPr="00DB698E">
        <w:rPr>
          <w:rFonts w:ascii="Times New Roman" w:hAnsi="Times New Roman" w:cs="Times New Roman"/>
          <w:bCs/>
          <w:sz w:val="24"/>
          <w:szCs w:val="24"/>
        </w:rPr>
        <w:t>г.</w:t>
      </w:r>
    </w:p>
    <w:p w:rsidR="0060626D" w:rsidRPr="00DB698E" w:rsidRDefault="0060626D" w:rsidP="00B33A15">
      <w:pPr>
        <w:shd w:val="clear" w:color="auto" w:fill="FFFFFF"/>
        <w:spacing w:after="0" w:line="240" w:lineRule="auto"/>
        <w:jc w:val="right"/>
        <w:rPr>
          <w:rFonts w:ascii="Times New Roman" w:hAnsi="Times New Roman" w:cs="Times New Roman"/>
          <w:sz w:val="24"/>
          <w:szCs w:val="24"/>
        </w:rPr>
      </w:pPr>
      <w:r w:rsidRPr="00DB698E">
        <w:rPr>
          <w:rFonts w:ascii="Times New Roman" w:hAnsi="Times New Roman" w:cs="Times New Roman"/>
          <w:sz w:val="24"/>
          <w:szCs w:val="24"/>
        </w:rPr>
        <w:t xml:space="preserve">                               </w:t>
      </w:r>
    </w:p>
    <w:p w:rsidR="0060626D" w:rsidRPr="00DB698E" w:rsidRDefault="0060626D" w:rsidP="00B33A15">
      <w:pPr>
        <w:shd w:val="clear" w:color="auto" w:fill="FFFFFF"/>
        <w:spacing w:after="0" w:line="240" w:lineRule="auto"/>
        <w:jc w:val="center"/>
        <w:rPr>
          <w:rFonts w:ascii="Times New Roman" w:hAnsi="Times New Roman" w:cs="Times New Roman"/>
          <w:sz w:val="24"/>
          <w:szCs w:val="24"/>
        </w:rPr>
      </w:pPr>
      <w:r w:rsidRPr="00DB698E">
        <w:rPr>
          <w:rFonts w:ascii="Times New Roman" w:hAnsi="Times New Roman" w:cs="Times New Roman"/>
          <w:sz w:val="24"/>
          <w:szCs w:val="24"/>
        </w:rPr>
        <w:t xml:space="preserve">Опись  от </w:t>
      </w:r>
      <w:r w:rsidRPr="00DB698E">
        <w:rPr>
          <w:rFonts w:ascii="Times New Roman" w:hAnsi="Times New Roman" w:cs="Times New Roman"/>
          <w:sz w:val="24"/>
          <w:szCs w:val="24"/>
          <w:u w:val="single"/>
        </w:rPr>
        <w:t>________</w:t>
      </w:r>
      <w:r w:rsidRPr="00DB698E">
        <w:rPr>
          <w:rFonts w:ascii="Times New Roman" w:hAnsi="Times New Roman" w:cs="Times New Roman"/>
          <w:sz w:val="24"/>
          <w:szCs w:val="24"/>
        </w:rPr>
        <w:t xml:space="preserve">  № ___________</w:t>
      </w:r>
    </w:p>
    <w:p w:rsidR="0060626D" w:rsidRPr="00DB698E" w:rsidRDefault="0060626D" w:rsidP="00B33A15">
      <w:pPr>
        <w:shd w:val="clear" w:color="auto" w:fill="FFFFFF"/>
        <w:spacing w:after="0" w:line="240" w:lineRule="auto"/>
        <w:jc w:val="center"/>
        <w:rPr>
          <w:rFonts w:ascii="Times New Roman" w:hAnsi="Times New Roman" w:cs="Times New Roman"/>
          <w:sz w:val="24"/>
          <w:szCs w:val="24"/>
          <w:u w:val="single"/>
        </w:rPr>
      </w:pPr>
      <w:r w:rsidRPr="00DB698E">
        <w:rPr>
          <w:rFonts w:ascii="Times New Roman" w:hAnsi="Times New Roman" w:cs="Times New Roman"/>
          <w:sz w:val="24"/>
          <w:szCs w:val="24"/>
        </w:rPr>
        <w:t xml:space="preserve">демонтированных деталей, узлов и агрегатов переданных _________________________________           от ремонта автомобилей  марки </w:t>
      </w:r>
      <w:r w:rsidRPr="00DB698E">
        <w:rPr>
          <w:rFonts w:ascii="Times New Roman" w:hAnsi="Times New Roman" w:cs="Times New Roman"/>
          <w:sz w:val="24"/>
          <w:szCs w:val="24"/>
          <w:u w:val="single"/>
        </w:rPr>
        <w:t>____________</w:t>
      </w:r>
    </w:p>
    <w:p w:rsidR="0060626D" w:rsidRPr="00DB698E" w:rsidRDefault="0060626D" w:rsidP="00B33A15">
      <w:pPr>
        <w:shd w:val="clear" w:color="auto" w:fill="FFFFFF"/>
        <w:spacing w:after="0" w:line="240" w:lineRule="auto"/>
        <w:jc w:val="center"/>
        <w:rPr>
          <w:rFonts w:ascii="Times New Roman" w:hAnsi="Times New Roman" w:cs="Times New Roman"/>
          <w:sz w:val="24"/>
          <w:szCs w:val="24"/>
          <w:u w:val="single"/>
        </w:rPr>
      </w:pPr>
    </w:p>
    <w:p w:rsidR="0060626D" w:rsidRPr="00DB698E" w:rsidRDefault="0060626D" w:rsidP="00B33A15">
      <w:pPr>
        <w:shd w:val="clear" w:color="auto" w:fill="FFFFFF"/>
        <w:spacing w:after="0" w:line="240" w:lineRule="auto"/>
        <w:jc w:val="center"/>
        <w:rPr>
          <w:rFonts w:ascii="Times New Roman" w:hAnsi="Times New Roman" w:cs="Times New Roman"/>
          <w:sz w:val="24"/>
          <w:szCs w:val="24"/>
          <w:u w:val="single"/>
        </w:rPr>
      </w:pPr>
      <w:r w:rsidRPr="00DB698E">
        <w:rPr>
          <w:rFonts w:ascii="Times New Roman" w:hAnsi="Times New Roman" w:cs="Times New Roman"/>
          <w:sz w:val="24"/>
          <w:szCs w:val="24"/>
        </w:rPr>
        <w:t xml:space="preserve">  Гос № </w:t>
      </w:r>
      <w:r w:rsidRPr="00DB698E">
        <w:rPr>
          <w:rFonts w:ascii="Times New Roman" w:hAnsi="Times New Roman" w:cs="Times New Roman"/>
          <w:sz w:val="24"/>
          <w:szCs w:val="24"/>
          <w:u w:val="single"/>
        </w:rPr>
        <w:t>_________________</w:t>
      </w:r>
    </w:p>
    <w:p w:rsidR="0060626D" w:rsidRPr="00DB698E" w:rsidRDefault="0060626D" w:rsidP="00B33A15">
      <w:pPr>
        <w:shd w:val="clear" w:color="auto" w:fill="FFFFFF"/>
        <w:spacing w:after="0" w:line="240" w:lineRule="auto"/>
        <w:jc w:val="right"/>
        <w:rPr>
          <w:rFonts w:ascii="Times New Roman" w:hAnsi="Times New Roman" w:cs="Times New Roman"/>
          <w:sz w:val="24"/>
          <w:szCs w:val="24"/>
        </w:rPr>
      </w:pPr>
    </w:p>
    <w:p w:rsidR="0060626D" w:rsidRPr="00DB698E" w:rsidRDefault="0060626D" w:rsidP="00B33A15">
      <w:pPr>
        <w:shd w:val="clear" w:color="auto" w:fill="FFFFFF"/>
        <w:spacing w:after="0" w:line="240" w:lineRule="auto"/>
        <w:jc w:val="right"/>
        <w:rPr>
          <w:rFonts w:ascii="Times New Roman" w:hAnsi="Times New Roman" w:cs="Times New Roman"/>
          <w:sz w:val="24"/>
          <w:szCs w:val="24"/>
        </w:rPr>
      </w:pPr>
    </w:p>
    <w:tbl>
      <w:tblPr>
        <w:tblW w:w="10462" w:type="dxa"/>
        <w:jc w:val="center"/>
        <w:tblInd w:w="93" w:type="dxa"/>
        <w:tblLook w:val="0000"/>
      </w:tblPr>
      <w:tblGrid>
        <w:gridCol w:w="724"/>
        <w:gridCol w:w="6804"/>
        <w:gridCol w:w="1470"/>
        <w:gridCol w:w="1464"/>
      </w:tblGrid>
      <w:tr w:rsidR="0060626D" w:rsidRPr="00DB698E" w:rsidTr="00B33A15">
        <w:trPr>
          <w:trHeight w:val="270"/>
          <w:jc w:val="center"/>
        </w:trPr>
        <w:tc>
          <w:tcPr>
            <w:tcW w:w="724" w:type="dxa"/>
            <w:tcBorders>
              <w:top w:val="single" w:sz="8" w:space="0" w:color="auto"/>
              <w:left w:val="single" w:sz="8" w:space="0" w:color="auto"/>
              <w:bottom w:val="single" w:sz="8" w:space="0" w:color="auto"/>
              <w:right w:val="single" w:sz="4" w:space="0" w:color="auto"/>
            </w:tcBorders>
            <w:shd w:val="clear" w:color="auto" w:fill="auto"/>
            <w:noWrap/>
            <w:vAlign w:val="center"/>
          </w:tcPr>
          <w:p w:rsidR="0060626D" w:rsidRPr="00DB698E" w:rsidRDefault="0060626D" w:rsidP="00B33A15">
            <w:pPr>
              <w:shd w:val="clear" w:color="auto" w:fill="FFFFFF"/>
              <w:spacing w:after="0" w:line="240" w:lineRule="auto"/>
              <w:jc w:val="center"/>
              <w:rPr>
                <w:rFonts w:ascii="Times New Roman" w:hAnsi="Times New Roman" w:cs="Times New Roman"/>
                <w:bCs/>
                <w:sz w:val="24"/>
                <w:szCs w:val="24"/>
              </w:rPr>
            </w:pPr>
            <w:r w:rsidRPr="00DB698E">
              <w:rPr>
                <w:rFonts w:ascii="Times New Roman" w:hAnsi="Times New Roman" w:cs="Times New Roman"/>
                <w:bCs/>
                <w:sz w:val="24"/>
                <w:szCs w:val="24"/>
              </w:rPr>
              <w:t>№ п/п</w:t>
            </w:r>
          </w:p>
        </w:tc>
        <w:tc>
          <w:tcPr>
            <w:tcW w:w="6804" w:type="dxa"/>
            <w:tcBorders>
              <w:top w:val="single" w:sz="8" w:space="0" w:color="auto"/>
              <w:left w:val="nil"/>
              <w:bottom w:val="single" w:sz="8" w:space="0" w:color="auto"/>
              <w:right w:val="single" w:sz="4" w:space="0" w:color="auto"/>
            </w:tcBorders>
            <w:shd w:val="clear" w:color="auto" w:fill="auto"/>
            <w:noWrap/>
            <w:vAlign w:val="center"/>
          </w:tcPr>
          <w:p w:rsidR="0060626D" w:rsidRPr="00DB698E" w:rsidRDefault="0060626D" w:rsidP="00B33A15">
            <w:pPr>
              <w:shd w:val="clear" w:color="auto" w:fill="FFFFFF"/>
              <w:spacing w:after="0" w:line="240" w:lineRule="auto"/>
              <w:jc w:val="center"/>
              <w:rPr>
                <w:rFonts w:ascii="Times New Roman" w:hAnsi="Times New Roman" w:cs="Times New Roman"/>
                <w:bCs/>
                <w:sz w:val="24"/>
                <w:szCs w:val="24"/>
              </w:rPr>
            </w:pPr>
            <w:r w:rsidRPr="00DB698E">
              <w:rPr>
                <w:rFonts w:ascii="Times New Roman" w:hAnsi="Times New Roman" w:cs="Times New Roman"/>
                <w:bCs/>
                <w:sz w:val="24"/>
                <w:szCs w:val="24"/>
              </w:rPr>
              <w:t>Наименование</w:t>
            </w:r>
          </w:p>
        </w:tc>
        <w:tc>
          <w:tcPr>
            <w:tcW w:w="1470" w:type="dxa"/>
            <w:tcBorders>
              <w:top w:val="single" w:sz="8" w:space="0" w:color="auto"/>
              <w:left w:val="nil"/>
              <w:bottom w:val="single" w:sz="8" w:space="0" w:color="auto"/>
              <w:right w:val="single" w:sz="4" w:space="0" w:color="auto"/>
            </w:tcBorders>
            <w:shd w:val="clear" w:color="auto" w:fill="auto"/>
            <w:noWrap/>
            <w:vAlign w:val="center"/>
          </w:tcPr>
          <w:p w:rsidR="0060626D" w:rsidRPr="00DB698E" w:rsidRDefault="0060626D" w:rsidP="00B33A15">
            <w:pPr>
              <w:shd w:val="clear" w:color="auto" w:fill="FFFFFF"/>
              <w:spacing w:after="0" w:line="240" w:lineRule="auto"/>
              <w:jc w:val="center"/>
              <w:rPr>
                <w:rFonts w:ascii="Times New Roman" w:hAnsi="Times New Roman" w:cs="Times New Roman"/>
                <w:bCs/>
                <w:sz w:val="24"/>
                <w:szCs w:val="24"/>
              </w:rPr>
            </w:pPr>
            <w:r w:rsidRPr="00DB698E">
              <w:rPr>
                <w:rFonts w:ascii="Times New Roman" w:hAnsi="Times New Roman" w:cs="Times New Roman"/>
                <w:bCs/>
                <w:sz w:val="24"/>
                <w:szCs w:val="24"/>
              </w:rPr>
              <w:t>Ед. изм.</w:t>
            </w:r>
          </w:p>
        </w:tc>
        <w:tc>
          <w:tcPr>
            <w:tcW w:w="1464" w:type="dxa"/>
            <w:tcBorders>
              <w:top w:val="single" w:sz="8" w:space="0" w:color="auto"/>
              <w:left w:val="nil"/>
              <w:bottom w:val="single" w:sz="8" w:space="0" w:color="auto"/>
              <w:right w:val="single" w:sz="4" w:space="0" w:color="auto"/>
            </w:tcBorders>
            <w:shd w:val="clear" w:color="auto" w:fill="auto"/>
            <w:noWrap/>
            <w:vAlign w:val="center"/>
          </w:tcPr>
          <w:p w:rsidR="0060626D" w:rsidRPr="00DB698E" w:rsidRDefault="0060626D" w:rsidP="00B33A15">
            <w:pPr>
              <w:shd w:val="clear" w:color="auto" w:fill="FFFFFF"/>
              <w:spacing w:after="0" w:line="240" w:lineRule="auto"/>
              <w:jc w:val="center"/>
              <w:rPr>
                <w:rFonts w:ascii="Times New Roman" w:hAnsi="Times New Roman" w:cs="Times New Roman"/>
                <w:bCs/>
                <w:sz w:val="24"/>
                <w:szCs w:val="24"/>
              </w:rPr>
            </w:pPr>
            <w:r w:rsidRPr="00DB698E">
              <w:rPr>
                <w:rFonts w:ascii="Times New Roman" w:hAnsi="Times New Roman" w:cs="Times New Roman"/>
                <w:bCs/>
                <w:sz w:val="24"/>
                <w:szCs w:val="24"/>
              </w:rPr>
              <w:t>Кол-во</w:t>
            </w:r>
          </w:p>
        </w:tc>
      </w:tr>
      <w:tr w:rsidR="0060626D" w:rsidRPr="00DB698E" w:rsidTr="00B33A15">
        <w:trPr>
          <w:trHeight w:val="231"/>
          <w:jc w:val="center"/>
        </w:trPr>
        <w:tc>
          <w:tcPr>
            <w:tcW w:w="724" w:type="dxa"/>
            <w:tcBorders>
              <w:top w:val="nil"/>
              <w:left w:val="single" w:sz="4" w:space="0" w:color="auto"/>
              <w:bottom w:val="single" w:sz="4" w:space="0" w:color="auto"/>
              <w:right w:val="single" w:sz="4" w:space="0" w:color="auto"/>
            </w:tcBorders>
            <w:shd w:val="clear" w:color="auto" w:fill="auto"/>
            <w:noWrap/>
            <w:vAlign w:val="center"/>
          </w:tcPr>
          <w:p w:rsidR="0060626D" w:rsidRPr="00DB698E" w:rsidRDefault="0060626D" w:rsidP="00B33A15">
            <w:pPr>
              <w:shd w:val="clear" w:color="auto" w:fill="FFFFFF"/>
              <w:spacing w:after="0" w:line="240" w:lineRule="auto"/>
              <w:jc w:val="center"/>
              <w:rPr>
                <w:rFonts w:ascii="Times New Roman" w:hAnsi="Times New Roman" w:cs="Times New Roman"/>
                <w:sz w:val="24"/>
                <w:szCs w:val="24"/>
              </w:rPr>
            </w:pPr>
            <w:r w:rsidRPr="00DB698E">
              <w:rPr>
                <w:rFonts w:ascii="Times New Roman" w:hAnsi="Times New Roman" w:cs="Times New Roman"/>
                <w:sz w:val="24"/>
                <w:szCs w:val="24"/>
              </w:rPr>
              <w:t>1</w:t>
            </w:r>
          </w:p>
        </w:tc>
        <w:tc>
          <w:tcPr>
            <w:tcW w:w="6804" w:type="dxa"/>
            <w:tcBorders>
              <w:top w:val="nil"/>
              <w:left w:val="nil"/>
              <w:bottom w:val="single" w:sz="4" w:space="0" w:color="auto"/>
              <w:right w:val="single" w:sz="4" w:space="0" w:color="000000"/>
            </w:tcBorders>
            <w:shd w:val="clear" w:color="auto" w:fill="auto"/>
            <w:vAlign w:val="center"/>
          </w:tcPr>
          <w:p w:rsidR="0060626D" w:rsidRPr="00DB698E" w:rsidRDefault="0060626D" w:rsidP="00B33A15">
            <w:pPr>
              <w:shd w:val="clear" w:color="auto" w:fill="FFFFFF"/>
              <w:spacing w:after="0" w:line="240" w:lineRule="auto"/>
              <w:jc w:val="center"/>
              <w:rPr>
                <w:rFonts w:ascii="Times New Roman" w:hAnsi="Times New Roman" w:cs="Times New Roman"/>
                <w:sz w:val="24"/>
                <w:szCs w:val="24"/>
              </w:rPr>
            </w:pPr>
          </w:p>
        </w:tc>
        <w:tc>
          <w:tcPr>
            <w:tcW w:w="1470" w:type="dxa"/>
            <w:tcBorders>
              <w:top w:val="nil"/>
              <w:left w:val="nil"/>
              <w:bottom w:val="single" w:sz="4" w:space="0" w:color="auto"/>
              <w:right w:val="single" w:sz="4" w:space="0" w:color="auto"/>
            </w:tcBorders>
            <w:shd w:val="clear" w:color="auto" w:fill="auto"/>
            <w:vAlign w:val="center"/>
          </w:tcPr>
          <w:p w:rsidR="0060626D" w:rsidRPr="00DB698E" w:rsidRDefault="0060626D" w:rsidP="00B33A15">
            <w:pPr>
              <w:shd w:val="clear" w:color="auto" w:fill="FFFFFF"/>
              <w:spacing w:after="0" w:line="240" w:lineRule="auto"/>
              <w:jc w:val="center"/>
              <w:rPr>
                <w:rFonts w:ascii="Times New Roman" w:hAnsi="Times New Roman" w:cs="Times New Roman"/>
                <w:sz w:val="24"/>
                <w:szCs w:val="24"/>
              </w:rPr>
            </w:pPr>
          </w:p>
        </w:tc>
        <w:tc>
          <w:tcPr>
            <w:tcW w:w="1464" w:type="dxa"/>
            <w:tcBorders>
              <w:top w:val="nil"/>
              <w:left w:val="nil"/>
              <w:bottom w:val="single" w:sz="4" w:space="0" w:color="auto"/>
              <w:right w:val="single" w:sz="4" w:space="0" w:color="auto"/>
            </w:tcBorders>
            <w:shd w:val="clear" w:color="auto" w:fill="auto"/>
            <w:noWrap/>
            <w:vAlign w:val="center"/>
          </w:tcPr>
          <w:p w:rsidR="0060626D" w:rsidRPr="00DB698E" w:rsidRDefault="0060626D" w:rsidP="00B33A15">
            <w:pPr>
              <w:shd w:val="clear" w:color="auto" w:fill="FFFFFF"/>
              <w:spacing w:after="0" w:line="240" w:lineRule="auto"/>
              <w:jc w:val="center"/>
              <w:rPr>
                <w:rFonts w:ascii="Times New Roman" w:hAnsi="Times New Roman" w:cs="Times New Roman"/>
                <w:sz w:val="24"/>
                <w:szCs w:val="24"/>
              </w:rPr>
            </w:pPr>
          </w:p>
        </w:tc>
      </w:tr>
      <w:tr w:rsidR="0060626D" w:rsidRPr="00DB698E" w:rsidTr="00B33A15">
        <w:trPr>
          <w:trHeight w:val="263"/>
          <w:jc w:val="center"/>
        </w:trPr>
        <w:tc>
          <w:tcPr>
            <w:tcW w:w="724" w:type="dxa"/>
            <w:tcBorders>
              <w:top w:val="nil"/>
              <w:left w:val="single" w:sz="4" w:space="0" w:color="auto"/>
              <w:bottom w:val="single" w:sz="4" w:space="0" w:color="auto"/>
              <w:right w:val="single" w:sz="4" w:space="0" w:color="auto"/>
            </w:tcBorders>
            <w:shd w:val="clear" w:color="auto" w:fill="auto"/>
            <w:noWrap/>
            <w:vAlign w:val="center"/>
          </w:tcPr>
          <w:p w:rsidR="0060626D" w:rsidRPr="00DB698E" w:rsidRDefault="0060626D" w:rsidP="00B33A15">
            <w:pPr>
              <w:shd w:val="clear" w:color="auto" w:fill="FFFFFF"/>
              <w:spacing w:after="0" w:line="240" w:lineRule="auto"/>
              <w:jc w:val="center"/>
              <w:rPr>
                <w:rFonts w:ascii="Times New Roman" w:hAnsi="Times New Roman" w:cs="Times New Roman"/>
                <w:sz w:val="24"/>
                <w:szCs w:val="24"/>
              </w:rPr>
            </w:pPr>
            <w:r w:rsidRPr="00DB698E">
              <w:rPr>
                <w:rFonts w:ascii="Times New Roman" w:hAnsi="Times New Roman" w:cs="Times New Roman"/>
                <w:sz w:val="24"/>
                <w:szCs w:val="24"/>
              </w:rPr>
              <w:t>2</w:t>
            </w:r>
          </w:p>
        </w:tc>
        <w:tc>
          <w:tcPr>
            <w:tcW w:w="6804" w:type="dxa"/>
            <w:tcBorders>
              <w:top w:val="single" w:sz="4" w:space="0" w:color="auto"/>
              <w:left w:val="nil"/>
              <w:bottom w:val="single" w:sz="4" w:space="0" w:color="auto"/>
              <w:right w:val="single" w:sz="4" w:space="0" w:color="000000"/>
            </w:tcBorders>
            <w:shd w:val="clear" w:color="auto" w:fill="auto"/>
            <w:vAlign w:val="center"/>
          </w:tcPr>
          <w:p w:rsidR="0060626D" w:rsidRPr="00DB698E" w:rsidRDefault="0060626D" w:rsidP="00B33A15">
            <w:pPr>
              <w:shd w:val="clear" w:color="auto" w:fill="FFFFFF"/>
              <w:spacing w:after="0" w:line="240" w:lineRule="auto"/>
              <w:jc w:val="center"/>
              <w:rPr>
                <w:rFonts w:ascii="Times New Roman" w:hAnsi="Times New Roman" w:cs="Times New Roman"/>
                <w:sz w:val="24"/>
                <w:szCs w:val="24"/>
              </w:rPr>
            </w:pPr>
          </w:p>
        </w:tc>
        <w:tc>
          <w:tcPr>
            <w:tcW w:w="1470" w:type="dxa"/>
            <w:tcBorders>
              <w:top w:val="nil"/>
              <w:left w:val="nil"/>
              <w:bottom w:val="single" w:sz="4" w:space="0" w:color="auto"/>
              <w:right w:val="single" w:sz="4" w:space="0" w:color="000000"/>
            </w:tcBorders>
            <w:shd w:val="clear" w:color="auto" w:fill="auto"/>
            <w:vAlign w:val="center"/>
          </w:tcPr>
          <w:p w:rsidR="0060626D" w:rsidRPr="00DB698E" w:rsidRDefault="0060626D" w:rsidP="00B33A15">
            <w:pPr>
              <w:shd w:val="clear" w:color="auto" w:fill="FFFFFF"/>
              <w:spacing w:after="0" w:line="240" w:lineRule="auto"/>
              <w:jc w:val="center"/>
              <w:rPr>
                <w:rFonts w:ascii="Times New Roman" w:hAnsi="Times New Roman" w:cs="Times New Roman"/>
                <w:sz w:val="24"/>
                <w:szCs w:val="24"/>
              </w:rPr>
            </w:pPr>
          </w:p>
        </w:tc>
        <w:tc>
          <w:tcPr>
            <w:tcW w:w="1464" w:type="dxa"/>
            <w:tcBorders>
              <w:top w:val="nil"/>
              <w:left w:val="nil"/>
              <w:bottom w:val="single" w:sz="4" w:space="0" w:color="auto"/>
              <w:right w:val="single" w:sz="4" w:space="0" w:color="auto"/>
            </w:tcBorders>
            <w:shd w:val="clear" w:color="auto" w:fill="auto"/>
            <w:noWrap/>
            <w:vAlign w:val="center"/>
          </w:tcPr>
          <w:p w:rsidR="0060626D" w:rsidRPr="00DB698E" w:rsidRDefault="0060626D" w:rsidP="00B33A15">
            <w:pPr>
              <w:shd w:val="clear" w:color="auto" w:fill="FFFFFF"/>
              <w:spacing w:after="0" w:line="240" w:lineRule="auto"/>
              <w:jc w:val="center"/>
              <w:rPr>
                <w:rFonts w:ascii="Times New Roman" w:hAnsi="Times New Roman" w:cs="Times New Roman"/>
                <w:sz w:val="24"/>
                <w:szCs w:val="24"/>
              </w:rPr>
            </w:pPr>
          </w:p>
        </w:tc>
      </w:tr>
      <w:tr w:rsidR="0060626D" w:rsidRPr="00DB698E" w:rsidTr="00B33A15">
        <w:trPr>
          <w:trHeight w:val="70"/>
          <w:jc w:val="center"/>
        </w:trPr>
        <w:tc>
          <w:tcPr>
            <w:tcW w:w="724" w:type="dxa"/>
            <w:tcBorders>
              <w:top w:val="nil"/>
              <w:left w:val="single" w:sz="4" w:space="0" w:color="auto"/>
              <w:bottom w:val="single" w:sz="4" w:space="0" w:color="auto"/>
              <w:right w:val="single" w:sz="4" w:space="0" w:color="auto"/>
            </w:tcBorders>
            <w:shd w:val="clear" w:color="auto" w:fill="auto"/>
            <w:noWrap/>
            <w:vAlign w:val="center"/>
          </w:tcPr>
          <w:p w:rsidR="0060626D" w:rsidRPr="00DB698E" w:rsidRDefault="0060626D" w:rsidP="00B33A15">
            <w:pPr>
              <w:shd w:val="clear" w:color="auto" w:fill="FFFFFF"/>
              <w:spacing w:after="0" w:line="240" w:lineRule="auto"/>
              <w:jc w:val="center"/>
              <w:rPr>
                <w:rFonts w:ascii="Times New Roman" w:hAnsi="Times New Roman" w:cs="Times New Roman"/>
                <w:sz w:val="24"/>
                <w:szCs w:val="24"/>
              </w:rPr>
            </w:pPr>
            <w:r w:rsidRPr="00DB698E">
              <w:rPr>
                <w:rFonts w:ascii="Times New Roman" w:hAnsi="Times New Roman" w:cs="Times New Roman"/>
                <w:sz w:val="24"/>
                <w:szCs w:val="24"/>
              </w:rPr>
              <w:t>…</w:t>
            </w:r>
          </w:p>
        </w:tc>
        <w:tc>
          <w:tcPr>
            <w:tcW w:w="6804" w:type="dxa"/>
            <w:tcBorders>
              <w:top w:val="single" w:sz="4" w:space="0" w:color="auto"/>
              <w:left w:val="nil"/>
              <w:bottom w:val="single" w:sz="4" w:space="0" w:color="auto"/>
              <w:right w:val="single" w:sz="4" w:space="0" w:color="000000"/>
            </w:tcBorders>
            <w:shd w:val="clear" w:color="auto" w:fill="auto"/>
            <w:vAlign w:val="center"/>
          </w:tcPr>
          <w:p w:rsidR="0060626D" w:rsidRPr="00DB698E" w:rsidRDefault="0060626D" w:rsidP="00B33A15">
            <w:pPr>
              <w:shd w:val="clear" w:color="auto" w:fill="FFFFFF"/>
              <w:spacing w:after="0" w:line="240" w:lineRule="auto"/>
              <w:jc w:val="center"/>
              <w:rPr>
                <w:rFonts w:ascii="Times New Roman" w:hAnsi="Times New Roman" w:cs="Times New Roman"/>
                <w:sz w:val="24"/>
                <w:szCs w:val="24"/>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60626D" w:rsidRPr="00DB698E" w:rsidRDefault="0060626D" w:rsidP="00B33A15">
            <w:pPr>
              <w:shd w:val="clear" w:color="auto" w:fill="FFFFFF"/>
              <w:spacing w:after="0" w:line="240" w:lineRule="auto"/>
              <w:jc w:val="center"/>
              <w:rPr>
                <w:rFonts w:ascii="Times New Roman" w:hAnsi="Times New Roman" w:cs="Times New Roman"/>
                <w:sz w:val="24"/>
                <w:szCs w:val="24"/>
              </w:rPr>
            </w:pPr>
          </w:p>
        </w:tc>
        <w:tc>
          <w:tcPr>
            <w:tcW w:w="1464" w:type="dxa"/>
            <w:tcBorders>
              <w:top w:val="nil"/>
              <w:left w:val="nil"/>
              <w:bottom w:val="single" w:sz="4" w:space="0" w:color="auto"/>
              <w:right w:val="single" w:sz="4" w:space="0" w:color="auto"/>
            </w:tcBorders>
            <w:shd w:val="clear" w:color="auto" w:fill="auto"/>
            <w:noWrap/>
            <w:vAlign w:val="center"/>
          </w:tcPr>
          <w:p w:rsidR="0060626D" w:rsidRPr="00DB698E" w:rsidRDefault="0060626D" w:rsidP="00B33A15">
            <w:pPr>
              <w:shd w:val="clear" w:color="auto" w:fill="FFFFFF"/>
              <w:spacing w:after="0" w:line="240" w:lineRule="auto"/>
              <w:jc w:val="center"/>
              <w:rPr>
                <w:rFonts w:ascii="Times New Roman" w:hAnsi="Times New Roman" w:cs="Times New Roman"/>
                <w:sz w:val="24"/>
                <w:szCs w:val="24"/>
              </w:rPr>
            </w:pPr>
          </w:p>
        </w:tc>
      </w:tr>
    </w:tbl>
    <w:p w:rsidR="0060626D" w:rsidRPr="00DB698E" w:rsidRDefault="0060626D" w:rsidP="00B33A15">
      <w:pPr>
        <w:shd w:val="clear" w:color="auto" w:fill="FFFFFF"/>
        <w:spacing w:after="0" w:line="240" w:lineRule="auto"/>
        <w:jc w:val="right"/>
        <w:rPr>
          <w:rFonts w:ascii="Times New Roman" w:hAnsi="Times New Roman" w:cs="Times New Roman"/>
          <w:sz w:val="24"/>
          <w:szCs w:val="24"/>
        </w:rPr>
      </w:pPr>
    </w:p>
    <w:p w:rsidR="0060626D" w:rsidRPr="00DB698E" w:rsidRDefault="0060626D" w:rsidP="00B33A15">
      <w:pPr>
        <w:shd w:val="clear" w:color="auto" w:fill="FFFFFF"/>
        <w:spacing w:after="0" w:line="240" w:lineRule="auto"/>
        <w:jc w:val="right"/>
        <w:rPr>
          <w:rFonts w:ascii="Times New Roman" w:hAnsi="Times New Roman" w:cs="Times New Roman"/>
          <w:sz w:val="24"/>
          <w:szCs w:val="24"/>
        </w:rPr>
      </w:pPr>
    </w:p>
    <w:p w:rsidR="0060626D" w:rsidRPr="00DB698E" w:rsidRDefault="0060626D" w:rsidP="00B33A15">
      <w:pPr>
        <w:shd w:val="clear" w:color="auto" w:fill="FFFFFF"/>
        <w:spacing w:after="0" w:line="240" w:lineRule="auto"/>
        <w:jc w:val="right"/>
        <w:rPr>
          <w:rFonts w:ascii="Times New Roman" w:hAnsi="Times New Roman" w:cs="Times New Roman"/>
          <w:sz w:val="24"/>
          <w:szCs w:val="24"/>
        </w:rPr>
      </w:pPr>
      <w:r w:rsidRPr="00DB698E">
        <w:rPr>
          <w:rFonts w:ascii="Times New Roman" w:hAnsi="Times New Roman" w:cs="Times New Roman"/>
          <w:sz w:val="24"/>
          <w:szCs w:val="24"/>
        </w:rPr>
        <w:t xml:space="preserve">      </w:t>
      </w:r>
    </w:p>
    <w:tbl>
      <w:tblPr>
        <w:tblW w:w="0" w:type="auto"/>
        <w:tblLook w:val="04A0"/>
      </w:tblPr>
      <w:tblGrid>
        <w:gridCol w:w="4786"/>
        <w:gridCol w:w="4785"/>
      </w:tblGrid>
      <w:tr w:rsidR="0060626D" w:rsidRPr="00DB698E" w:rsidTr="00863688">
        <w:tc>
          <w:tcPr>
            <w:tcW w:w="5494" w:type="dxa"/>
          </w:tcPr>
          <w:p w:rsidR="0060626D" w:rsidRPr="00DB698E" w:rsidRDefault="0060626D" w:rsidP="00B33A15">
            <w:pPr>
              <w:spacing w:after="0" w:line="240" w:lineRule="auto"/>
              <w:jc w:val="center"/>
              <w:rPr>
                <w:rFonts w:ascii="Times New Roman" w:hAnsi="Times New Roman" w:cs="Times New Roman"/>
                <w:sz w:val="24"/>
                <w:szCs w:val="24"/>
              </w:rPr>
            </w:pPr>
            <w:r w:rsidRPr="00DB698E">
              <w:rPr>
                <w:rFonts w:ascii="Times New Roman" w:hAnsi="Times New Roman" w:cs="Times New Roman"/>
                <w:sz w:val="24"/>
                <w:szCs w:val="24"/>
              </w:rPr>
              <w:t>Сдал представитель  Подрядчика</w:t>
            </w:r>
          </w:p>
        </w:tc>
        <w:tc>
          <w:tcPr>
            <w:tcW w:w="5494" w:type="dxa"/>
          </w:tcPr>
          <w:p w:rsidR="0060626D" w:rsidRPr="00DB698E" w:rsidRDefault="0060626D" w:rsidP="00B33A15">
            <w:pPr>
              <w:spacing w:after="0" w:line="240" w:lineRule="auto"/>
              <w:jc w:val="center"/>
              <w:rPr>
                <w:rFonts w:ascii="Times New Roman" w:hAnsi="Times New Roman" w:cs="Times New Roman"/>
                <w:sz w:val="24"/>
                <w:szCs w:val="24"/>
              </w:rPr>
            </w:pPr>
            <w:r w:rsidRPr="00DB698E">
              <w:rPr>
                <w:rFonts w:ascii="Times New Roman" w:hAnsi="Times New Roman" w:cs="Times New Roman"/>
                <w:sz w:val="24"/>
                <w:szCs w:val="24"/>
              </w:rPr>
              <w:t>Принял представитель ____________________</w:t>
            </w:r>
          </w:p>
        </w:tc>
      </w:tr>
      <w:tr w:rsidR="0060626D" w:rsidRPr="00DB698E" w:rsidTr="00863688">
        <w:tc>
          <w:tcPr>
            <w:tcW w:w="5494" w:type="dxa"/>
          </w:tcPr>
          <w:p w:rsidR="0060626D" w:rsidRPr="00DB698E" w:rsidRDefault="0060626D" w:rsidP="00B33A15">
            <w:pPr>
              <w:spacing w:after="0" w:line="240" w:lineRule="auto"/>
              <w:jc w:val="center"/>
              <w:rPr>
                <w:rFonts w:ascii="Times New Roman" w:hAnsi="Times New Roman" w:cs="Times New Roman"/>
                <w:sz w:val="24"/>
                <w:szCs w:val="24"/>
              </w:rPr>
            </w:pPr>
          </w:p>
        </w:tc>
        <w:tc>
          <w:tcPr>
            <w:tcW w:w="5494" w:type="dxa"/>
          </w:tcPr>
          <w:p w:rsidR="0060626D" w:rsidRPr="00DB698E" w:rsidRDefault="0060626D" w:rsidP="00B33A15">
            <w:pPr>
              <w:spacing w:after="0" w:line="240" w:lineRule="auto"/>
              <w:jc w:val="center"/>
              <w:rPr>
                <w:rFonts w:ascii="Times New Roman" w:hAnsi="Times New Roman" w:cs="Times New Roman"/>
                <w:sz w:val="24"/>
                <w:szCs w:val="24"/>
              </w:rPr>
            </w:pPr>
          </w:p>
        </w:tc>
      </w:tr>
      <w:tr w:rsidR="0060626D" w:rsidRPr="00DB698E" w:rsidTr="00863688">
        <w:tc>
          <w:tcPr>
            <w:tcW w:w="5494" w:type="dxa"/>
          </w:tcPr>
          <w:p w:rsidR="0060626D" w:rsidRPr="00DB698E" w:rsidRDefault="0060626D" w:rsidP="00B33A15">
            <w:pPr>
              <w:spacing w:after="0" w:line="240" w:lineRule="auto"/>
              <w:jc w:val="center"/>
              <w:rPr>
                <w:rFonts w:ascii="Times New Roman" w:hAnsi="Times New Roman" w:cs="Times New Roman"/>
                <w:sz w:val="24"/>
                <w:szCs w:val="24"/>
              </w:rPr>
            </w:pPr>
            <w:r w:rsidRPr="00DB698E">
              <w:rPr>
                <w:rFonts w:ascii="Times New Roman" w:hAnsi="Times New Roman" w:cs="Times New Roman"/>
                <w:sz w:val="24"/>
                <w:szCs w:val="24"/>
              </w:rPr>
              <w:t>________________ _________________________</w:t>
            </w:r>
          </w:p>
        </w:tc>
        <w:tc>
          <w:tcPr>
            <w:tcW w:w="5494" w:type="dxa"/>
          </w:tcPr>
          <w:p w:rsidR="0060626D" w:rsidRPr="00DB698E" w:rsidRDefault="0060626D" w:rsidP="00B33A15">
            <w:pPr>
              <w:spacing w:after="0" w:line="240" w:lineRule="auto"/>
              <w:jc w:val="center"/>
              <w:rPr>
                <w:rFonts w:ascii="Times New Roman" w:hAnsi="Times New Roman" w:cs="Times New Roman"/>
                <w:sz w:val="24"/>
                <w:szCs w:val="24"/>
              </w:rPr>
            </w:pPr>
            <w:r w:rsidRPr="00DB698E">
              <w:rPr>
                <w:rFonts w:ascii="Times New Roman" w:hAnsi="Times New Roman" w:cs="Times New Roman"/>
                <w:sz w:val="24"/>
                <w:szCs w:val="24"/>
              </w:rPr>
              <w:t>________________ _________________________</w:t>
            </w:r>
          </w:p>
        </w:tc>
      </w:tr>
      <w:tr w:rsidR="0060626D" w:rsidRPr="00DB698E" w:rsidTr="00863688">
        <w:tc>
          <w:tcPr>
            <w:tcW w:w="5494" w:type="dxa"/>
          </w:tcPr>
          <w:p w:rsidR="0060626D" w:rsidRPr="00DB698E" w:rsidRDefault="0060626D" w:rsidP="00B33A15">
            <w:pPr>
              <w:spacing w:after="0" w:line="240" w:lineRule="auto"/>
              <w:jc w:val="center"/>
              <w:rPr>
                <w:rFonts w:ascii="Times New Roman" w:hAnsi="Times New Roman" w:cs="Times New Roman"/>
                <w:sz w:val="24"/>
                <w:szCs w:val="24"/>
              </w:rPr>
            </w:pPr>
            <w:r w:rsidRPr="00DB698E">
              <w:rPr>
                <w:rFonts w:ascii="Times New Roman" w:hAnsi="Times New Roman" w:cs="Times New Roman"/>
                <w:sz w:val="24"/>
                <w:szCs w:val="24"/>
              </w:rPr>
              <w:t>Подпись                             Расшифровка</w:t>
            </w:r>
          </w:p>
        </w:tc>
        <w:tc>
          <w:tcPr>
            <w:tcW w:w="5494" w:type="dxa"/>
          </w:tcPr>
          <w:p w:rsidR="0060626D" w:rsidRPr="00DB698E" w:rsidRDefault="0060626D" w:rsidP="00B33A15">
            <w:pPr>
              <w:spacing w:after="0" w:line="240" w:lineRule="auto"/>
              <w:jc w:val="center"/>
              <w:rPr>
                <w:rFonts w:ascii="Times New Roman" w:hAnsi="Times New Roman" w:cs="Times New Roman"/>
                <w:sz w:val="24"/>
                <w:szCs w:val="24"/>
              </w:rPr>
            </w:pPr>
            <w:r w:rsidRPr="00DB698E">
              <w:rPr>
                <w:rFonts w:ascii="Times New Roman" w:hAnsi="Times New Roman" w:cs="Times New Roman"/>
                <w:sz w:val="24"/>
                <w:szCs w:val="24"/>
              </w:rPr>
              <w:t>Подпись                             Расшифровка</w:t>
            </w:r>
          </w:p>
        </w:tc>
      </w:tr>
    </w:tbl>
    <w:p w:rsidR="0060626D" w:rsidRPr="00DB698E" w:rsidRDefault="0060626D" w:rsidP="00B33A15">
      <w:pPr>
        <w:shd w:val="clear" w:color="auto" w:fill="FFFFFF"/>
        <w:spacing w:after="0" w:line="240" w:lineRule="auto"/>
        <w:jc w:val="center"/>
        <w:rPr>
          <w:rFonts w:ascii="Times New Roman" w:hAnsi="Times New Roman" w:cs="Times New Roman"/>
          <w:sz w:val="24"/>
          <w:szCs w:val="24"/>
        </w:rPr>
      </w:pPr>
    </w:p>
    <w:p w:rsidR="0060626D" w:rsidRPr="00DB698E" w:rsidRDefault="0060626D" w:rsidP="00B33A15">
      <w:pPr>
        <w:spacing w:after="0" w:line="240" w:lineRule="auto"/>
        <w:jc w:val="center"/>
        <w:outlineLvl w:val="0"/>
        <w:rPr>
          <w:rFonts w:ascii="Times New Roman" w:hAnsi="Times New Roman" w:cs="Times New Roman"/>
          <w:b/>
          <w:sz w:val="24"/>
          <w:szCs w:val="24"/>
        </w:rPr>
      </w:pPr>
    </w:p>
    <w:p w:rsidR="0060626D" w:rsidRPr="00DB698E" w:rsidRDefault="0060626D" w:rsidP="00B33A15">
      <w:pPr>
        <w:spacing w:after="0" w:line="240" w:lineRule="auto"/>
        <w:jc w:val="center"/>
        <w:outlineLvl w:val="0"/>
        <w:rPr>
          <w:rFonts w:ascii="Times New Roman" w:hAnsi="Times New Roman" w:cs="Times New Roman"/>
          <w:b/>
          <w:sz w:val="24"/>
          <w:szCs w:val="24"/>
        </w:rPr>
      </w:pPr>
    </w:p>
    <w:p w:rsidR="0060626D" w:rsidRPr="00DB698E" w:rsidRDefault="0060626D" w:rsidP="00B33A15">
      <w:pPr>
        <w:spacing w:after="0" w:line="240" w:lineRule="auto"/>
        <w:jc w:val="center"/>
        <w:outlineLvl w:val="0"/>
        <w:rPr>
          <w:rFonts w:ascii="Times New Roman" w:hAnsi="Times New Roman" w:cs="Times New Roman"/>
          <w:b/>
          <w:sz w:val="24"/>
          <w:szCs w:val="24"/>
        </w:rPr>
      </w:pPr>
    </w:p>
    <w:p w:rsidR="0060626D" w:rsidRPr="00DB698E" w:rsidRDefault="0060626D" w:rsidP="00B33A15">
      <w:pPr>
        <w:spacing w:after="0" w:line="240" w:lineRule="auto"/>
        <w:jc w:val="center"/>
        <w:outlineLvl w:val="0"/>
        <w:rPr>
          <w:rFonts w:ascii="Times New Roman" w:hAnsi="Times New Roman" w:cs="Times New Roman"/>
          <w:b/>
          <w:sz w:val="24"/>
          <w:szCs w:val="24"/>
        </w:rPr>
      </w:pPr>
    </w:p>
    <w:p w:rsidR="0060626D" w:rsidRPr="00DB698E" w:rsidRDefault="0060626D" w:rsidP="00B33A15">
      <w:pPr>
        <w:spacing w:after="0" w:line="240" w:lineRule="auto"/>
        <w:jc w:val="center"/>
        <w:outlineLvl w:val="0"/>
        <w:rPr>
          <w:rFonts w:ascii="Times New Roman" w:hAnsi="Times New Roman" w:cs="Times New Roman"/>
          <w:b/>
          <w:sz w:val="24"/>
          <w:szCs w:val="24"/>
        </w:rPr>
      </w:pPr>
    </w:p>
    <w:p w:rsidR="0060626D" w:rsidRPr="00DB698E" w:rsidRDefault="0060626D" w:rsidP="00B33A15">
      <w:pPr>
        <w:spacing w:after="0" w:line="240" w:lineRule="auto"/>
        <w:jc w:val="center"/>
        <w:outlineLvl w:val="0"/>
        <w:rPr>
          <w:rFonts w:ascii="Times New Roman" w:hAnsi="Times New Roman" w:cs="Times New Roman"/>
          <w:b/>
          <w:sz w:val="24"/>
          <w:szCs w:val="24"/>
        </w:rPr>
      </w:pPr>
    </w:p>
    <w:p w:rsidR="0060626D" w:rsidRPr="00DB698E" w:rsidRDefault="0060626D" w:rsidP="00B33A15">
      <w:pPr>
        <w:spacing w:after="0" w:line="240" w:lineRule="auto"/>
        <w:jc w:val="center"/>
        <w:outlineLvl w:val="0"/>
        <w:rPr>
          <w:rFonts w:ascii="Times New Roman" w:hAnsi="Times New Roman" w:cs="Times New Roman"/>
          <w:b/>
          <w:sz w:val="24"/>
          <w:szCs w:val="24"/>
        </w:rPr>
      </w:pPr>
    </w:p>
    <w:p w:rsidR="0060626D" w:rsidRPr="00DB698E" w:rsidRDefault="0060626D" w:rsidP="00B33A15">
      <w:pPr>
        <w:spacing w:after="0" w:line="240" w:lineRule="auto"/>
        <w:jc w:val="center"/>
        <w:outlineLvl w:val="0"/>
        <w:rPr>
          <w:rFonts w:ascii="Times New Roman" w:hAnsi="Times New Roman" w:cs="Times New Roman"/>
          <w:b/>
          <w:sz w:val="24"/>
          <w:szCs w:val="24"/>
        </w:rPr>
      </w:pPr>
    </w:p>
    <w:p w:rsidR="0060626D" w:rsidRPr="00DB698E" w:rsidRDefault="0060626D" w:rsidP="00B33A15">
      <w:pPr>
        <w:spacing w:after="0" w:line="240" w:lineRule="auto"/>
        <w:jc w:val="center"/>
        <w:outlineLvl w:val="0"/>
        <w:rPr>
          <w:rFonts w:ascii="Times New Roman" w:hAnsi="Times New Roman" w:cs="Times New Roman"/>
          <w:b/>
          <w:sz w:val="24"/>
          <w:szCs w:val="24"/>
        </w:rPr>
      </w:pPr>
    </w:p>
    <w:p w:rsidR="0060626D" w:rsidRPr="00DB698E" w:rsidRDefault="0060626D" w:rsidP="00B33A15">
      <w:pPr>
        <w:spacing w:after="0" w:line="240" w:lineRule="auto"/>
        <w:jc w:val="center"/>
        <w:outlineLvl w:val="0"/>
        <w:rPr>
          <w:rFonts w:ascii="Times New Roman" w:hAnsi="Times New Roman" w:cs="Times New Roman"/>
          <w:b/>
          <w:sz w:val="24"/>
          <w:szCs w:val="24"/>
        </w:rPr>
      </w:pPr>
    </w:p>
    <w:p w:rsidR="0060626D" w:rsidRPr="00DB698E" w:rsidRDefault="0060626D" w:rsidP="00B33A15">
      <w:pPr>
        <w:spacing w:after="0" w:line="240" w:lineRule="auto"/>
        <w:jc w:val="center"/>
        <w:outlineLvl w:val="0"/>
        <w:rPr>
          <w:rFonts w:ascii="Times New Roman" w:hAnsi="Times New Roman" w:cs="Times New Roman"/>
          <w:b/>
          <w:sz w:val="24"/>
          <w:szCs w:val="24"/>
        </w:rPr>
      </w:pPr>
    </w:p>
    <w:p w:rsidR="0060626D" w:rsidRPr="00DB698E" w:rsidRDefault="0060626D" w:rsidP="00B33A15">
      <w:pPr>
        <w:spacing w:after="0" w:line="240" w:lineRule="auto"/>
        <w:jc w:val="center"/>
        <w:outlineLvl w:val="0"/>
        <w:rPr>
          <w:rFonts w:ascii="Times New Roman" w:hAnsi="Times New Roman" w:cs="Times New Roman"/>
          <w:b/>
          <w:sz w:val="24"/>
          <w:szCs w:val="24"/>
        </w:rPr>
      </w:pPr>
    </w:p>
    <w:p w:rsidR="0060626D" w:rsidRPr="00DB698E" w:rsidRDefault="0060626D" w:rsidP="00B33A15">
      <w:pPr>
        <w:spacing w:after="0" w:line="240" w:lineRule="auto"/>
        <w:jc w:val="center"/>
        <w:outlineLvl w:val="0"/>
        <w:rPr>
          <w:rFonts w:ascii="Times New Roman" w:hAnsi="Times New Roman" w:cs="Times New Roman"/>
          <w:b/>
          <w:sz w:val="24"/>
          <w:szCs w:val="24"/>
        </w:rPr>
      </w:pPr>
    </w:p>
    <w:p w:rsidR="0060626D" w:rsidRPr="00DB698E" w:rsidRDefault="0060626D" w:rsidP="00B33A15">
      <w:pPr>
        <w:spacing w:after="0" w:line="240" w:lineRule="auto"/>
        <w:jc w:val="center"/>
        <w:outlineLvl w:val="0"/>
        <w:rPr>
          <w:rFonts w:ascii="Times New Roman" w:hAnsi="Times New Roman" w:cs="Times New Roman"/>
          <w:b/>
          <w:sz w:val="24"/>
          <w:szCs w:val="24"/>
        </w:rPr>
      </w:pPr>
    </w:p>
    <w:p w:rsidR="0060626D" w:rsidRPr="00DB698E" w:rsidRDefault="0060626D" w:rsidP="00B33A15">
      <w:pPr>
        <w:spacing w:after="0" w:line="240" w:lineRule="auto"/>
        <w:rPr>
          <w:rFonts w:ascii="Times New Roman" w:hAnsi="Times New Roman" w:cs="Times New Roman"/>
          <w:b/>
          <w:bCs/>
          <w:sz w:val="24"/>
          <w:szCs w:val="24"/>
        </w:rPr>
      </w:pPr>
      <w:r w:rsidRPr="00DB698E">
        <w:rPr>
          <w:rFonts w:ascii="Times New Roman" w:hAnsi="Times New Roman" w:cs="Times New Roman"/>
          <w:b/>
          <w:bCs/>
          <w:sz w:val="24"/>
          <w:szCs w:val="24"/>
        </w:rPr>
        <w:t>Подрядчик                                                                   Заказчик</w:t>
      </w:r>
    </w:p>
    <w:p w:rsidR="0060626D" w:rsidRPr="00DB698E" w:rsidRDefault="0060626D" w:rsidP="00B33A15">
      <w:pPr>
        <w:spacing w:after="0" w:line="240" w:lineRule="auto"/>
        <w:jc w:val="center"/>
        <w:rPr>
          <w:rFonts w:ascii="Times New Roman" w:hAnsi="Times New Roman" w:cs="Times New Roman"/>
          <w:sz w:val="24"/>
          <w:szCs w:val="24"/>
        </w:rPr>
      </w:pPr>
    </w:p>
    <w:tbl>
      <w:tblPr>
        <w:tblW w:w="10081" w:type="dxa"/>
        <w:tblInd w:w="-34" w:type="dxa"/>
        <w:tblLayout w:type="fixed"/>
        <w:tblLook w:val="0000"/>
      </w:tblPr>
      <w:tblGrid>
        <w:gridCol w:w="5014"/>
        <w:gridCol w:w="5067"/>
      </w:tblGrid>
      <w:tr w:rsidR="0060626D" w:rsidRPr="00DB698E" w:rsidTr="00863688">
        <w:trPr>
          <w:trHeight w:val="2023"/>
        </w:trPr>
        <w:tc>
          <w:tcPr>
            <w:tcW w:w="5000" w:type="dxa"/>
          </w:tcPr>
          <w:p w:rsidR="0060626D" w:rsidRPr="00DB698E" w:rsidRDefault="0060626D" w:rsidP="00B33A15">
            <w:pPr>
              <w:spacing w:after="0" w:line="240" w:lineRule="auto"/>
              <w:jc w:val="both"/>
              <w:rPr>
                <w:rFonts w:ascii="Times New Roman" w:hAnsi="Times New Roman" w:cs="Times New Roman"/>
                <w:b/>
                <w:sz w:val="24"/>
                <w:szCs w:val="24"/>
              </w:rPr>
            </w:pPr>
          </w:p>
          <w:p w:rsidR="0060626D" w:rsidRPr="00DB698E" w:rsidRDefault="0060626D" w:rsidP="00B33A15">
            <w:pPr>
              <w:spacing w:after="0" w:line="240" w:lineRule="auto"/>
              <w:jc w:val="both"/>
              <w:rPr>
                <w:rFonts w:ascii="Times New Roman" w:hAnsi="Times New Roman" w:cs="Times New Roman"/>
                <w:b/>
                <w:sz w:val="24"/>
                <w:szCs w:val="24"/>
              </w:rPr>
            </w:pPr>
          </w:p>
          <w:p w:rsidR="0060626D" w:rsidRPr="00DB698E" w:rsidRDefault="0060626D" w:rsidP="00B33A15">
            <w:pPr>
              <w:spacing w:after="0" w:line="240" w:lineRule="auto"/>
              <w:jc w:val="both"/>
              <w:rPr>
                <w:rFonts w:ascii="Times New Roman" w:hAnsi="Times New Roman" w:cs="Times New Roman"/>
                <w:sz w:val="24"/>
                <w:szCs w:val="24"/>
              </w:rPr>
            </w:pPr>
          </w:p>
          <w:p w:rsidR="0060626D" w:rsidRPr="00DB698E" w:rsidRDefault="0060626D" w:rsidP="00B33A15">
            <w:pPr>
              <w:spacing w:after="0" w:line="240" w:lineRule="auto"/>
              <w:jc w:val="both"/>
              <w:rPr>
                <w:rFonts w:ascii="Times New Roman" w:hAnsi="Times New Roman" w:cs="Times New Roman"/>
                <w:b/>
                <w:sz w:val="24"/>
                <w:szCs w:val="24"/>
              </w:rPr>
            </w:pPr>
            <w:r w:rsidRPr="00DB698E">
              <w:rPr>
                <w:rFonts w:ascii="Times New Roman" w:hAnsi="Times New Roman" w:cs="Times New Roman"/>
                <w:b/>
                <w:sz w:val="24"/>
                <w:szCs w:val="24"/>
              </w:rPr>
              <w:t>__________________ _____________</w:t>
            </w:r>
          </w:p>
          <w:p w:rsidR="0060626D" w:rsidRPr="00DB698E" w:rsidRDefault="0060626D" w:rsidP="00B33A15">
            <w:pPr>
              <w:spacing w:after="0" w:line="240" w:lineRule="auto"/>
              <w:rPr>
                <w:rFonts w:ascii="Times New Roman" w:hAnsi="Times New Roman" w:cs="Times New Roman"/>
                <w:b/>
                <w:bCs/>
                <w:sz w:val="24"/>
                <w:szCs w:val="24"/>
              </w:rPr>
            </w:pPr>
            <w:r w:rsidRPr="00DB698E">
              <w:rPr>
                <w:rFonts w:ascii="Times New Roman" w:hAnsi="Times New Roman" w:cs="Times New Roman"/>
                <w:b/>
                <w:sz w:val="24"/>
                <w:szCs w:val="24"/>
              </w:rPr>
              <w:t xml:space="preserve">                м.п.</w:t>
            </w:r>
          </w:p>
        </w:tc>
        <w:tc>
          <w:tcPr>
            <w:tcW w:w="5053" w:type="dxa"/>
          </w:tcPr>
          <w:p w:rsidR="0060626D" w:rsidRPr="00DB698E" w:rsidRDefault="0060626D" w:rsidP="00B33A15">
            <w:pPr>
              <w:spacing w:after="0" w:line="240" w:lineRule="auto"/>
              <w:rPr>
                <w:rFonts w:ascii="Times New Roman" w:hAnsi="Times New Roman" w:cs="Times New Roman"/>
                <w:b/>
                <w:bCs/>
                <w:sz w:val="24"/>
                <w:szCs w:val="24"/>
              </w:rPr>
            </w:pPr>
            <w:r w:rsidRPr="00DB698E">
              <w:rPr>
                <w:rFonts w:ascii="Times New Roman" w:hAnsi="Times New Roman" w:cs="Times New Roman"/>
                <w:b/>
                <w:bCs/>
                <w:sz w:val="24"/>
                <w:szCs w:val="24"/>
              </w:rPr>
              <w:t xml:space="preserve"> Генеральный директор</w:t>
            </w:r>
          </w:p>
          <w:p w:rsidR="0060626D" w:rsidRPr="00DB698E" w:rsidRDefault="0060626D" w:rsidP="00B33A15">
            <w:pPr>
              <w:spacing w:after="0" w:line="240" w:lineRule="auto"/>
              <w:rPr>
                <w:rFonts w:ascii="Times New Roman" w:hAnsi="Times New Roman" w:cs="Times New Roman"/>
                <w:b/>
                <w:bCs/>
                <w:sz w:val="24"/>
                <w:szCs w:val="24"/>
              </w:rPr>
            </w:pPr>
            <w:r w:rsidRPr="00DB698E">
              <w:rPr>
                <w:rFonts w:ascii="Times New Roman" w:hAnsi="Times New Roman" w:cs="Times New Roman"/>
                <w:b/>
                <w:bCs/>
                <w:sz w:val="24"/>
                <w:szCs w:val="24"/>
              </w:rPr>
              <w:t xml:space="preserve"> ООО «Балтнефтепровод» </w:t>
            </w:r>
          </w:p>
          <w:p w:rsidR="0060626D" w:rsidRPr="00DB698E" w:rsidRDefault="0060626D" w:rsidP="00B33A15">
            <w:pPr>
              <w:spacing w:after="0" w:line="240" w:lineRule="auto"/>
              <w:jc w:val="center"/>
              <w:rPr>
                <w:rFonts w:ascii="Times New Roman" w:hAnsi="Times New Roman" w:cs="Times New Roman"/>
                <w:b/>
                <w:bCs/>
                <w:sz w:val="24"/>
                <w:szCs w:val="24"/>
              </w:rPr>
            </w:pPr>
          </w:p>
          <w:p w:rsidR="0060626D" w:rsidRPr="00DB698E" w:rsidRDefault="0060626D" w:rsidP="00B33A15">
            <w:pPr>
              <w:spacing w:after="0" w:line="240" w:lineRule="auto"/>
              <w:rPr>
                <w:rFonts w:ascii="Times New Roman" w:hAnsi="Times New Roman" w:cs="Times New Roman"/>
                <w:b/>
                <w:bCs/>
                <w:sz w:val="24"/>
                <w:szCs w:val="24"/>
              </w:rPr>
            </w:pPr>
            <w:r w:rsidRPr="00DB698E">
              <w:rPr>
                <w:rFonts w:ascii="Times New Roman" w:hAnsi="Times New Roman" w:cs="Times New Roman"/>
                <w:b/>
                <w:bCs/>
                <w:sz w:val="24"/>
                <w:szCs w:val="24"/>
              </w:rPr>
              <w:t xml:space="preserve"> _______________ В.Н. Матвеев</w:t>
            </w:r>
          </w:p>
          <w:p w:rsidR="0060626D" w:rsidRPr="00DB698E" w:rsidRDefault="0060626D" w:rsidP="00B33A15">
            <w:pPr>
              <w:spacing w:after="0" w:line="240" w:lineRule="auto"/>
              <w:rPr>
                <w:rFonts w:ascii="Times New Roman" w:hAnsi="Times New Roman" w:cs="Times New Roman"/>
                <w:b/>
                <w:bCs/>
                <w:sz w:val="24"/>
                <w:szCs w:val="24"/>
              </w:rPr>
            </w:pPr>
            <w:r w:rsidRPr="00DB698E">
              <w:rPr>
                <w:rFonts w:ascii="Times New Roman" w:hAnsi="Times New Roman" w:cs="Times New Roman"/>
                <w:b/>
                <w:sz w:val="24"/>
                <w:szCs w:val="24"/>
              </w:rPr>
              <w:t xml:space="preserve">                м.п.</w:t>
            </w:r>
            <w:r w:rsidRPr="00DB698E">
              <w:rPr>
                <w:rFonts w:ascii="Times New Roman" w:hAnsi="Times New Roman" w:cs="Times New Roman"/>
                <w:sz w:val="24"/>
                <w:szCs w:val="24"/>
              </w:rPr>
              <w:t>.</w:t>
            </w:r>
          </w:p>
        </w:tc>
      </w:tr>
    </w:tbl>
    <w:p w:rsidR="0060626D" w:rsidRPr="00DB698E" w:rsidRDefault="0060626D" w:rsidP="00B33A15">
      <w:pPr>
        <w:spacing w:after="0" w:line="240" w:lineRule="auto"/>
        <w:jc w:val="center"/>
        <w:outlineLvl w:val="0"/>
        <w:rPr>
          <w:rFonts w:ascii="Times New Roman" w:hAnsi="Times New Roman" w:cs="Times New Roman"/>
          <w:b/>
          <w:sz w:val="24"/>
          <w:szCs w:val="24"/>
        </w:rPr>
      </w:pPr>
    </w:p>
    <w:p w:rsidR="004A0818" w:rsidRDefault="004A0818"/>
    <w:sectPr w:rsidR="004A0818" w:rsidSect="0047790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8BC" w:rsidRDefault="00D238BC" w:rsidP="0060626D">
      <w:pPr>
        <w:spacing w:after="0" w:line="240" w:lineRule="auto"/>
      </w:pPr>
      <w:r>
        <w:separator/>
      </w:r>
    </w:p>
  </w:endnote>
  <w:endnote w:type="continuationSeparator" w:id="1">
    <w:p w:rsidR="00D238BC" w:rsidRDefault="00D238BC" w:rsidP="006062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Helv">
    <w:panose1 w:val="020B0604020202030204"/>
    <w:charset w:val="00"/>
    <w:family w:val="swiss"/>
    <w:notTrueType/>
    <w:pitch w:val="variable"/>
    <w:sig w:usb0="00000003" w:usb1="00000000" w:usb2="00000000" w:usb3="00000000" w:csb0="00000001" w:csb1="00000000"/>
  </w:font>
  <w:font w:name="TmsRmn-Miracle">
    <w:altName w:val="Times New Roman"/>
    <w:panose1 w:val="00000000000000000000"/>
    <w:charset w:val="00"/>
    <w:family w:val="auto"/>
    <w:notTrueType/>
    <w:pitch w:val="default"/>
    <w:sig w:usb0="00000203" w:usb1="00000000" w:usb2="00000000" w:usb3="00000000" w:csb0="00000005"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BC6" w:rsidRDefault="00B40BC6" w:rsidP="00863688">
    <w:pPr>
      <w:pStyle w:val="ab"/>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B40BC6" w:rsidRDefault="00B40BC6" w:rsidP="00863688">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8BC" w:rsidRDefault="00D238BC" w:rsidP="0060626D">
      <w:pPr>
        <w:spacing w:after="0" w:line="240" w:lineRule="auto"/>
      </w:pPr>
      <w:r>
        <w:separator/>
      </w:r>
    </w:p>
  </w:footnote>
  <w:footnote w:type="continuationSeparator" w:id="1">
    <w:p w:rsidR="00D238BC" w:rsidRDefault="00D238BC" w:rsidP="0060626D">
      <w:pPr>
        <w:spacing w:after="0" w:line="240" w:lineRule="auto"/>
      </w:pPr>
      <w:r>
        <w:continuationSeparator/>
      </w:r>
    </w:p>
  </w:footnote>
  <w:footnote w:id="2">
    <w:p w:rsidR="00B40BC6" w:rsidRPr="00650031" w:rsidRDefault="00B40BC6" w:rsidP="0060626D">
      <w:pPr>
        <w:pStyle w:val="ad"/>
        <w:rPr>
          <w:szCs w:val="18"/>
        </w:rPr>
      </w:pPr>
      <w:r w:rsidRPr="00C92AD5">
        <w:rPr>
          <w:szCs w:val="18"/>
          <w:vertAlign w:val="superscript"/>
        </w:rPr>
        <w:footnoteRef/>
      </w:r>
      <w:r w:rsidRPr="00C92AD5">
        <w:rPr>
          <w:szCs w:val="18"/>
        </w:rPr>
        <w:t xml:space="preserve"> </w:t>
      </w:r>
      <w:r w:rsidRPr="00C92AD5">
        <w:rPr>
          <w:szCs w:val="18"/>
        </w:rPr>
        <w:tab/>
        <w:t>Изменения в ранее представленной информации выделить: добавленный текст жирным шрифтом, удаленный - зачеркиванием. Если какие-либо поля таблицы</w:t>
      </w:r>
      <w:r w:rsidRPr="00C92AD5">
        <w:rPr>
          <w:bCs/>
          <w:iCs/>
          <w:szCs w:val="18"/>
        </w:rPr>
        <w:t xml:space="preserve"> не заполнены соответствующими сведениями, информация считается представленной ненадлежащим образом.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CAEBEF6"/>
    <w:lvl w:ilvl="0">
      <w:start w:val="1"/>
      <w:numFmt w:val="decimal"/>
      <w:pStyle w:val="HTML"/>
      <w:lvlText w:val="%1."/>
      <w:lvlJc w:val="left"/>
      <w:pPr>
        <w:tabs>
          <w:tab w:val="num" w:pos="643"/>
        </w:tabs>
        <w:ind w:left="643" w:hanging="360"/>
      </w:pPr>
    </w:lvl>
  </w:abstractNum>
  <w:abstractNum w:abstractNumId="1">
    <w:nsid w:val="0C9E49C2"/>
    <w:multiLevelType w:val="multilevel"/>
    <w:tmpl w:val="A27CF666"/>
    <w:lvl w:ilvl="0">
      <w:start w:val="6"/>
      <w:numFmt w:val="decimal"/>
      <w:lvlText w:val="%1"/>
      <w:lvlJc w:val="left"/>
      <w:pPr>
        <w:tabs>
          <w:tab w:val="num" w:pos="735"/>
        </w:tabs>
        <w:ind w:left="735" w:hanging="735"/>
      </w:pPr>
      <w:rPr>
        <w:rFonts w:hint="default"/>
      </w:rPr>
    </w:lvl>
    <w:lvl w:ilvl="1">
      <w:start w:val="1"/>
      <w:numFmt w:val="decimal"/>
      <w:pStyle w:val="20"/>
      <w:lvlText w:val="%1.%2"/>
      <w:lvlJc w:val="left"/>
      <w:pPr>
        <w:tabs>
          <w:tab w:val="num" w:pos="1483"/>
        </w:tabs>
        <w:ind w:left="1483" w:hanging="735"/>
      </w:pPr>
      <w:rPr>
        <w:rFonts w:hint="default"/>
      </w:rPr>
    </w:lvl>
    <w:lvl w:ilvl="2">
      <w:start w:val="1"/>
      <w:numFmt w:val="decimal"/>
      <w:lvlText w:val="%1.%2.%3"/>
      <w:lvlJc w:val="left"/>
      <w:pPr>
        <w:tabs>
          <w:tab w:val="num" w:pos="1417"/>
        </w:tabs>
        <w:ind w:left="1417" w:hanging="735"/>
      </w:pPr>
      <w:rPr>
        <w:rFonts w:hint="default"/>
      </w:rPr>
    </w:lvl>
    <w:lvl w:ilvl="3">
      <w:start w:val="1"/>
      <w:numFmt w:val="decimal"/>
      <w:lvlText w:val="%1.%2.%3"/>
      <w:lvlJc w:val="left"/>
      <w:pPr>
        <w:tabs>
          <w:tab w:val="num" w:pos="1773"/>
        </w:tabs>
        <w:ind w:left="1773" w:hanging="735"/>
      </w:pPr>
      <w:rPr>
        <w:rFonts w:hint="default"/>
      </w:rPr>
    </w:lvl>
    <w:lvl w:ilvl="4">
      <w:start w:val="1"/>
      <w:numFmt w:val="decimal"/>
      <w:lvlText w:val="%1.%2.%3.%4.%5"/>
      <w:lvlJc w:val="left"/>
      <w:pPr>
        <w:tabs>
          <w:tab w:val="num" w:pos="2464"/>
        </w:tabs>
        <w:ind w:left="2464" w:hanging="1080"/>
      </w:pPr>
      <w:rPr>
        <w:rFonts w:hint="default"/>
      </w:rPr>
    </w:lvl>
    <w:lvl w:ilvl="5">
      <w:start w:val="1"/>
      <w:numFmt w:val="decimal"/>
      <w:lvlText w:val="%1.%2.%3.%4.%5.%6"/>
      <w:lvlJc w:val="left"/>
      <w:pPr>
        <w:tabs>
          <w:tab w:val="num" w:pos="2810"/>
        </w:tabs>
        <w:ind w:left="2810" w:hanging="1080"/>
      </w:pPr>
      <w:rPr>
        <w:rFonts w:hint="default"/>
      </w:rPr>
    </w:lvl>
    <w:lvl w:ilvl="6">
      <w:start w:val="1"/>
      <w:numFmt w:val="decimal"/>
      <w:lvlText w:val="%1.%2.%3.%4.%5.%6.%7"/>
      <w:lvlJc w:val="left"/>
      <w:pPr>
        <w:tabs>
          <w:tab w:val="num" w:pos="3516"/>
        </w:tabs>
        <w:ind w:left="3516" w:hanging="1440"/>
      </w:pPr>
      <w:rPr>
        <w:rFonts w:hint="default"/>
      </w:rPr>
    </w:lvl>
    <w:lvl w:ilvl="7">
      <w:start w:val="1"/>
      <w:numFmt w:val="decimal"/>
      <w:lvlText w:val="%1.%2.%3.%4.%5.%6.%7.%8"/>
      <w:lvlJc w:val="left"/>
      <w:pPr>
        <w:tabs>
          <w:tab w:val="num" w:pos="3862"/>
        </w:tabs>
        <w:ind w:left="3862" w:hanging="1440"/>
      </w:pPr>
      <w:rPr>
        <w:rFonts w:hint="default"/>
      </w:rPr>
    </w:lvl>
    <w:lvl w:ilvl="8">
      <w:start w:val="1"/>
      <w:numFmt w:val="decimal"/>
      <w:lvlText w:val="%1.%2.%3.%4.%5.%6.%7.%8.%9"/>
      <w:lvlJc w:val="left"/>
      <w:pPr>
        <w:tabs>
          <w:tab w:val="num" w:pos="4568"/>
        </w:tabs>
        <w:ind w:left="4568" w:hanging="1800"/>
      </w:pPr>
      <w:rPr>
        <w:rFonts w:hint="default"/>
      </w:rPr>
    </w:lvl>
  </w:abstractNum>
  <w:abstractNum w:abstractNumId="2">
    <w:nsid w:val="116D2BCB"/>
    <w:multiLevelType w:val="multilevel"/>
    <w:tmpl w:val="8AC2B0C8"/>
    <w:styleLink w:val="2"/>
    <w:lvl w:ilvl="0">
      <w:start w:val="1"/>
      <w:numFmt w:val="decimal"/>
      <w:lvlText w:val="%1"/>
      <w:lvlJc w:val="left"/>
      <w:pPr>
        <w:tabs>
          <w:tab w:val="num" w:pos="1152"/>
        </w:tabs>
        <w:ind w:left="1152" w:hanging="432"/>
      </w:pPr>
      <w:rPr>
        <w:rFonts w:hint="default"/>
      </w:rPr>
    </w:lvl>
    <w:lvl w:ilvl="1">
      <w:start w:val="1"/>
      <w:numFmt w:val="none"/>
      <w:lvlText w:val="2.1"/>
      <w:lvlJc w:val="left"/>
      <w:pPr>
        <w:tabs>
          <w:tab w:val="num" w:pos="576"/>
        </w:tabs>
        <w:ind w:left="576" w:hanging="576"/>
      </w:pPr>
      <w:rPr>
        <w:rFonts w:hint="default"/>
      </w:rPr>
    </w:lvl>
    <w:lvl w:ilvl="2">
      <w:start w:val="1"/>
      <w:numFmt w:val="decimal"/>
      <w:lvlText w:val="2.%2."/>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9EF23C2"/>
    <w:multiLevelType w:val="hybridMultilevel"/>
    <w:tmpl w:val="F37C76BE"/>
    <w:lvl w:ilvl="0" w:tplc="AFC82E7C">
      <w:start w:val="1"/>
      <w:numFmt w:val="decimal"/>
      <w:lvlText w:val="%1."/>
      <w:lvlJc w:val="left"/>
      <w:pPr>
        <w:tabs>
          <w:tab w:val="num" w:pos="720"/>
        </w:tabs>
        <w:ind w:left="720" w:hanging="360"/>
      </w:pPr>
      <w:rPr>
        <w:rFonts w:hint="default"/>
      </w:rPr>
    </w:lvl>
    <w:lvl w:ilvl="1" w:tplc="23C8FAF8"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2E1219"/>
    <w:multiLevelType w:val="hybridMultilevel"/>
    <w:tmpl w:val="81FE8E0E"/>
    <w:lvl w:ilvl="0" w:tplc="FFFFFFFF">
      <w:start w:val="4"/>
      <w:numFmt w:val="decimal"/>
      <w:lvlText w:val="%1."/>
      <w:lvlJc w:val="left"/>
      <w:pPr>
        <w:tabs>
          <w:tab w:val="num" w:pos="880"/>
        </w:tabs>
        <w:ind w:left="880" w:hanging="360"/>
      </w:pPr>
      <w:rPr>
        <w:rFonts w:hint="default"/>
      </w:rPr>
    </w:lvl>
    <w:lvl w:ilvl="1" w:tplc="FFFFFFFF" w:tentative="1">
      <w:start w:val="1"/>
      <w:numFmt w:val="lowerLetter"/>
      <w:lvlText w:val="%2."/>
      <w:lvlJc w:val="left"/>
      <w:pPr>
        <w:tabs>
          <w:tab w:val="num" w:pos="1600"/>
        </w:tabs>
        <w:ind w:left="1600" w:hanging="360"/>
      </w:pPr>
    </w:lvl>
    <w:lvl w:ilvl="2" w:tplc="FFFFFFFF" w:tentative="1">
      <w:start w:val="1"/>
      <w:numFmt w:val="lowerRoman"/>
      <w:lvlText w:val="%3."/>
      <w:lvlJc w:val="right"/>
      <w:pPr>
        <w:tabs>
          <w:tab w:val="num" w:pos="2320"/>
        </w:tabs>
        <w:ind w:left="2320" w:hanging="180"/>
      </w:pPr>
    </w:lvl>
    <w:lvl w:ilvl="3" w:tplc="FFFFFFFF" w:tentative="1">
      <w:start w:val="1"/>
      <w:numFmt w:val="decimal"/>
      <w:lvlText w:val="%4."/>
      <w:lvlJc w:val="left"/>
      <w:pPr>
        <w:tabs>
          <w:tab w:val="num" w:pos="3040"/>
        </w:tabs>
        <w:ind w:left="3040" w:hanging="360"/>
      </w:pPr>
    </w:lvl>
    <w:lvl w:ilvl="4" w:tplc="FFFFFFFF" w:tentative="1">
      <w:start w:val="1"/>
      <w:numFmt w:val="lowerLetter"/>
      <w:lvlText w:val="%5."/>
      <w:lvlJc w:val="left"/>
      <w:pPr>
        <w:tabs>
          <w:tab w:val="num" w:pos="3760"/>
        </w:tabs>
        <w:ind w:left="3760" w:hanging="360"/>
      </w:pPr>
    </w:lvl>
    <w:lvl w:ilvl="5" w:tplc="FFFFFFFF" w:tentative="1">
      <w:start w:val="1"/>
      <w:numFmt w:val="lowerRoman"/>
      <w:lvlText w:val="%6."/>
      <w:lvlJc w:val="right"/>
      <w:pPr>
        <w:tabs>
          <w:tab w:val="num" w:pos="4480"/>
        </w:tabs>
        <w:ind w:left="4480" w:hanging="180"/>
      </w:pPr>
    </w:lvl>
    <w:lvl w:ilvl="6" w:tplc="FFFFFFFF" w:tentative="1">
      <w:start w:val="1"/>
      <w:numFmt w:val="decimal"/>
      <w:lvlText w:val="%7."/>
      <w:lvlJc w:val="left"/>
      <w:pPr>
        <w:tabs>
          <w:tab w:val="num" w:pos="5200"/>
        </w:tabs>
        <w:ind w:left="5200" w:hanging="360"/>
      </w:pPr>
    </w:lvl>
    <w:lvl w:ilvl="7" w:tplc="FFFFFFFF" w:tentative="1">
      <w:start w:val="1"/>
      <w:numFmt w:val="lowerLetter"/>
      <w:lvlText w:val="%8."/>
      <w:lvlJc w:val="left"/>
      <w:pPr>
        <w:tabs>
          <w:tab w:val="num" w:pos="5920"/>
        </w:tabs>
        <w:ind w:left="5920" w:hanging="360"/>
      </w:pPr>
    </w:lvl>
    <w:lvl w:ilvl="8" w:tplc="FFFFFFFF" w:tentative="1">
      <w:start w:val="1"/>
      <w:numFmt w:val="lowerRoman"/>
      <w:lvlText w:val="%9."/>
      <w:lvlJc w:val="right"/>
      <w:pPr>
        <w:tabs>
          <w:tab w:val="num" w:pos="6640"/>
        </w:tabs>
        <w:ind w:left="6640" w:hanging="180"/>
      </w:pPr>
    </w:lvl>
  </w:abstractNum>
  <w:abstractNum w:abstractNumId="5">
    <w:nsid w:val="1CA945AC"/>
    <w:multiLevelType w:val="hybridMultilevel"/>
    <w:tmpl w:val="E672592A"/>
    <w:lvl w:ilvl="0" w:tplc="FFFFFFFF">
      <w:start w:val="1"/>
      <w:numFmt w:val="bullet"/>
      <w:pStyle w:val="a"/>
      <w:lvlText w:val="-"/>
      <w:lvlJc w:val="left"/>
      <w:pPr>
        <w:tabs>
          <w:tab w:val="num" w:pos="1211"/>
        </w:tabs>
        <w:ind w:left="1191" w:hanging="340"/>
      </w:pPr>
      <w:rPr>
        <w:rFonts w:ascii="Times New Roman" w:hAnsi="Times New Roman" w:cs="Times New Roman" w:hint="default"/>
      </w:rPr>
    </w:lvl>
    <w:lvl w:ilvl="1" w:tplc="FFFFFFFF">
      <w:start w:val="1"/>
      <w:numFmt w:val="lowerLetter"/>
      <w:lvlText w:val="%2."/>
      <w:lvlJc w:val="left"/>
      <w:pPr>
        <w:tabs>
          <w:tab w:val="num" w:pos="2291"/>
        </w:tabs>
        <w:ind w:left="2291" w:hanging="360"/>
      </w:pPr>
    </w:lvl>
    <w:lvl w:ilvl="2" w:tplc="FFFFFFFF">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6">
    <w:nsid w:val="29E169C7"/>
    <w:multiLevelType w:val="multilevel"/>
    <w:tmpl w:val="F0F221DC"/>
    <w:lvl w:ilvl="0">
      <w:start w:val="1"/>
      <w:numFmt w:val="upperRoman"/>
      <w:pStyle w:val="1"/>
      <w:lvlText w:val="Статья %1."/>
      <w:lvlJc w:val="left"/>
      <w:pPr>
        <w:tabs>
          <w:tab w:val="num" w:pos="180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2BA21E14"/>
    <w:multiLevelType w:val="multilevel"/>
    <w:tmpl w:val="C94050F2"/>
    <w:lvl w:ilvl="0">
      <w:start w:val="6"/>
      <w:numFmt w:val="decimal"/>
      <w:lvlText w:val="%1"/>
      <w:lvlJc w:val="left"/>
      <w:pPr>
        <w:tabs>
          <w:tab w:val="num" w:pos="2055"/>
        </w:tabs>
        <w:ind w:left="2055" w:hanging="1395"/>
      </w:pPr>
      <w:rPr>
        <w:rFonts w:hint="default"/>
      </w:rPr>
    </w:lvl>
    <w:lvl w:ilvl="1">
      <w:start w:val="2"/>
      <w:numFmt w:val="decimal"/>
      <w:lvlText w:val="%1.%2"/>
      <w:lvlJc w:val="left"/>
      <w:pPr>
        <w:tabs>
          <w:tab w:val="num" w:pos="2055"/>
        </w:tabs>
        <w:ind w:left="2055" w:hanging="1395"/>
      </w:pPr>
      <w:rPr>
        <w:rFonts w:hint="default"/>
      </w:rPr>
    </w:lvl>
    <w:lvl w:ilvl="2">
      <w:start w:val="1"/>
      <w:numFmt w:val="decimal"/>
      <w:pStyle w:val="15"/>
      <w:lvlText w:val="%1.%2.%3"/>
      <w:lvlJc w:val="left"/>
      <w:pPr>
        <w:tabs>
          <w:tab w:val="num" w:pos="2077"/>
        </w:tabs>
        <w:ind w:left="2077" w:hanging="1395"/>
      </w:pPr>
      <w:rPr>
        <w:rFonts w:hint="default"/>
      </w:rPr>
    </w:lvl>
    <w:lvl w:ilvl="3">
      <w:start w:val="1"/>
      <w:numFmt w:val="decimal"/>
      <w:pStyle w:val="12"/>
      <w:lvlText w:val="%1.%2.%3.%4"/>
      <w:lvlJc w:val="left"/>
      <w:pPr>
        <w:tabs>
          <w:tab w:val="num" w:pos="2466"/>
        </w:tabs>
        <w:ind w:left="2466" w:hanging="1395"/>
      </w:pPr>
      <w:rPr>
        <w:rFonts w:hint="default"/>
      </w:rPr>
    </w:lvl>
    <w:lvl w:ilvl="4">
      <w:start w:val="1"/>
      <w:numFmt w:val="decimal"/>
      <w:lvlText w:val="%1.%2.%3.%4.%5"/>
      <w:lvlJc w:val="left"/>
      <w:pPr>
        <w:tabs>
          <w:tab w:val="num" w:pos="2823"/>
        </w:tabs>
        <w:ind w:left="2823" w:hanging="1395"/>
      </w:pPr>
      <w:rPr>
        <w:rFonts w:hint="default"/>
      </w:rPr>
    </w:lvl>
    <w:lvl w:ilvl="5">
      <w:start w:val="1"/>
      <w:numFmt w:val="decimal"/>
      <w:lvlText w:val="%1.%2.%3.%4.%5.%6"/>
      <w:lvlJc w:val="left"/>
      <w:pPr>
        <w:tabs>
          <w:tab w:val="num" w:pos="3180"/>
        </w:tabs>
        <w:ind w:left="3180" w:hanging="1395"/>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abstractNum w:abstractNumId="8">
    <w:nsid w:val="2E2E54E2"/>
    <w:multiLevelType w:val="multilevel"/>
    <w:tmpl w:val="B9B83BBE"/>
    <w:lvl w:ilvl="0">
      <w:start w:val="1"/>
      <w:numFmt w:val="decimal"/>
      <w:pStyle w:val="10"/>
      <w:suff w:val="space"/>
      <w:lvlText w:val="%1"/>
      <w:lvlJc w:val="left"/>
      <w:pPr>
        <w:ind w:left="360" w:hanging="72"/>
      </w:pPr>
      <w:rPr>
        <w:rFonts w:hint="default"/>
        <w:b/>
        <w:sz w:val="28"/>
        <w:szCs w:val="28"/>
      </w:rPr>
    </w:lvl>
    <w:lvl w:ilvl="1">
      <w:start w:val="1"/>
      <w:numFmt w:val="decimal"/>
      <w:suff w:val="space"/>
      <w:lvlText w:val="%1.%2"/>
      <w:lvlJc w:val="left"/>
      <w:pPr>
        <w:ind w:left="340" w:firstLine="34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720" w:hanging="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3AC0A23"/>
    <w:multiLevelType w:val="hybridMultilevel"/>
    <w:tmpl w:val="974A8D32"/>
    <w:lvl w:ilvl="0" w:tplc="FFFFFFFF">
      <w:start w:val="1"/>
      <w:numFmt w:val="bullet"/>
      <w:pStyle w:val="a0"/>
      <w:lvlText w:val="­"/>
      <w:lvlJc w:val="left"/>
      <w:pPr>
        <w:tabs>
          <w:tab w:val="num" w:pos="1070"/>
        </w:tabs>
        <w:ind w:left="1070" w:hanging="360"/>
      </w:pPr>
      <w:rPr>
        <w:rFonts w:ascii="Courier New" w:hAnsi="Courier New" w:hint="default"/>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10">
    <w:nsid w:val="33F87BC6"/>
    <w:multiLevelType w:val="multilevel"/>
    <w:tmpl w:val="0419001D"/>
    <w:styleLink w:val="5"/>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3FA380C"/>
    <w:multiLevelType w:val="multilevel"/>
    <w:tmpl w:val="0419001F"/>
    <w:styleLink w:val="111111"/>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356A5FCE"/>
    <w:multiLevelType w:val="multilevel"/>
    <w:tmpl w:val="3E50F534"/>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3">
    <w:nsid w:val="43A13937"/>
    <w:multiLevelType w:val="multilevel"/>
    <w:tmpl w:val="280802B6"/>
    <w:lvl w:ilvl="0">
      <w:start w:val="11"/>
      <w:numFmt w:val="decimal"/>
      <w:lvlText w:val="%1"/>
      <w:lvlJc w:val="left"/>
      <w:pPr>
        <w:tabs>
          <w:tab w:val="num" w:pos="432"/>
        </w:tabs>
        <w:ind w:left="432" w:hanging="432"/>
      </w:pPr>
      <w:rPr>
        <w:rFonts w:hint="default"/>
      </w:rPr>
    </w:lvl>
    <w:lvl w:ilvl="1">
      <w:start w:val="1"/>
      <w:numFmt w:val="none"/>
      <w:pStyle w:val="111"/>
      <w:lvlText w:val=""/>
      <w:lvlJc w:val="left"/>
      <w:pPr>
        <w:tabs>
          <w:tab w:val="num" w:pos="1296"/>
        </w:tabs>
        <w:ind w:left="1296" w:hanging="576"/>
      </w:pPr>
      <w:rPr>
        <w:rFonts w:hint="default"/>
        <w:i w:val="0"/>
      </w:rPr>
    </w:lvl>
    <w:lvl w:ilvl="2">
      <w:start w:val="3"/>
      <w:numFmt w:val="decimal"/>
      <w:lvlText w:val="%1.%2.%3"/>
      <w:lvlJc w:val="left"/>
      <w:pPr>
        <w:tabs>
          <w:tab w:val="num" w:pos="1800"/>
        </w:tabs>
        <w:ind w:left="180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83561FA"/>
    <w:multiLevelType w:val="multilevel"/>
    <w:tmpl w:val="D0DAF65A"/>
    <w:lvl w:ilvl="0">
      <w:start w:val="5"/>
      <w:numFmt w:val="none"/>
      <w:pStyle w:val="a2"/>
      <w:lvlText w:val="11.5."/>
      <w:lvlJc w:val="left"/>
      <w:pPr>
        <w:tabs>
          <w:tab w:val="num" w:pos="360"/>
        </w:tabs>
        <w:ind w:left="0" w:firstLine="0"/>
      </w:pPr>
      <w:rPr>
        <w:rFonts w:hint="default"/>
        <w:b/>
        <w:i w:val="0"/>
      </w:rPr>
    </w:lvl>
    <w:lvl w:ilvl="1">
      <w:numFmt w:val="none"/>
      <w:pStyle w:val="a3"/>
      <w:suff w:val="space"/>
      <w:lvlText w:val="17.4."/>
      <w:lvlJc w:val="left"/>
      <w:pPr>
        <w:ind w:left="0" w:firstLine="0"/>
      </w:pPr>
      <w:rPr>
        <w:rFonts w:hint="default"/>
        <w:b/>
        <w:i w:val="0"/>
      </w:rPr>
    </w:lvl>
    <w:lvl w:ilvl="2">
      <w:start w:val="1"/>
      <w:numFmt w:val="decimal"/>
      <w:suff w:val="space"/>
      <w:lvlText w:val="8.%2.%3."/>
      <w:lvlJc w:val="left"/>
      <w:pPr>
        <w:ind w:left="284" w:hanging="284"/>
      </w:pPr>
      <w:rPr>
        <w:rFonts w:hint="default"/>
        <w:b/>
        <w:i w:val="0"/>
      </w:rPr>
    </w:lvl>
    <w:lvl w:ilvl="3">
      <w:start w:val="1"/>
      <w:numFmt w:val="decimal"/>
      <w:suff w:val="space"/>
      <w:lvlText w:val="%1.%2.%3.%4."/>
      <w:lvlJc w:val="left"/>
      <w:pPr>
        <w:ind w:left="567" w:firstLine="0"/>
      </w:pPr>
      <w:rPr>
        <w:rFonts w:hint="default"/>
        <w:b/>
        <w:i w:val="0"/>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5">
    <w:nsid w:val="4A0B5D33"/>
    <w:multiLevelType w:val="multilevel"/>
    <w:tmpl w:val="8AC2B0C8"/>
    <w:styleLink w:val="11"/>
    <w:lvl w:ilvl="0">
      <w:start w:val="1"/>
      <w:numFmt w:val="decimal"/>
      <w:lvlText w:val="%1"/>
      <w:lvlJc w:val="left"/>
      <w:pPr>
        <w:tabs>
          <w:tab w:val="num" w:pos="1152"/>
        </w:tabs>
        <w:ind w:left="1152" w:hanging="432"/>
      </w:pPr>
      <w:rPr>
        <w:rFonts w:hint="default"/>
      </w:rPr>
    </w:lvl>
    <w:lvl w:ilvl="1">
      <w:start w:val="1"/>
      <w:numFmt w:val="none"/>
      <w:lvlText w:val="2.1"/>
      <w:lvlJc w:val="left"/>
      <w:pPr>
        <w:tabs>
          <w:tab w:val="num" w:pos="576"/>
        </w:tabs>
        <w:ind w:left="576" w:hanging="576"/>
      </w:pPr>
      <w:rPr>
        <w:rFonts w:hint="default"/>
      </w:rPr>
    </w:lvl>
    <w:lvl w:ilvl="2">
      <w:start w:val="1"/>
      <w:numFmt w:val="decimal"/>
      <w:lvlText w:val="2.%2."/>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567267D"/>
    <w:multiLevelType w:val="hybridMultilevel"/>
    <w:tmpl w:val="72546608"/>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4"/>
      <w:numFmt w:val="bullet"/>
      <w:lvlText w:val="-"/>
      <w:lvlJc w:val="left"/>
      <w:pPr>
        <w:tabs>
          <w:tab w:val="num" w:pos="2880"/>
        </w:tabs>
        <w:ind w:left="2880" w:hanging="360"/>
      </w:pPr>
      <w:rPr>
        <w:rFonts w:ascii="Times New Roman" w:eastAsia="Times New Roman" w:hAnsi="Times New Roman" w:cs="Times New Roman"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5C7F30E5"/>
    <w:multiLevelType w:val="multilevel"/>
    <w:tmpl w:val="A6D23368"/>
    <w:lvl w:ilvl="0">
      <w:start w:val="1"/>
      <w:numFmt w:val="decimal"/>
      <w:lvlText w:val="%1."/>
      <w:lvlJc w:val="left"/>
      <w:pPr>
        <w:tabs>
          <w:tab w:val="num" w:pos="360"/>
        </w:tabs>
        <w:ind w:left="360" w:hanging="360"/>
      </w:pPr>
      <w:rPr>
        <w:rFonts w:hint="default"/>
      </w:rPr>
    </w:lvl>
    <w:lvl w:ilvl="1">
      <w:start w:val="1"/>
      <w:numFmt w:val="decimal"/>
      <w:pStyle w:val="9"/>
      <w:lvlText w:val="8.%2"/>
      <w:lvlJc w:val="left"/>
      <w:pPr>
        <w:tabs>
          <w:tab w:val="num" w:pos="1331"/>
        </w:tabs>
        <w:ind w:left="1331" w:hanging="432"/>
      </w:pPr>
      <w:rPr>
        <w:rFonts w:hint="default"/>
      </w:rPr>
    </w:lvl>
    <w:lvl w:ilvl="2">
      <w:start w:val="1"/>
      <w:numFmt w:val="decimal"/>
      <w:lvlText w:val="8.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684D2DFF"/>
    <w:multiLevelType w:val="multilevel"/>
    <w:tmpl w:val="E0940864"/>
    <w:lvl w:ilvl="0">
      <w:start w:val="1"/>
      <w:numFmt w:val="decimal"/>
      <w:suff w:val="space"/>
      <w:lvlText w:val="3.%1"/>
      <w:lvlJc w:val="left"/>
      <w:pPr>
        <w:ind w:left="-50" w:firstLine="567"/>
      </w:pPr>
      <w:rPr>
        <w:rFonts w:hint="default"/>
        <w:b w:val="0"/>
        <w:i w:val="0"/>
      </w:rPr>
    </w:lvl>
    <w:lvl w:ilvl="1">
      <w:start w:val="1"/>
      <w:numFmt w:val="decimal"/>
      <w:lvlRestart w:val="0"/>
      <w:suff w:val="space"/>
      <w:lvlText w:val="8.%2"/>
      <w:lvlJc w:val="left"/>
      <w:pPr>
        <w:ind w:left="0" w:firstLine="284"/>
      </w:pPr>
      <w:rPr>
        <w:rFonts w:hint="default"/>
        <w:b w:val="0"/>
        <w:i w:val="0"/>
        <w:sz w:val="24"/>
        <w:szCs w:val="24"/>
      </w:rPr>
    </w:lvl>
    <w:lvl w:ilvl="2">
      <w:start w:val="1"/>
      <w:numFmt w:val="decimal"/>
      <w:pStyle w:val="a4"/>
      <w:suff w:val="space"/>
      <w:lvlText w:val="3.%3"/>
      <w:lvlJc w:val="left"/>
      <w:pPr>
        <w:ind w:left="126" w:firstLine="567"/>
      </w:pPr>
      <w:rPr>
        <w:rFonts w:hint="default"/>
        <w:b w:val="0"/>
        <w:i w:val="0"/>
      </w:rPr>
    </w:lvl>
    <w:lvl w:ilvl="3">
      <w:start w:val="1"/>
      <w:numFmt w:val="decimal"/>
      <w:suff w:val="space"/>
      <w:lvlText w:val="6.4.5.%4"/>
      <w:lvlJc w:val="left"/>
      <w:pPr>
        <w:ind w:left="0" w:firstLine="720"/>
      </w:pPr>
      <w:rPr>
        <w:rFonts w:hint="default"/>
        <w:b/>
        <w:i/>
      </w:rPr>
    </w:lvl>
    <w:lvl w:ilvl="4">
      <w:start w:val="1"/>
      <w:numFmt w:val="decimal"/>
      <w:lvlRestart w:val="0"/>
      <w:suff w:val="space"/>
      <w:lvlText w:val="5.9.1.17.%5"/>
      <w:lvlJc w:val="left"/>
      <w:pPr>
        <w:ind w:left="0" w:firstLine="720"/>
      </w:pPr>
      <w:rPr>
        <w:rFonts w:hint="default"/>
        <w:b/>
        <w:i/>
      </w:rPr>
    </w:lvl>
    <w:lvl w:ilvl="5">
      <w:start w:val="1"/>
      <w:numFmt w:val="decimal"/>
      <w:suff w:val="space"/>
      <w:lvlText w:val="1.3.%6"/>
      <w:lvlJc w:val="left"/>
      <w:pPr>
        <w:ind w:left="0" w:firstLine="567"/>
      </w:pPr>
      <w:rPr>
        <w:rFonts w:hint="default"/>
        <w:b/>
        <w:i/>
      </w:rPr>
    </w:lvl>
    <w:lvl w:ilvl="6">
      <w:start w:val="1"/>
      <w:numFmt w:val="decimal"/>
      <w:suff w:val="space"/>
      <w:lvlText w:val="5.12.%7."/>
      <w:lvlJc w:val="left"/>
      <w:pPr>
        <w:ind w:left="0" w:firstLine="720"/>
      </w:pPr>
      <w:rPr>
        <w:rFonts w:hint="default"/>
        <w:b/>
        <w:i/>
      </w:rPr>
    </w:lvl>
    <w:lvl w:ilvl="7">
      <w:start w:val="1"/>
      <w:numFmt w:val="decimal"/>
      <w:lvlText w:val="%1.%2.%3.%4.%5.%6.%7.%8."/>
      <w:lvlJc w:val="left"/>
      <w:pPr>
        <w:tabs>
          <w:tab w:val="num" w:pos="3960"/>
        </w:tabs>
        <w:ind w:left="3960" w:hanging="1440"/>
      </w:pPr>
      <w:rPr>
        <w:rFonts w:hint="default"/>
        <w:b/>
        <w:i/>
      </w:rPr>
    </w:lvl>
    <w:lvl w:ilvl="8">
      <w:start w:val="1"/>
      <w:numFmt w:val="decimal"/>
      <w:lvlText w:val="%1.%2.%3.%4.%5.%6.%7.%8.%9."/>
      <w:lvlJc w:val="left"/>
      <w:pPr>
        <w:tabs>
          <w:tab w:val="num" w:pos="4680"/>
        </w:tabs>
        <w:ind w:left="4680" w:hanging="1800"/>
      </w:pPr>
      <w:rPr>
        <w:rFonts w:hint="default"/>
        <w:b/>
        <w:i/>
      </w:rPr>
    </w:lvl>
  </w:abstractNum>
  <w:abstractNum w:abstractNumId="19">
    <w:nsid w:val="68ED2AE7"/>
    <w:multiLevelType w:val="multilevel"/>
    <w:tmpl w:val="8AC2B0C8"/>
    <w:styleLink w:val="100"/>
    <w:lvl w:ilvl="0">
      <w:start w:val="1"/>
      <w:numFmt w:val="bullet"/>
      <w:lvlText w:val=""/>
      <w:lvlJc w:val="left"/>
      <w:pPr>
        <w:tabs>
          <w:tab w:val="num" w:pos="1152"/>
        </w:tabs>
        <w:ind w:left="1152" w:hanging="432"/>
      </w:pPr>
      <w:rPr>
        <w:rFonts w:ascii="Symbol" w:hAnsi="Symbol" w:hint="default"/>
      </w:rPr>
    </w:lvl>
    <w:lvl w:ilvl="1">
      <w:start w:val="1"/>
      <w:numFmt w:val="none"/>
      <w:lvlText w:val="2.1"/>
      <w:lvlJc w:val="left"/>
      <w:pPr>
        <w:tabs>
          <w:tab w:val="num" w:pos="576"/>
        </w:tabs>
        <w:ind w:left="576" w:hanging="576"/>
      </w:pPr>
      <w:rPr>
        <w:rFonts w:hint="default"/>
      </w:rPr>
    </w:lvl>
    <w:lvl w:ilvl="2">
      <w:start w:val="1"/>
      <w:numFmt w:val="decimal"/>
      <w:lvlText w:val="2.%2."/>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B6A6CEB"/>
    <w:multiLevelType w:val="hybridMultilevel"/>
    <w:tmpl w:val="31BC4780"/>
    <w:lvl w:ilvl="0" w:tplc="0419000F">
      <w:start w:val="2"/>
      <w:numFmt w:val="bullet"/>
      <w:lvlText w:val="-"/>
      <w:lvlJc w:val="left"/>
      <w:pPr>
        <w:tabs>
          <w:tab w:val="num" w:pos="1130"/>
        </w:tabs>
        <w:ind w:left="1130" w:hanging="645"/>
      </w:pPr>
      <w:rPr>
        <w:rFonts w:ascii="Times New Roman" w:eastAsia="Times New Roman" w:hAnsi="Times New Roman" w:hint="default"/>
      </w:rPr>
    </w:lvl>
    <w:lvl w:ilvl="1" w:tplc="04190019">
      <w:start w:val="1"/>
      <w:numFmt w:val="bullet"/>
      <w:lvlText w:val="o"/>
      <w:lvlJc w:val="left"/>
      <w:pPr>
        <w:tabs>
          <w:tab w:val="num" w:pos="1565"/>
        </w:tabs>
        <w:ind w:left="1565" w:hanging="360"/>
      </w:pPr>
      <w:rPr>
        <w:rFonts w:ascii="Courier New" w:hAnsi="Courier New" w:cs="Courier New" w:hint="default"/>
      </w:rPr>
    </w:lvl>
    <w:lvl w:ilvl="2" w:tplc="0419001B">
      <w:start w:val="1"/>
      <w:numFmt w:val="bullet"/>
      <w:lvlText w:val=""/>
      <w:lvlJc w:val="left"/>
      <w:pPr>
        <w:tabs>
          <w:tab w:val="num" w:pos="2285"/>
        </w:tabs>
        <w:ind w:left="2285" w:hanging="360"/>
      </w:pPr>
      <w:rPr>
        <w:rFonts w:ascii="Wingdings" w:hAnsi="Wingdings" w:cs="Wingdings" w:hint="default"/>
      </w:rPr>
    </w:lvl>
    <w:lvl w:ilvl="3" w:tplc="0419000F">
      <w:start w:val="1"/>
      <w:numFmt w:val="bullet"/>
      <w:lvlText w:val=""/>
      <w:lvlJc w:val="left"/>
      <w:pPr>
        <w:tabs>
          <w:tab w:val="num" w:pos="3005"/>
        </w:tabs>
        <w:ind w:left="3005" w:hanging="360"/>
      </w:pPr>
      <w:rPr>
        <w:rFonts w:ascii="Symbol" w:hAnsi="Symbol" w:cs="Symbol" w:hint="default"/>
      </w:rPr>
    </w:lvl>
    <w:lvl w:ilvl="4" w:tplc="04190019">
      <w:start w:val="1"/>
      <w:numFmt w:val="bullet"/>
      <w:lvlText w:val="o"/>
      <w:lvlJc w:val="left"/>
      <w:pPr>
        <w:tabs>
          <w:tab w:val="num" w:pos="3725"/>
        </w:tabs>
        <w:ind w:left="3725" w:hanging="360"/>
      </w:pPr>
      <w:rPr>
        <w:rFonts w:ascii="Courier New" w:hAnsi="Courier New" w:cs="Courier New" w:hint="default"/>
      </w:rPr>
    </w:lvl>
    <w:lvl w:ilvl="5" w:tplc="0419001B">
      <w:start w:val="1"/>
      <w:numFmt w:val="bullet"/>
      <w:lvlText w:val=""/>
      <w:lvlJc w:val="left"/>
      <w:pPr>
        <w:tabs>
          <w:tab w:val="num" w:pos="4445"/>
        </w:tabs>
        <w:ind w:left="4445" w:hanging="360"/>
      </w:pPr>
      <w:rPr>
        <w:rFonts w:ascii="Wingdings" w:hAnsi="Wingdings" w:cs="Wingdings" w:hint="default"/>
      </w:rPr>
    </w:lvl>
    <w:lvl w:ilvl="6" w:tplc="0419000F">
      <w:start w:val="1"/>
      <w:numFmt w:val="bullet"/>
      <w:lvlText w:val=""/>
      <w:lvlJc w:val="left"/>
      <w:pPr>
        <w:tabs>
          <w:tab w:val="num" w:pos="5165"/>
        </w:tabs>
        <w:ind w:left="5165" w:hanging="360"/>
      </w:pPr>
      <w:rPr>
        <w:rFonts w:ascii="Symbol" w:hAnsi="Symbol" w:cs="Symbol" w:hint="default"/>
      </w:rPr>
    </w:lvl>
    <w:lvl w:ilvl="7" w:tplc="04190019">
      <w:start w:val="1"/>
      <w:numFmt w:val="bullet"/>
      <w:lvlText w:val="o"/>
      <w:lvlJc w:val="left"/>
      <w:pPr>
        <w:tabs>
          <w:tab w:val="num" w:pos="5885"/>
        </w:tabs>
        <w:ind w:left="5885" w:hanging="360"/>
      </w:pPr>
      <w:rPr>
        <w:rFonts w:ascii="Courier New" w:hAnsi="Courier New" w:cs="Courier New" w:hint="default"/>
      </w:rPr>
    </w:lvl>
    <w:lvl w:ilvl="8" w:tplc="0419001B">
      <w:start w:val="1"/>
      <w:numFmt w:val="bullet"/>
      <w:lvlText w:val=""/>
      <w:lvlJc w:val="left"/>
      <w:pPr>
        <w:tabs>
          <w:tab w:val="num" w:pos="6605"/>
        </w:tabs>
        <w:ind w:left="6605" w:hanging="360"/>
      </w:pPr>
      <w:rPr>
        <w:rFonts w:ascii="Wingdings" w:hAnsi="Wingdings" w:cs="Wingdings" w:hint="default"/>
      </w:rPr>
    </w:lvl>
  </w:abstractNum>
  <w:num w:numId="1">
    <w:abstractNumId w:val="3"/>
  </w:num>
  <w:num w:numId="2">
    <w:abstractNumId w:val="12"/>
  </w:num>
  <w:num w:numId="3">
    <w:abstractNumId w:val="0"/>
  </w:num>
  <w:num w:numId="4">
    <w:abstractNumId w:val="16"/>
  </w:num>
  <w:num w:numId="5">
    <w:abstractNumId w:val="4"/>
  </w:num>
  <w:num w:numId="6">
    <w:abstractNumId w:val="8"/>
  </w:num>
  <w:num w:numId="7">
    <w:abstractNumId w:val="20"/>
  </w:num>
  <w:num w:numId="8">
    <w:abstractNumId w:val="14"/>
  </w:num>
  <w:num w:numId="9">
    <w:abstractNumId w:val="13"/>
  </w:num>
  <w:num w:numId="10">
    <w:abstractNumId w:val="6"/>
  </w:num>
  <w:num w:numId="11">
    <w:abstractNumId w:val="18"/>
  </w:num>
  <w:num w:numId="12">
    <w:abstractNumId w:val="1"/>
  </w:num>
  <w:num w:numId="13">
    <w:abstractNumId w:val="15"/>
  </w:num>
  <w:num w:numId="14">
    <w:abstractNumId w:val="11"/>
  </w:num>
  <w:num w:numId="15">
    <w:abstractNumId w:val="2"/>
  </w:num>
  <w:num w:numId="16">
    <w:abstractNumId w:val="9"/>
  </w:num>
  <w:num w:numId="17">
    <w:abstractNumId w:val="17"/>
  </w:num>
  <w:num w:numId="18">
    <w:abstractNumId w:val="7"/>
  </w:num>
  <w:num w:numId="19">
    <w:abstractNumId w:val="10"/>
  </w:num>
  <w:num w:numId="20">
    <w:abstractNumId w:val="19"/>
  </w:num>
  <w:num w:numId="21">
    <w:abstractNumId w:val="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60626D"/>
    <w:rsid w:val="00477905"/>
    <w:rsid w:val="004A0818"/>
    <w:rsid w:val="00531A5C"/>
    <w:rsid w:val="0060626D"/>
    <w:rsid w:val="006146CF"/>
    <w:rsid w:val="00620590"/>
    <w:rsid w:val="006C6683"/>
    <w:rsid w:val="00863688"/>
    <w:rsid w:val="008A6C2D"/>
    <w:rsid w:val="00AF42C6"/>
    <w:rsid w:val="00B33A15"/>
    <w:rsid w:val="00B40BC6"/>
    <w:rsid w:val="00B83BFD"/>
    <w:rsid w:val="00C96028"/>
    <w:rsid w:val="00D238BC"/>
    <w:rsid w:val="00DB698E"/>
    <w:rsid w:val="00DC4F70"/>
    <w:rsid w:val="00F026C7"/>
    <w:rsid w:val="00F235B5"/>
    <w:rsid w:val="00F305A4"/>
    <w:rsid w:val="00F544A0"/>
    <w:rsid w:val="00F8488D"/>
    <w:rsid w:val="00FB6C18"/>
    <w:rsid w:val="00FD00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3" w:uiPriority="0"/>
    <w:lsdException w:name="List Number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477905"/>
  </w:style>
  <w:style w:type="paragraph" w:styleId="13">
    <w:name w:val="heading 1"/>
    <w:aliases w:val="Heading 1,Заголовок А,Обычный + по ширине,Перед:  12 пт,После: ...,Перед:  12 ...,После:  3 пт,Ме...,Обычный + полужирный,все прописные,вправо,25 см,Перед: ..."/>
    <w:basedOn w:val="a5"/>
    <w:next w:val="a5"/>
    <w:link w:val="14"/>
    <w:qFormat/>
    <w:rsid w:val="0060626D"/>
    <w:pPr>
      <w:keepNext/>
      <w:spacing w:before="240" w:after="60" w:line="240" w:lineRule="auto"/>
      <w:outlineLvl w:val="0"/>
    </w:pPr>
    <w:rPr>
      <w:rFonts w:ascii="Arial" w:eastAsia="Times New Roman" w:hAnsi="Arial" w:cs="Arial"/>
      <w:b/>
      <w:bCs/>
      <w:kern w:val="32"/>
      <w:sz w:val="32"/>
      <w:szCs w:val="32"/>
    </w:rPr>
  </w:style>
  <w:style w:type="paragraph" w:styleId="21">
    <w:name w:val="heading 2"/>
    <w:basedOn w:val="a5"/>
    <w:next w:val="a5"/>
    <w:link w:val="22"/>
    <w:qFormat/>
    <w:rsid w:val="0060626D"/>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5"/>
    <w:next w:val="a5"/>
    <w:link w:val="30"/>
    <w:qFormat/>
    <w:rsid w:val="0060626D"/>
    <w:pPr>
      <w:keepNext/>
      <w:spacing w:before="240" w:after="60" w:line="240" w:lineRule="auto"/>
      <w:outlineLvl w:val="2"/>
    </w:pPr>
    <w:rPr>
      <w:rFonts w:ascii="Arial" w:eastAsia="Times New Roman" w:hAnsi="Arial" w:cs="Arial"/>
      <w:b/>
      <w:bCs/>
      <w:sz w:val="26"/>
      <w:szCs w:val="26"/>
    </w:rPr>
  </w:style>
  <w:style w:type="paragraph" w:styleId="4">
    <w:name w:val="heading 4"/>
    <w:basedOn w:val="a5"/>
    <w:next w:val="a5"/>
    <w:link w:val="40"/>
    <w:qFormat/>
    <w:rsid w:val="0060626D"/>
    <w:pPr>
      <w:keepNext/>
      <w:spacing w:before="240" w:after="60" w:line="240" w:lineRule="auto"/>
      <w:outlineLvl w:val="3"/>
    </w:pPr>
    <w:rPr>
      <w:rFonts w:ascii="Times New Roman" w:eastAsia="Times New Roman" w:hAnsi="Times New Roman" w:cs="Times New Roman"/>
      <w:b/>
      <w:bCs/>
      <w:sz w:val="28"/>
      <w:szCs w:val="28"/>
    </w:rPr>
  </w:style>
  <w:style w:type="paragraph" w:styleId="50">
    <w:name w:val="heading 5"/>
    <w:basedOn w:val="a5"/>
    <w:next w:val="a5"/>
    <w:link w:val="51"/>
    <w:qFormat/>
    <w:rsid w:val="0060626D"/>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5"/>
    <w:next w:val="a5"/>
    <w:link w:val="60"/>
    <w:qFormat/>
    <w:rsid w:val="0060626D"/>
    <w:pPr>
      <w:widowControl w:val="0"/>
      <w:autoSpaceDE w:val="0"/>
      <w:autoSpaceDN w:val="0"/>
      <w:adjustRightInd w:val="0"/>
      <w:spacing w:before="240" w:after="60" w:line="240" w:lineRule="auto"/>
      <w:outlineLvl w:val="5"/>
    </w:pPr>
    <w:rPr>
      <w:rFonts w:ascii="Times New Roman" w:eastAsia="Times New Roman" w:hAnsi="Times New Roman" w:cs="Times New Roman"/>
      <w:b/>
      <w:bCs/>
    </w:rPr>
  </w:style>
  <w:style w:type="paragraph" w:styleId="7">
    <w:name w:val="heading 7"/>
    <w:basedOn w:val="a5"/>
    <w:next w:val="a5"/>
    <w:link w:val="70"/>
    <w:qFormat/>
    <w:rsid w:val="00863688"/>
    <w:pPr>
      <w:keepNext/>
      <w:pBdr>
        <w:top w:val="single" w:sz="6" w:space="1" w:color="auto"/>
        <w:left w:val="single" w:sz="6" w:space="1" w:color="auto"/>
        <w:bottom w:val="single" w:sz="6" w:space="1" w:color="auto"/>
        <w:right w:val="single" w:sz="6" w:space="1" w:color="auto"/>
      </w:pBdr>
      <w:tabs>
        <w:tab w:val="left" w:pos="3686"/>
        <w:tab w:val="right" w:pos="9356"/>
      </w:tabs>
      <w:spacing w:after="0" w:line="240" w:lineRule="auto"/>
      <w:jc w:val="center"/>
      <w:outlineLvl w:val="6"/>
    </w:pPr>
    <w:rPr>
      <w:rFonts w:ascii="Arial" w:eastAsia="Times New Roman" w:hAnsi="Arial" w:cs="Times New Roman"/>
      <w:b/>
      <w:i/>
      <w:color w:val="000000"/>
      <w:szCs w:val="20"/>
    </w:rPr>
  </w:style>
  <w:style w:type="paragraph" w:styleId="8">
    <w:name w:val="heading 8"/>
    <w:basedOn w:val="a5"/>
    <w:next w:val="a5"/>
    <w:link w:val="80"/>
    <w:qFormat/>
    <w:rsid w:val="0060626D"/>
    <w:pPr>
      <w:spacing w:before="240" w:after="60" w:line="240" w:lineRule="auto"/>
      <w:outlineLvl w:val="7"/>
    </w:pPr>
    <w:rPr>
      <w:rFonts w:ascii="Times New Roman" w:eastAsia="Times New Roman" w:hAnsi="Times New Roman" w:cs="Times New Roman"/>
      <w:i/>
      <w:iCs/>
      <w:sz w:val="24"/>
      <w:szCs w:val="24"/>
    </w:rPr>
  </w:style>
  <w:style w:type="paragraph" w:styleId="90">
    <w:name w:val="heading 9"/>
    <w:basedOn w:val="a5"/>
    <w:next w:val="a5"/>
    <w:link w:val="91"/>
    <w:qFormat/>
    <w:rsid w:val="0060626D"/>
    <w:pPr>
      <w:spacing w:before="240" w:after="60" w:line="240" w:lineRule="auto"/>
      <w:outlineLvl w:val="8"/>
    </w:pPr>
    <w:rPr>
      <w:rFonts w:ascii="Arial" w:eastAsia="Times New Roman" w:hAnsi="Arial" w:cs="Arial"/>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4">
    <w:name w:val="Заголовок 1 Знак"/>
    <w:aliases w:val="Heading 1 Знак,Заголовок А Знак,Обычный + по ширине Знак1,Первая строка:  1 Знак1,27 см Знак1,Перед:  12 ... Знак,Перед:  12 пт Знак1,После:  3 пт Знак,Ме... Знак,После: ... Знак1,Заголовок 1 Знак1,Заголовок А Знак1"/>
    <w:basedOn w:val="a6"/>
    <w:link w:val="13"/>
    <w:rsid w:val="0060626D"/>
    <w:rPr>
      <w:rFonts w:ascii="Arial" w:eastAsia="Times New Roman" w:hAnsi="Arial" w:cs="Arial"/>
      <w:b/>
      <w:bCs/>
      <w:kern w:val="32"/>
      <w:sz w:val="32"/>
      <w:szCs w:val="32"/>
    </w:rPr>
  </w:style>
  <w:style w:type="character" w:customStyle="1" w:styleId="22">
    <w:name w:val="Заголовок 2 Знак"/>
    <w:basedOn w:val="a6"/>
    <w:link w:val="21"/>
    <w:rsid w:val="0060626D"/>
    <w:rPr>
      <w:rFonts w:ascii="Arial" w:eastAsia="Times New Roman" w:hAnsi="Arial" w:cs="Arial"/>
      <w:b/>
      <w:bCs/>
      <w:i/>
      <w:iCs/>
      <w:sz w:val="28"/>
      <w:szCs w:val="28"/>
    </w:rPr>
  </w:style>
  <w:style w:type="character" w:customStyle="1" w:styleId="30">
    <w:name w:val="Заголовок 3 Знак"/>
    <w:basedOn w:val="a6"/>
    <w:link w:val="3"/>
    <w:rsid w:val="0060626D"/>
    <w:rPr>
      <w:rFonts w:ascii="Arial" w:eastAsia="Times New Roman" w:hAnsi="Arial" w:cs="Arial"/>
      <w:b/>
      <w:bCs/>
      <w:sz w:val="26"/>
      <w:szCs w:val="26"/>
    </w:rPr>
  </w:style>
  <w:style w:type="character" w:customStyle="1" w:styleId="40">
    <w:name w:val="Заголовок 4 Знак"/>
    <w:basedOn w:val="a6"/>
    <w:link w:val="4"/>
    <w:rsid w:val="0060626D"/>
    <w:rPr>
      <w:rFonts w:ascii="Times New Roman" w:eastAsia="Times New Roman" w:hAnsi="Times New Roman" w:cs="Times New Roman"/>
      <w:b/>
      <w:bCs/>
      <w:sz w:val="28"/>
      <w:szCs w:val="28"/>
    </w:rPr>
  </w:style>
  <w:style w:type="character" w:customStyle="1" w:styleId="51">
    <w:name w:val="Заголовок 5 Знак"/>
    <w:basedOn w:val="a6"/>
    <w:link w:val="50"/>
    <w:rsid w:val="0060626D"/>
    <w:rPr>
      <w:rFonts w:ascii="Times New Roman" w:eastAsia="Times New Roman" w:hAnsi="Times New Roman" w:cs="Times New Roman"/>
      <w:b/>
      <w:bCs/>
      <w:i/>
      <w:iCs/>
      <w:sz w:val="26"/>
      <w:szCs w:val="26"/>
    </w:rPr>
  </w:style>
  <w:style w:type="character" w:customStyle="1" w:styleId="60">
    <w:name w:val="Заголовок 6 Знак"/>
    <w:basedOn w:val="a6"/>
    <w:link w:val="6"/>
    <w:rsid w:val="0060626D"/>
    <w:rPr>
      <w:rFonts w:ascii="Times New Roman" w:eastAsia="Times New Roman" w:hAnsi="Times New Roman" w:cs="Times New Roman"/>
      <w:b/>
      <w:bCs/>
    </w:rPr>
  </w:style>
  <w:style w:type="character" w:customStyle="1" w:styleId="80">
    <w:name w:val="Заголовок 8 Знак"/>
    <w:basedOn w:val="a6"/>
    <w:link w:val="8"/>
    <w:rsid w:val="0060626D"/>
    <w:rPr>
      <w:rFonts w:ascii="Times New Roman" w:eastAsia="Times New Roman" w:hAnsi="Times New Roman" w:cs="Times New Roman"/>
      <w:i/>
      <w:iCs/>
      <w:sz w:val="24"/>
      <w:szCs w:val="24"/>
    </w:rPr>
  </w:style>
  <w:style w:type="character" w:customStyle="1" w:styleId="91">
    <w:name w:val="Заголовок 9 Знак"/>
    <w:basedOn w:val="a6"/>
    <w:link w:val="90"/>
    <w:rsid w:val="0060626D"/>
    <w:rPr>
      <w:rFonts w:ascii="Arial" w:eastAsia="Times New Roman" w:hAnsi="Arial" w:cs="Arial"/>
    </w:rPr>
  </w:style>
  <w:style w:type="paragraph" w:styleId="a9">
    <w:name w:val="header"/>
    <w:aliases w:val="??????? ??????????"/>
    <w:basedOn w:val="a5"/>
    <w:link w:val="aa"/>
    <w:rsid w:val="0060626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aliases w:val="??????? ?????????? Знак"/>
    <w:basedOn w:val="a6"/>
    <w:link w:val="a9"/>
    <w:rsid w:val="0060626D"/>
    <w:rPr>
      <w:rFonts w:ascii="Times New Roman" w:eastAsia="Times New Roman" w:hAnsi="Times New Roman" w:cs="Times New Roman"/>
      <w:sz w:val="24"/>
      <w:szCs w:val="24"/>
    </w:rPr>
  </w:style>
  <w:style w:type="paragraph" w:styleId="ab">
    <w:name w:val="footer"/>
    <w:basedOn w:val="a5"/>
    <w:link w:val="ac"/>
    <w:rsid w:val="0060626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6"/>
    <w:link w:val="ab"/>
    <w:rsid w:val="0060626D"/>
    <w:rPr>
      <w:rFonts w:ascii="Times New Roman" w:eastAsia="Times New Roman" w:hAnsi="Times New Roman" w:cs="Times New Roman"/>
      <w:sz w:val="24"/>
      <w:szCs w:val="24"/>
    </w:rPr>
  </w:style>
  <w:style w:type="paragraph" w:styleId="ad">
    <w:name w:val="footnote text"/>
    <w:basedOn w:val="a5"/>
    <w:link w:val="ae"/>
    <w:semiHidden/>
    <w:rsid w:val="0060626D"/>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6"/>
    <w:link w:val="ad"/>
    <w:semiHidden/>
    <w:rsid w:val="0060626D"/>
    <w:rPr>
      <w:rFonts w:ascii="Times New Roman" w:eastAsia="Times New Roman" w:hAnsi="Times New Roman" w:cs="Times New Roman"/>
      <w:sz w:val="20"/>
      <w:szCs w:val="20"/>
    </w:rPr>
  </w:style>
  <w:style w:type="paragraph" w:styleId="af">
    <w:name w:val="Plain Text"/>
    <w:basedOn w:val="a5"/>
    <w:link w:val="af0"/>
    <w:rsid w:val="0060626D"/>
    <w:pPr>
      <w:widowControl w:val="0"/>
      <w:spacing w:after="0" w:line="240" w:lineRule="auto"/>
    </w:pPr>
    <w:rPr>
      <w:rFonts w:ascii="Courier New" w:eastAsia="Times New Roman" w:hAnsi="Courier New" w:cs="Times New Roman"/>
      <w:sz w:val="20"/>
      <w:szCs w:val="20"/>
    </w:rPr>
  </w:style>
  <w:style w:type="character" w:customStyle="1" w:styleId="af0">
    <w:name w:val="Текст Знак"/>
    <w:basedOn w:val="a6"/>
    <w:link w:val="af"/>
    <w:rsid w:val="0060626D"/>
    <w:rPr>
      <w:rFonts w:ascii="Courier New" w:eastAsia="Times New Roman" w:hAnsi="Courier New" w:cs="Times New Roman"/>
      <w:sz w:val="20"/>
      <w:szCs w:val="20"/>
    </w:rPr>
  </w:style>
  <w:style w:type="paragraph" w:styleId="af1">
    <w:name w:val="Body Text"/>
    <w:aliases w:val="Oaaee?iue,Oaaee?iue1,Oaaee?iue2,Oaaee?iue3,Oaaee?iue4,Oaaee?iue5,Oaaee?iue11,Oaaee?iue21,Oaaee?iue31,Oaaee?iue41,Табличный,Табличный1,Табличный2,Табличный3,Табличный4,Табличный5,Табличный11,Табличный21,Табличный31"/>
    <w:basedOn w:val="a5"/>
    <w:link w:val="af2"/>
    <w:rsid w:val="0060626D"/>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6"/>
    <w:link w:val="af1"/>
    <w:rsid w:val="0060626D"/>
    <w:rPr>
      <w:rFonts w:ascii="Times New Roman" w:eastAsia="Times New Roman" w:hAnsi="Times New Roman" w:cs="Times New Roman"/>
      <w:sz w:val="24"/>
      <w:szCs w:val="24"/>
    </w:rPr>
  </w:style>
  <w:style w:type="paragraph" w:styleId="31">
    <w:name w:val="Body Text 3"/>
    <w:basedOn w:val="a5"/>
    <w:link w:val="32"/>
    <w:rsid w:val="0060626D"/>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6"/>
    <w:link w:val="31"/>
    <w:rsid w:val="0060626D"/>
    <w:rPr>
      <w:rFonts w:ascii="Times New Roman" w:eastAsia="Times New Roman" w:hAnsi="Times New Roman" w:cs="Times New Roman"/>
      <w:sz w:val="16"/>
      <w:szCs w:val="16"/>
    </w:rPr>
  </w:style>
  <w:style w:type="paragraph" w:customStyle="1" w:styleId="A20">
    <w:name w:val="A2"/>
    <w:rsid w:val="0060626D"/>
    <w:pPr>
      <w:tabs>
        <w:tab w:val="left" w:pos="360"/>
        <w:tab w:val="left" w:pos="993"/>
      </w:tabs>
      <w:spacing w:before="120" w:after="72" w:line="240" w:lineRule="auto"/>
      <w:ind w:left="1134" w:hanging="1134"/>
    </w:pPr>
    <w:rPr>
      <w:rFonts w:ascii="Arial" w:eastAsia="Times New Roman" w:hAnsi="Arial" w:cs="Times New Roman"/>
      <w:b/>
      <w:szCs w:val="20"/>
    </w:rPr>
  </w:style>
  <w:style w:type="paragraph" w:customStyle="1" w:styleId="16">
    <w:name w:val="ПРИЛОЖЕНИЕ 1"/>
    <w:basedOn w:val="13"/>
    <w:rsid w:val="0060626D"/>
    <w:pPr>
      <w:jc w:val="both"/>
    </w:pPr>
    <w:rPr>
      <w:rFonts w:ascii="Times New Roman" w:hAnsi="Times New Roman" w:cs="Times New Roman"/>
      <w:sz w:val="24"/>
      <w:szCs w:val="24"/>
    </w:rPr>
  </w:style>
  <w:style w:type="paragraph" w:styleId="23">
    <w:name w:val="Body Text Indent 2"/>
    <w:basedOn w:val="a5"/>
    <w:link w:val="24"/>
    <w:rsid w:val="0060626D"/>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6"/>
    <w:link w:val="23"/>
    <w:rsid w:val="0060626D"/>
    <w:rPr>
      <w:rFonts w:ascii="Times New Roman" w:eastAsia="Times New Roman" w:hAnsi="Times New Roman" w:cs="Times New Roman"/>
      <w:sz w:val="24"/>
      <w:szCs w:val="24"/>
    </w:rPr>
  </w:style>
  <w:style w:type="paragraph" w:styleId="25">
    <w:name w:val="Body Text 2"/>
    <w:basedOn w:val="a5"/>
    <w:link w:val="26"/>
    <w:rsid w:val="0060626D"/>
    <w:pPr>
      <w:spacing w:after="120" w:line="480" w:lineRule="auto"/>
    </w:pPr>
    <w:rPr>
      <w:rFonts w:ascii="Times New Roman" w:eastAsia="Times New Roman" w:hAnsi="Times New Roman" w:cs="Times New Roman"/>
      <w:sz w:val="24"/>
      <w:szCs w:val="24"/>
    </w:rPr>
  </w:style>
  <w:style w:type="character" w:customStyle="1" w:styleId="26">
    <w:name w:val="Основной текст 2 Знак"/>
    <w:basedOn w:val="a6"/>
    <w:link w:val="25"/>
    <w:rsid w:val="0060626D"/>
    <w:rPr>
      <w:rFonts w:ascii="Times New Roman" w:eastAsia="Times New Roman" w:hAnsi="Times New Roman" w:cs="Times New Roman"/>
      <w:sz w:val="24"/>
      <w:szCs w:val="24"/>
    </w:rPr>
  </w:style>
  <w:style w:type="character" w:customStyle="1" w:styleId="EmailStyle411">
    <w:name w:val="EmailStyle412"/>
    <w:aliases w:val="EmailStyle412"/>
    <w:basedOn w:val="a6"/>
    <w:semiHidden/>
    <w:personal/>
    <w:personalReply/>
    <w:rsid w:val="0060626D"/>
    <w:rPr>
      <w:rFonts w:ascii="Arial" w:hAnsi="Arial" w:cs="Arial"/>
      <w:color w:val="000080"/>
      <w:sz w:val="20"/>
      <w:szCs w:val="20"/>
    </w:rPr>
  </w:style>
  <w:style w:type="table" w:styleId="af3">
    <w:name w:val="Table Grid"/>
    <w:basedOn w:val="a7"/>
    <w:rsid w:val="006062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60626D"/>
    <w:pPr>
      <w:widowControl w:val="0"/>
      <w:spacing w:before="320" w:after="0" w:line="240" w:lineRule="auto"/>
      <w:ind w:left="2520"/>
    </w:pPr>
    <w:rPr>
      <w:rFonts w:ascii="Courier New" w:eastAsia="Times New Roman" w:hAnsi="Courier New" w:cs="Times New Roman"/>
      <w:sz w:val="16"/>
      <w:szCs w:val="20"/>
    </w:rPr>
  </w:style>
  <w:style w:type="paragraph" w:styleId="a1">
    <w:name w:val="Normal (Web)"/>
    <w:aliases w:val="Обычный (Web)"/>
    <w:basedOn w:val="a5"/>
    <w:rsid w:val="0060626D"/>
    <w:pPr>
      <w:numPr>
        <w:numId w:val="2"/>
      </w:numPr>
      <w:tabs>
        <w:tab w:val="clear" w:pos="1134"/>
      </w:tabs>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af4">
    <w:name w:val="page number"/>
    <w:basedOn w:val="a6"/>
    <w:rsid w:val="0060626D"/>
  </w:style>
  <w:style w:type="paragraph" w:customStyle="1" w:styleId="af5">
    <w:name w:val="Подпункт"/>
    <w:basedOn w:val="a5"/>
    <w:rsid w:val="0060626D"/>
    <w:pPr>
      <w:tabs>
        <w:tab w:val="num" w:pos="2214"/>
      </w:tabs>
      <w:spacing w:after="0" w:line="360" w:lineRule="auto"/>
      <w:ind w:left="2214" w:hanging="1134"/>
      <w:jc w:val="both"/>
    </w:pPr>
    <w:rPr>
      <w:rFonts w:ascii="Times New Roman" w:eastAsia="Times New Roman" w:hAnsi="Times New Roman" w:cs="Times New Roman"/>
      <w:snapToGrid w:val="0"/>
      <w:sz w:val="28"/>
      <w:szCs w:val="20"/>
    </w:rPr>
  </w:style>
  <w:style w:type="paragraph" w:styleId="af6">
    <w:name w:val="List Number"/>
    <w:basedOn w:val="a5"/>
    <w:rsid w:val="0060626D"/>
    <w:pPr>
      <w:tabs>
        <w:tab w:val="num" w:pos="1134"/>
      </w:tabs>
      <w:autoSpaceDE w:val="0"/>
      <w:autoSpaceDN w:val="0"/>
      <w:spacing w:before="60" w:after="0" w:line="360" w:lineRule="auto"/>
      <w:ind w:firstLine="567"/>
      <w:jc w:val="both"/>
    </w:pPr>
    <w:rPr>
      <w:rFonts w:ascii="Times New Roman" w:eastAsia="Times New Roman" w:hAnsi="Times New Roman" w:cs="Times New Roman"/>
      <w:sz w:val="28"/>
      <w:szCs w:val="24"/>
    </w:rPr>
  </w:style>
  <w:style w:type="character" w:styleId="af7">
    <w:name w:val="Strong"/>
    <w:basedOn w:val="a6"/>
    <w:qFormat/>
    <w:rsid w:val="0060626D"/>
    <w:rPr>
      <w:b/>
      <w:bCs/>
    </w:rPr>
  </w:style>
  <w:style w:type="paragraph" w:customStyle="1" w:styleId="33">
    <w:name w:val="оловок 3"/>
    <w:basedOn w:val="a5"/>
    <w:next w:val="a5"/>
    <w:rsid w:val="0060626D"/>
    <w:pPr>
      <w:keepNext/>
      <w:tabs>
        <w:tab w:val="left" w:pos="5460"/>
      </w:tabs>
      <w:spacing w:after="0" w:line="240" w:lineRule="auto"/>
      <w:ind w:firstLine="720"/>
      <w:jc w:val="both"/>
    </w:pPr>
    <w:rPr>
      <w:rFonts w:ascii="Arial" w:eastAsia="Times New Roman" w:hAnsi="Arial" w:cs="Times New Roman"/>
      <w:sz w:val="24"/>
      <w:szCs w:val="20"/>
    </w:rPr>
  </w:style>
  <w:style w:type="paragraph" w:styleId="af8">
    <w:name w:val="Title"/>
    <w:basedOn w:val="a5"/>
    <w:link w:val="af9"/>
    <w:qFormat/>
    <w:rsid w:val="0060626D"/>
    <w:pPr>
      <w:spacing w:after="0" w:line="240" w:lineRule="auto"/>
      <w:jc w:val="center"/>
    </w:pPr>
    <w:rPr>
      <w:rFonts w:ascii="Arial" w:eastAsia="Times New Roman" w:hAnsi="Arial" w:cs="Times New Roman"/>
      <w:sz w:val="24"/>
      <w:szCs w:val="20"/>
      <w:lang w:val="en-US"/>
    </w:rPr>
  </w:style>
  <w:style w:type="character" w:customStyle="1" w:styleId="af9">
    <w:name w:val="Название Знак"/>
    <w:basedOn w:val="a6"/>
    <w:link w:val="af8"/>
    <w:rsid w:val="0060626D"/>
    <w:rPr>
      <w:rFonts w:ascii="Arial" w:eastAsia="Times New Roman" w:hAnsi="Arial" w:cs="Times New Roman"/>
      <w:sz w:val="24"/>
      <w:szCs w:val="20"/>
      <w:lang w:val="en-US"/>
    </w:rPr>
  </w:style>
  <w:style w:type="paragraph" w:customStyle="1" w:styleId="41">
    <w:name w:val="заголовок 4"/>
    <w:basedOn w:val="a5"/>
    <w:next w:val="a5"/>
    <w:rsid w:val="0060626D"/>
    <w:pPr>
      <w:keepNext/>
      <w:spacing w:after="0" w:line="240" w:lineRule="auto"/>
      <w:jc w:val="both"/>
    </w:pPr>
    <w:rPr>
      <w:rFonts w:ascii="Arial" w:eastAsia="Times New Roman" w:hAnsi="Arial" w:cs="Times New Roman"/>
      <w:sz w:val="24"/>
      <w:szCs w:val="20"/>
    </w:rPr>
  </w:style>
  <w:style w:type="paragraph" w:customStyle="1" w:styleId="17">
    <w:name w:val="Обычный1"/>
    <w:rsid w:val="0060626D"/>
    <w:pPr>
      <w:widowControl w:val="0"/>
      <w:spacing w:after="0" w:line="260" w:lineRule="auto"/>
      <w:ind w:firstLine="720"/>
      <w:jc w:val="both"/>
    </w:pPr>
    <w:rPr>
      <w:rFonts w:ascii="Times New Roman" w:eastAsia="Times New Roman" w:hAnsi="Times New Roman" w:cs="Times New Roman"/>
      <w:snapToGrid w:val="0"/>
      <w:sz w:val="18"/>
      <w:szCs w:val="20"/>
    </w:rPr>
  </w:style>
  <w:style w:type="paragraph" w:styleId="27">
    <w:name w:val="List 2"/>
    <w:basedOn w:val="a5"/>
    <w:rsid w:val="0060626D"/>
    <w:pPr>
      <w:spacing w:after="0" w:line="240" w:lineRule="auto"/>
      <w:ind w:left="566" w:hanging="283"/>
    </w:pPr>
    <w:rPr>
      <w:rFonts w:ascii="Times New Roman" w:eastAsia="Times New Roman" w:hAnsi="Times New Roman" w:cs="Times New Roman"/>
      <w:sz w:val="20"/>
      <w:szCs w:val="20"/>
    </w:rPr>
  </w:style>
  <w:style w:type="paragraph" w:styleId="afa">
    <w:name w:val="Body Text Indent"/>
    <w:basedOn w:val="a5"/>
    <w:link w:val="afb"/>
    <w:rsid w:val="0060626D"/>
    <w:pPr>
      <w:spacing w:after="0" w:line="240" w:lineRule="auto"/>
      <w:ind w:firstLine="720"/>
      <w:jc w:val="both"/>
    </w:pPr>
    <w:rPr>
      <w:rFonts w:ascii="Times New Roman" w:eastAsia="Times New Roman" w:hAnsi="Times New Roman" w:cs="Times New Roman"/>
      <w:bCs/>
      <w:sz w:val="23"/>
      <w:szCs w:val="20"/>
    </w:rPr>
  </w:style>
  <w:style w:type="character" w:customStyle="1" w:styleId="afb">
    <w:name w:val="Основной текст с отступом Знак"/>
    <w:basedOn w:val="a6"/>
    <w:link w:val="afa"/>
    <w:rsid w:val="0060626D"/>
    <w:rPr>
      <w:rFonts w:ascii="Times New Roman" w:eastAsia="Times New Roman" w:hAnsi="Times New Roman" w:cs="Times New Roman"/>
      <w:bCs/>
      <w:sz w:val="23"/>
      <w:szCs w:val="20"/>
    </w:rPr>
  </w:style>
  <w:style w:type="paragraph" w:styleId="afc">
    <w:name w:val="Normal Indent"/>
    <w:basedOn w:val="a5"/>
    <w:rsid w:val="0060626D"/>
    <w:pPr>
      <w:spacing w:after="0" w:line="240" w:lineRule="auto"/>
      <w:ind w:left="720"/>
    </w:pPr>
    <w:rPr>
      <w:rFonts w:ascii="Times New Roman" w:eastAsia="Times New Roman" w:hAnsi="Times New Roman" w:cs="Times New Roman"/>
      <w:sz w:val="20"/>
      <w:szCs w:val="24"/>
    </w:rPr>
  </w:style>
  <w:style w:type="paragraph" w:customStyle="1" w:styleId="18">
    <w:name w:val="Обычный1"/>
    <w:rsid w:val="0060626D"/>
    <w:pPr>
      <w:widowControl w:val="0"/>
      <w:autoSpaceDE w:val="0"/>
      <w:autoSpaceDN w:val="0"/>
      <w:spacing w:before="120" w:after="120" w:line="240" w:lineRule="auto"/>
      <w:ind w:firstLine="567"/>
      <w:jc w:val="both"/>
    </w:pPr>
    <w:rPr>
      <w:rFonts w:ascii="Times New Roman" w:eastAsia="Times New Roman" w:hAnsi="Times New Roman" w:cs="Times New Roman"/>
      <w:sz w:val="20"/>
      <w:szCs w:val="24"/>
    </w:rPr>
  </w:style>
  <w:style w:type="paragraph" w:styleId="34">
    <w:name w:val="Body Text Indent 3"/>
    <w:basedOn w:val="a5"/>
    <w:link w:val="35"/>
    <w:rsid w:val="0060626D"/>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6"/>
    <w:link w:val="34"/>
    <w:rsid w:val="0060626D"/>
    <w:rPr>
      <w:rFonts w:ascii="Times New Roman" w:eastAsia="Times New Roman" w:hAnsi="Times New Roman" w:cs="Times New Roman"/>
      <w:sz w:val="16"/>
      <w:szCs w:val="16"/>
    </w:rPr>
  </w:style>
  <w:style w:type="paragraph" w:styleId="HTML">
    <w:name w:val="HTML Preformatted"/>
    <w:basedOn w:val="a5"/>
    <w:link w:val="HTML0"/>
    <w:rsid w:val="0060626D"/>
    <w:pPr>
      <w:numPr>
        <w:numId w:val="3"/>
      </w:numPr>
      <w:tabs>
        <w:tab w:val="clear" w:pos="64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Times New Roman" w:hAnsi="Courier New" w:cs="Courier New"/>
      <w:sz w:val="20"/>
      <w:szCs w:val="20"/>
    </w:rPr>
  </w:style>
  <w:style w:type="character" w:customStyle="1" w:styleId="HTML0">
    <w:name w:val="Стандартный HTML Знак"/>
    <w:basedOn w:val="a6"/>
    <w:link w:val="HTML"/>
    <w:rsid w:val="0060626D"/>
    <w:rPr>
      <w:rFonts w:ascii="Courier New" w:eastAsia="Times New Roman" w:hAnsi="Courier New" w:cs="Courier New"/>
      <w:sz w:val="20"/>
      <w:szCs w:val="20"/>
    </w:rPr>
  </w:style>
  <w:style w:type="character" w:styleId="afd">
    <w:name w:val="footnote reference"/>
    <w:basedOn w:val="a6"/>
    <w:semiHidden/>
    <w:rsid w:val="0060626D"/>
    <w:rPr>
      <w:rFonts w:cs="Times New Roman"/>
      <w:vertAlign w:val="superscript"/>
    </w:rPr>
  </w:style>
  <w:style w:type="paragraph" w:customStyle="1" w:styleId="120">
    <w:name w:val="Обычный + 12 пт"/>
    <w:aliases w:val="Первая строка:  1,27 см"/>
    <w:basedOn w:val="a5"/>
    <w:rsid w:val="0060626D"/>
    <w:pPr>
      <w:spacing w:after="0" w:line="240" w:lineRule="auto"/>
      <w:ind w:firstLine="720"/>
    </w:pPr>
    <w:rPr>
      <w:rFonts w:ascii="Times New Roman" w:eastAsia="Times New Roman" w:hAnsi="Times New Roman" w:cs="Times New Roman"/>
      <w:sz w:val="24"/>
      <w:szCs w:val="24"/>
    </w:rPr>
  </w:style>
  <w:style w:type="paragraph" w:customStyle="1" w:styleId="afe">
    <w:name w:val="Обычный по центру"/>
    <w:basedOn w:val="a5"/>
    <w:rsid w:val="0060626D"/>
    <w:pPr>
      <w:spacing w:after="0" w:line="240" w:lineRule="auto"/>
      <w:jc w:val="center"/>
    </w:pPr>
    <w:rPr>
      <w:rFonts w:ascii="Times New Roman" w:eastAsia="Times New Roman" w:hAnsi="Times New Roman" w:cs="Times New Roman"/>
      <w:sz w:val="24"/>
      <w:szCs w:val="24"/>
    </w:rPr>
  </w:style>
  <w:style w:type="paragraph" w:customStyle="1" w:styleId="aff">
    <w:name w:val="Нумерованный список без отступа"/>
    <w:basedOn w:val="af6"/>
    <w:autoRedefine/>
    <w:rsid w:val="0060626D"/>
    <w:pPr>
      <w:tabs>
        <w:tab w:val="left" w:pos="1134"/>
      </w:tabs>
      <w:autoSpaceDE/>
      <w:autoSpaceDN/>
      <w:spacing w:before="0" w:line="240" w:lineRule="auto"/>
      <w:ind w:firstLine="0"/>
      <w:jc w:val="left"/>
    </w:pPr>
    <w:rPr>
      <w:sz w:val="22"/>
      <w:szCs w:val="22"/>
    </w:rPr>
  </w:style>
  <w:style w:type="paragraph" w:styleId="28">
    <w:name w:val="List Number 2"/>
    <w:basedOn w:val="a5"/>
    <w:rsid w:val="0060626D"/>
    <w:pPr>
      <w:tabs>
        <w:tab w:val="num" w:pos="643"/>
      </w:tabs>
      <w:spacing w:after="0" w:line="240" w:lineRule="auto"/>
      <w:ind w:left="643" w:hanging="360"/>
    </w:pPr>
    <w:rPr>
      <w:rFonts w:ascii="Times New Roman" w:eastAsia="Times New Roman" w:hAnsi="Times New Roman" w:cs="Times New Roman"/>
      <w:sz w:val="26"/>
      <w:szCs w:val="20"/>
    </w:rPr>
  </w:style>
  <w:style w:type="paragraph" w:customStyle="1" w:styleId="aff0">
    <w:name w:val="Маркеры"/>
    <w:basedOn w:val="a5"/>
    <w:rsid w:val="0060626D"/>
    <w:pPr>
      <w:tabs>
        <w:tab w:val="num" w:pos="360"/>
        <w:tab w:val="left" w:pos="1134"/>
      </w:tabs>
      <w:spacing w:before="120" w:after="0" w:line="240" w:lineRule="auto"/>
      <w:ind w:left="360" w:hanging="360"/>
      <w:jc w:val="both"/>
    </w:pPr>
    <w:rPr>
      <w:rFonts w:ascii="Times New Roman" w:eastAsia="Times New Roman" w:hAnsi="Times New Roman" w:cs="Times New Roman"/>
      <w:sz w:val="24"/>
      <w:szCs w:val="24"/>
    </w:rPr>
  </w:style>
  <w:style w:type="paragraph" w:customStyle="1" w:styleId="aff1">
    <w:name w:val="Стиль Междустр.интервал:  полуторный"/>
    <w:basedOn w:val="a5"/>
    <w:rsid w:val="0060626D"/>
    <w:pPr>
      <w:spacing w:after="0" w:line="360" w:lineRule="auto"/>
      <w:ind w:firstLine="680"/>
      <w:jc w:val="both"/>
    </w:pPr>
    <w:rPr>
      <w:rFonts w:ascii="Times New Roman" w:eastAsia="Times New Roman" w:hAnsi="Times New Roman" w:cs="Times New Roman"/>
      <w:sz w:val="24"/>
      <w:szCs w:val="20"/>
    </w:rPr>
  </w:style>
  <w:style w:type="paragraph" w:customStyle="1" w:styleId="19">
    <w:name w:val="Знак Знак1 Знак"/>
    <w:basedOn w:val="a5"/>
    <w:rsid w:val="0060626D"/>
    <w:pPr>
      <w:spacing w:after="160" w:line="240" w:lineRule="exact"/>
    </w:pPr>
    <w:rPr>
      <w:rFonts w:ascii="Tahoma" w:eastAsia="Times New Roman" w:hAnsi="Tahoma" w:cs="Tahoma"/>
      <w:sz w:val="18"/>
      <w:szCs w:val="18"/>
      <w:lang w:val="en-US" w:eastAsia="en-US"/>
    </w:rPr>
  </w:style>
  <w:style w:type="paragraph" w:customStyle="1" w:styleId="ConsNonformat">
    <w:name w:val="ConsNonformat"/>
    <w:link w:val="ConsNonformat0"/>
    <w:rsid w:val="0060626D"/>
    <w:pPr>
      <w:widowControl w:val="0"/>
      <w:spacing w:after="0" w:line="240" w:lineRule="auto"/>
    </w:pPr>
    <w:rPr>
      <w:rFonts w:ascii="Courier New" w:eastAsia="Times New Roman" w:hAnsi="Courier New" w:cs="Times New Roman"/>
      <w:snapToGrid w:val="0"/>
      <w:sz w:val="20"/>
      <w:szCs w:val="20"/>
    </w:rPr>
  </w:style>
  <w:style w:type="character" w:customStyle="1" w:styleId="ConsNonformat0">
    <w:name w:val="ConsNonformat Знак"/>
    <w:basedOn w:val="a6"/>
    <w:link w:val="ConsNonformat"/>
    <w:rsid w:val="0060626D"/>
    <w:rPr>
      <w:rFonts w:ascii="Courier New" w:eastAsia="Times New Roman" w:hAnsi="Courier New" w:cs="Times New Roman"/>
      <w:snapToGrid w:val="0"/>
      <w:sz w:val="20"/>
      <w:szCs w:val="20"/>
    </w:rPr>
  </w:style>
  <w:style w:type="paragraph" w:customStyle="1" w:styleId="29">
    <w:name w:val="Пункт2"/>
    <w:basedOn w:val="a5"/>
    <w:rsid w:val="0060626D"/>
    <w:pPr>
      <w:keepNext/>
      <w:numPr>
        <w:ilvl w:val="2"/>
      </w:numPr>
      <w:tabs>
        <w:tab w:val="num" w:pos="1134"/>
      </w:tabs>
      <w:suppressAutoHyphens/>
      <w:spacing w:before="240" w:after="120" w:line="240" w:lineRule="auto"/>
      <w:ind w:left="1134" w:hanging="1134"/>
      <w:outlineLvl w:val="2"/>
    </w:pPr>
    <w:rPr>
      <w:rFonts w:ascii="Times New Roman" w:eastAsia="Times New Roman" w:hAnsi="Times New Roman" w:cs="Times New Roman"/>
      <w:b/>
      <w:snapToGrid w:val="0"/>
      <w:sz w:val="28"/>
      <w:szCs w:val="20"/>
    </w:rPr>
  </w:style>
  <w:style w:type="character" w:styleId="aff2">
    <w:name w:val="Hyperlink"/>
    <w:basedOn w:val="a6"/>
    <w:uiPriority w:val="99"/>
    <w:rsid w:val="0060626D"/>
    <w:rPr>
      <w:color w:val="0000FF"/>
      <w:u w:val="single"/>
    </w:rPr>
  </w:style>
  <w:style w:type="paragraph" w:customStyle="1" w:styleId="aff3">
    <w:name w:val="Знак Знак Знак"/>
    <w:basedOn w:val="a5"/>
    <w:rsid w:val="0060626D"/>
    <w:pPr>
      <w:spacing w:after="160" w:line="240" w:lineRule="exact"/>
    </w:pPr>
    <w:rPr>
      <w:rFonts w:ascii="Verdana" w:eastAsia="Times New Roman" w:hAnsi="Verdana" w:cs="Times New Roman"/>
      <w:sz w:val="20"/>
      <w:szCs w:val="20"/>
      <w:lang w:val="en-US" w:eastAsia="en-US"/>
    </w:rPr>
  </w:style>
  <w:style w:type="paragraph" w:customStyle="1" w:styleId="1a">
    <w:name w:val="Знак1"/>
    <w:basedOn w:val="a5"/>
    <w:rsid w:val="0060626D"/>
    <w:pPr>
      <w:tabs>
        <w:tab w:val="num" w:pos="360"/>
      </w:tabs>
      <w:spacing w:after="160" w:line="240" w:lineRule="exact"/>
    </w:pPr>
    <w:rPr>
      <w:rFonts w:ascii="Verdana" w:eastAsia="Times New Roman" w:hAnsi="Verdana" w:cs="Verdana"/>
      <w:sz w:val="20"/>
      <w:szCs w:val="20"/>
      <w:lang w:val="en-US" w:eastAsia="en-US"/>
    </w:rPr>
  </w:style>
  <w:style w:type="paragraph" w:customStyle="1" w:styleId="10">
    <w:name w:val="Абзац списка1"/>
    <w:basedOn w:val="a5"/>
    <w:qFormat/>
    <w:rsid w:val="0060626D"/>
    <w:pPr>
      <w:numPr>
        <w:numId w:val="6"/>
      </w:numPr>
      <w:spacing w:after="0" w:line="240" w:lineRule="auto"/>
      <w:ind w:left="720" w:firstLine="0"/>
    </w:pPr>
    <w:rPr>
      <w:rFonts w:ascii="Times New Roman" w:eastAsia="Times New Roman" w:hAnsi="Times New Roman" w:cs="Times New Roman"/>
      <w:sz w:val="28"/>
      <w:szCs w:val="28"/>
    </w:rPr>
  </w:style>
  <w:style w:type="paragraph" w:customStyle="1" w:styleId="aff4">
    <w:name w:val="Стиль"/>
    <w:basedOn w:val="4"/>
    <w:rsid w:val="0060626D"/>
    <w:pPr>
      <w:widowControl w:val="0"/>
      <w:adjustRightInd w:val="0"/>
      <w:spacing w:before="0" w:after="160" w:line="240" w:lineRule="exact"/>
      <w:jc w:val="right"/>
    </w:pPr>
    <w:rPr>
      <w:rFonts w:ascii="Arial" w:hAnsi="Arial"/>
      <w:b w:val="0"/>
      <w:spacing w:val="20"/>
      <w:sz w:val="20"/>
      <w:szCs w:val="20"/>
      <w:u w:val="single"/>
      <w:lang w:val="en-GB" w:eastAsia="en-US"/>
    </w:rPr>
  </w:style>
  <w:style w:type="character" w:styleId="aff5">
    <w:name w:val="FollowedHyperlink"/>
    <w:basedOn w:val="a6"/>
    <w:uiPriority w:val="99"/>
    <w:rsid w:val="0060626D"/>
    <w:rPr>
      <w:color w:val="800080"/>
      <w:u w:val="single"/>
    </w:rPr>
  </w:style>
  <w:style w:type="paragraph" w:customStyle="1" w:styleId="OP1111">
    <w:name w:val="OP.1.1.1.1"/>
    <w:basedOn w:val="a5"/>
    <w:autoRedefine/>
    <w:rsid w:val="0060626D"/>
    <w:pPr>
      <w:spacing w:after="0" w:line="240" w:lineRule="auto"/>
      <w:ind w:left="720" w:hanging="40"/>
      <w:jc w:val="both"/>
      <w:outlineLvl w:val="3"/>
    </w:pPr>
    <w:rPr>
      <w:rFonts w:ascii="Times New Roman" w:eastAsia="Times New Roman" w:hAnsi="Times New Roman" w:cs="Times New Roman"/>
      <w:sz w:val="24"/>
      <w:szCs w:val="24"/>
    </w:rPr>
  </w:style>
  <w:style w:type="paragraph" w:customStyle="1" w:styleId="OP111">
    <w:name w:val="OP.1.1.1"/>
    <w:basedOn w:val="OP1111"/>
    <w:autoRedefine/>
    <w:rsid w:val="0060626D"/>
    <w:pPr>
      <w:widowControl w:val="0"/>
      <w:ind w:left="0" w:firstLine="720"/>
      <w:outlineLvl w:val="2"/>
    </w:pPr>
  </w:style>
  <w:style w:type="paragraph" w:customStyle="1" w:styleId="OP11">
    <w:name w:val="OP.1.1"/>
    <w:basedOn w:val="OP111"/>
    <w:next w:val="OP111"/>
    <w:autoRedefine/>
    <w:rsid w:val="0060626D"/>
    <w:pPr>
      <w:spacing w:before="120"/>
      <w:outlineLvl w:val="1"/>
    </w:pPr>
    <w:rPr>
      <w:b/>
    </w:rPr>
  </w:style>
  <w:style w:type="paragraph" w:customStyle="1" w:styleId="OP1">
    <w:name w:val="OP.1"/>
    <w:basedOn w:val="OP11"/>
    <w:rsid w:val="0060626D"/>
    <w:pPr>
      <w:spacing w:before="360" w:after="120"/>
      <w:ind w:left="360" w:hanging="72"/>
      <w:jc w:val="left"/>
      <w:outlineLvl w:val="0"/>
    </w:pPr>
    <w:rPr>
      <w:b w:val="0"/>
      <w:sz w:val="32"/>
    </w:rPr>
  </w:style>
  <w:style w:type="paragraph" w:customStyle="1" w:styleId="Normal1">
    <w:name w:val="Normal1"/>
    <w:rsid w:val="0060626D"/>
    <w:pPr>
      <w:widowControl w:val="0"/>
      <w:spacing w:after="0" w:line="240" w:lineRule="auto"/>
    </w:pPr>
    <w:rPr>
      <w:rFonts w:ascii="Times New Roman" w:eastAsia="Times New Roman" w:hAnsi="Times New Roman" w:cs="Times New Roman"/>
      <w:b/>
      <w:sz w:val="20"/>
      <w:szCs w:val="20"/>
    </w:rPr>
  </w:style>
  <w:style w:type="character" w:customStyle="1" w:styleId="ca-01">
    <w:name w:val="ca-01"/>
    <w:basedOn w:val="a6"/>
    <w:rsid w:val="0060626D"/>
    <w:rPr>
      <w:rFonts w:ascii="Times New Roman" w:hAnsi="Times New Roman" w:cs="Times New Roman"/>
      <w:sz w:val="22"/>
      <w:szCs w:val="22"/>
    </w:rPr>
  </w:style>
  <w:style w:type="paragraph" w:customStyle="1" w:styleId="pa-5">
    <w:name w:val="pa-5"/>
    <w:basedOn w:val="a5"/>
    <w:rsid w:val="0060626D"/>
    <w:pPr>
      <w:spacing w:after="0" w:line="240" w:lineRule="atLeast"/>
      <w:ind w:firstLine="540"/>
      <w:jc w:val="both"/>
    </w:pPr>
    <w:rPr>
      <w:rFonts w:ascii="Arial Unicode MS" w:eastAsia="Arial Unicode MS" w:hAnsi="Arial Unicode MS" w:cs="Arial Unicode MS"/>
      <w:sz w:val="24"/>
      <w:szCs w:val="24"/>
    </w:rPr>
  </w:style>
  <w:style w:type="paragraph" w:customStyle="1" w:styleId="pa-7">
    <w:name w:val="pa-7"/>
    <w:basedOn w:val="a5"/>
    <w:rsid w:val="0060626D"/>
    <w:pPr>
      <w:spacing w:after="0" w:line="240" w:lineRule="atLeast"/>
      <w:ind w:firstLine="560"/>
      <w:jc w:val="both"/>
    </w:pPr>
    <w:rPr>
      <w:rFonts w:ascii="Arial Unicode MS" w:eastAsia="Arial Unicode MS" w:hAnsi="Arial Unicode MS" w:cs="Arial Unicode MS"/>
      <w:sz w:val="24"/>
      <w:szCs w:val="24"/>
    </w:rPr>
  </w:style>
  <w:style w:type="paragraph" w:customStyle="1" w:styleId="ConsNormal">
    <w:name w:val="ConsNormal"/>
    <w:rsid w:val="0060626D"/>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ff6">
    <w:name w:val="Balloon Text"/>
    <w:basedOn w:val="a5"/>
    <w:link w:val="aff7"/>
    <w:rsid w:val="0060626D"/>
    <w:pPr>
      <w:spacing w:after="0" w:line="240" w:lineRule="auto"/>
    </w:pPr>
    <w:rPr>
      <w:rFonts w:ascii="Tahoma" w:eastAsia="Times New Roman" w:hAnsi="Tahoma" w:cs="Tahoma"/>
      <w:sz w:val="16"/>
      <w:szCs w:val="16"/>
    </w:rPr>
  </w:style>
  <w:style w:type="character" w:customStyle="1" w:styleId="aff7">
    <w:name w:val="Текст выноски Знак"/>
    <w:basedOn w:val="a6"/>
    <w:link w:val="aff6"/>
    <w:rsid w:val="0060626D"/>
    <w:rPr>
      <w:rFonts w:ascii="Tahoma" w:eastAsia="Times New Roman" w:hAnsi="Tahoma" w:cs="Tahoma"/>
      <w:sz w:val="16"/>
      <w:szCs w:val="16"/>
    </w:rPr>
  </w:style>
  <w:style w:type="paragraph" w:customStyle="1" w:styleId="ConsPlusNormal">
    <w:name w:val="ConsPlusNormal"/>
    <w:rsid w:val="0060626D"/>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FR1">
    <w:name w:val="FR1"/>
    <w:rsid w:val="0060626D"/>
    <w:pPr>
      <w:widowControl w:val="0"/>
      <w:spacing w:after="0" w:line="240" w:lineRule="auto"/>
      <w:ind w:right="200"/>
      <w:jc w:val="center"/>
    </w:pPr>
    <w:rPr>
      <w:rFonts w:ascii="Times New Roman" w:eastAsia="Times New Roman" w:hAnsi="Times New Roman" w:cs="Times New Roman"/>
      <w:b/>
      <w:snapToGrid w:val="0"/>
      <w:sz w:val="44"/>
      <w:szCs w:val="20"/>
    </w:rPr>
  </w:style>
  <w:style w:type="paragraph" w:customStyle="1" w:styleId="312002">
    <w:name w:val="Стиль Основной текст с отступом 3 + 12 пт Слева:  002 см Первая ..."/>
    <w:basedOn w:val="34"/>
    <w:rsid w:val="0060626D"/>
    <w:pPr>
      <w:tabs>
        <w:tab w:val="left" w:pos="1440"/>
      </w:tabs>
      <w:spacing w:after="0" w:line="360" w:lineRule="auto"/>
      <w:ind w:left="11" w:firstLine="704"/>
      <w:jc w:val="both"/>
    </w:pPr>
    <w:rPr>
      <w:sz w:val="24"/>
      <w:szCs w:val="20"/>
    </w:rPr>
  </w:style>
  <w:style w:type="character" w:customStyle="1" w:styleId="WW8Num2z0">
    <w:name w:val="WW8Num2z0"/>
    <w:rsid w:val="0060626D"/>
    <w:rPr>
      <w:rFonts w:ascii="Symbol" w:hAnsi="Symbol" w:cs="OpenSymbol"/>
    </w:rPr>
  </w:style>
  <w:style w:type="paragraph" w:styleId="1b">
    <w:name w:val="toc 1"/>
    <w:basedOn w:val="a5"/>
    <w:next w:val="a5"/>
    <w:autoRedefine/>
    <w:semiHidden/>
    <w:rsid w:val="0060626D"/>
    <w:pPr>
      <w:widowControl w:val="0"/>
      <w:tabs>
        <w:tab w:val="left" w:pos="-120"/>
        <w:tab w:val="right" w:leader="dot" w:pos="9600"/>
      </w:tabs>
      <w:spacing w:after="0" w:line="360" w:lineRule="auto"/>
      <w:ind w:left="360" w:right="15" w:hanging="360"/>
      <w:jc w:val="both"/>
    </w:pPr>
    <w:rPr>
      <w:rFonts w:ascii="Times New Roman" w:eastAsia="Times New Roman" w:hAnsi="Times New Roman" w:cs="Arial"/>
      <w:bCs/>
      <w:sz w:val="24"/>
      <w:szCs w:val="28"/>
    </w:rPr>
  </w:style>
  <w:style w:type="paragraph" w:customStyle="1" w:styleId="Heading">
    <w:name w:val="Heading"/>
    <w:rsid w:val="0060626D"/>
    <w:pPr>
      <w:autoSpaceDE w:val="0"/>
      <w:autoSpaceDN w:val="0"/>
      <w:adjustRightInd w:val="0"/>
      <w:spacing w:after="0" w:line="240" w:lineRule="auto"/>
    </w:pPr>
    <w:rPr>
      <w:rFonts w:ascii="Arial" w:eastAsia="Times New Roman" w:hAnsi="Arial" w:cs="Arial"/>
      <w:b/>
      <w:bCs/>
    </w:rPr>
  </w:style>
  <w:style w:type="paragraph" w:styleId="aff8">
    <w:name w:val="Block Text"/>
    <w:basedOn w:val="a5"/>
    <w:rsid w:val="0060626D"/>
    <w:pPr>
      <w:shd w:val="clear" w:color="auto" w:fill="FFFFFF"/>
      <w:spacing w:before="254" w:after="0" w:line="240" w:lineRule="auto"/>
      <w:ind w:left="53" w:right="43" w:firstLine="826"/>
      <w:jc w:val="both"/>
    </w:pPr>
    <w:rPr>
      <w:rFonts w:ascii="Times New Roman" w:eastAsia="Times New Roman" w:hAnsi="Times New Roman" w:cs="Times New Roman"/>
      <w:spacing w:val="-3"/>
      <w:sz w:val="28"/>
      <w:szCs w:val="25"/>
    </w:rPr>
  </w:style>
  <w:style w:type="paragraph" w:customStyle="1" w:styleId="xl35">
    <w:name w:val="xl35"/>
    <w:basedOn w:val="a5"/>
    <w:rsid w:val="0060626D"/>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customStyle="1" w:styleId="71">
    <w:name w:val="Знак Знак7"/>
    <w:basedOn w:val="a6"/>
    <w:rsid w:val="0060626D"/>
    <w:rPr>
      <w:b/>
      <w:bCs/>
      <w:sz w:val="28"/>
      <w:szCs w:val="28"/>
      <w:lang w:val="ru-RU" w:eastAsia="ru-RU" w:bidi="ar-SA"/>
    </w:rPr>
  </w:style>
  <w:style w:type="paragraph" w:customStyle="1" w:styleId="1c">
    <w:name w:val="1"/>
    <w:basedOn w:val="a5"/>
    <w:rsid w:val="0060626D"/>
    <w:pPr>
      <w:spacing w:after="160" w:line="240" w:lineRule="exact"/>
    </w:pPr>
    <w:rPr>
      <w:rFonts w:ascii="Tahoma" w:eastAsia="Times New Roman" w:hAnsi="Tahoma" w:cs="Tahoma"/>
      <w:sz w:val="18"/>
      <w:szCs w:val="18"/>
      <w:lang w:val="en-US" w:eastAsia="en-US"/>
    </w:rPr>
  </w:style>
  <w:style w:type="paragraph" w:styleId="aff9">
    <w:name w:val="List Bullet"/>
    <w:basedOn w:val="a5"/>
    <w:autoRedefine/>
    <w:rsid w:val="0060626D"/>
    <w:pPr>
      <w:spacing w:after="0" w:line="240" w:lineRule="auto"/>
      <w:ind w:firstLine="720"/>
      <w:jc w:val="both"/>
    </w:pPr>
    <w:rPr>
      <w:rFonts w:ascii="Times New Roman" w:eastAsia="Times New Roman" w:hAnsi="Times New Roman" w:cs="Times New Roman"/>
      <w:b/>
      <w:kern w:val="24"/>
      <w:sz w:val="24"/>
      <w:szCs w:val="24"/>
    </w:rPr>
  </w:style>
  <w:style w:type="paragraph" w:customStyle="1" w:styleId="affa">
    <w:name w:val="Оглавление"/>
    <w:basedOn w:val="13"/>
    <w:next w:val="afc"/>
    <w:rsid w:val="0060626D"/>
    <w:pPr>
      <w:spacing w:before="0" w:after="0" w:line="360" w:lineRule="auto"/>
      <w:jc w:val="both"/>
    </w:pPr>
    <w:rPr>
      <w:rFonts w:ascii="Times New Roman" w:hAnsi="Times New Roman" w:cs="Times New Roman"/>
      <w:bCs w:val="0"/>
      <w:noProof/>
      <w:kern w:val="0"/>
      <w:sz w:val="24"/>
      <w:szCs w:val="24"/>
    </w:rPr>
  </w:style>
  <w:style w:type="paragraph" w:customStyle="1" w:styleId="font5">
    <w:name w:val="font5"/>
    <w:basedOn w:val="a5"/>
    <w:rsid w:val="00606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5"/>
    <w:rsid w:val="00606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5"/>
    <w:rsid w:val="0060626D"/>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7">
    <w:name w:val="xl67"/>
    <w:basedOn w:val="a5"/>
    <w:rsid w:val="0060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8">
    <w:name w:val="xl68"/>
    <w:basedOn w:val="a5"/>
    <w:rsid w:val="0060626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5"/>
    <w:rsid w:val="0060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0">
    <w:name w:val="xl70"/>
    <w:basedOn w:val="a5"/>
    <w:rsid w:val="00606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5"/>
    <w:rsid w:val="0060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5"/>
    <w:rsid w:val="0060626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5"/>
    <w:rsid w:val="0060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5"/>
    <w:rsid w:val="0060626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5">
    <w:name w:val="xl75"/>
    <w:basedOn w:val="a5"/>
    <w:rsid w:val="0060626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5"/>
    <w:rsid w:val="0060626D"/>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77">
    <w:name w:val="xl77"/>
    <w:basedOn w:val="a5"/>
    <w:rsid w:val="0060626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8">
    <w:name w:val="xl78"/>
    <w:basedOn w:val="a5"/>
    <w:rsid w:val="00606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5"/>
    <w:rsid w:val="0060626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5"/>
    <w:rsid w:val="0060626D"/>
    <w:pPr>
      <w:spacing w:before="100" w:beforeAutospacing="1" w:after="100" w:afterAutospacing="1" w:line="240" w:lineRule="auto"/>
      <w:jc w:val="right"/>
    </w:pPr>
    <w:rPr>
      <w:rFonts w:ascii="Times New Roman" w:eastAsia="Times New Roman" w:hAnsi="Times New Roman" w:cs="Times New Roman"/>
      <w:sz w:val="32"/>
      <w:szCs w:val="32"/>
    </w:rPr>
  </w:style>
  <w:style w:type="paragraph" w:customStyle="1" w:styleId="xl81">
    <w:name w:val="xl81"/>
    <w:basedOn w:val="a5"/>
    <w:rsid w:val="0060626D"/>
    <w:pPr>
      <w:spacing w:before="100" w:beforeAutospacing="1" w:after="100" w:afterAutospacing="1" w:line="240" w:lineRule="auto"/>
    </w:pPr>
    <w:rPr>
      <w:rFonts w:ascii="Times New Roman" w:eastAsia="Times New Roman" w:hAnsi="Times New Roman" w:cs="Times New Roman"/>
      <w:b/>
      <w:bCs/>
    </w:rPr>
  </w:style>
  <w:style w:type="paragraph" w:customStyle="1" w:styleId="xl82">
    <w:name w:val="xl82"/>
    <w:basedOn w:val="a5"/>
    <w:rsid w:val="0060626D"/>
    <w:pP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xl83">
    <w:name w:val="xl83"/>
    <w:basedOn w:val="a5"/>
    <w:rsid w:val="0060626D"/>
    <w:pPr>
      <w:spacing w:before="100" w:beforeAutospacing="1" w:after="100" w:afterAutospacing="1" w:line="240" w:lineRule="auto"/>
    </w:pPr>
    <w:rPr>
      <w:rFonts w:ascii="Arial" w:eastAsia="Times New Roman" w:hAnsi="Arial" w:cs="Arial"/>
      <w:sz w:val="24"/>
      <w:szCs w:val="24"/>
    </w:rPr>
  </w:style>
  <w:style w:type="paragraph" w:customStyle="1" w:styleId="xl84">
    <w:name w:val="xl84"/>
    <w:basedOn w:val="a5"/>
    <w:rsid w:val="0060626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5"/>
    <w:rsid w:val="0060626D"/>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6">
    <w:name w:val="xl86"/>
    <w:basedOn w:val="a5"/>
    <w:rsid w:val="0060626D"/>
    <w:pPr>
      <w:pBdr>
        <w:top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7">
    <w:name w:val="xl87"/>
    <w:basedOn w:val="a5"/>
    <w:rsid w:val="0060626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a5"/>
    <w:rsid w:val="0060626D"/>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a5"/>
    <w:rsid w:val="0060626D"/>
    <w:pPr>
      <w:pBdr>
        <w:bottom w:val="single" w:sz="8" w:space="0" w:color="auto"/>
      </w:pBdr>
      <w:spacing w:before="100" w:beforeAutospacing="1" w:after="100" w:afterAutospacing="1" w:line="240" w:lineRule="auto"/>
      <w:jc w:val="both"/>
    </w:pPr>
    <w:rPr>
      <w:rFonts w:ascii="Times New Roman" w:eastAsia="Times New Roman" w:hAnsi="Times New Roman" w:cs="Times New Roman"/>
      <w:b/>
      <w:bCs/>
      <w:sz w:val="24"/>
      <w:szCs w:val="24"/>
    </w:rPr>
  </w:style>
  <w:style w:type="paragraph" w:customStyle="1" w:styleId="xl90">
    <w:name w:val="xl90"/>
    <w:basedOn w:val="a5"/>
    <w:rsid w:val="0060626D"/>
    <w:pPr>
      <w:pBdr>
        <w:bottom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91">
    <w:name w:val="xl91"/>
    <w:basedOn w:val="a5"/>
    <w:rsid w:val="0060626D"/>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5"/>
    <w:rsid w:val="00606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a5"/>
    <w:rsid w:val="0060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a5"/>
    <w:rsid w:val="0060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a5"/>
    <w:rsid w:val="0060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
    <w:name w:val="xl96"/>
    <w:basedOn w:val="a5"/>
    <w:rsid w:val="0060626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5"/>
    <w:rsid w:val="0060626D"/>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8">
    <w:name w:val="xl98"/>
    <w:basedOn w:val="a5"/>
    <w:rsid w:val="0060626D"/>
    <w:pPr>
      <w:spacing w:before="100" w:beforeAutospacing="1" w:after="100" w:afterAutospacing="1" w:line="240" w:lineRule="auto"/>
      <w:jc w:val="both"/>
    </w:pPr>
    <w:rPr>
      <w:rFonts w:ascii="Times New Roman" w:eastAsia="Times New Roman" w:hAnsi="Times New Roman" w:cs="Times New Roman"/>
      <w:b/>
      <w:bCs/>
      <w:sz w:val="28"/>
      <w:szCs w:val="28"/>
    </w:rPr>
  </w:style>
  <w:style w:type="paragraph" w:customStyle="1" w:styleId="xl99">
    <w:name w:val="xl99"/>
    <w:basedOn w:val="a5"/>
    <w:rsid w:val="0060626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5"/>
    <w:rsid w:val="0060626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1">
    <w:name w:val="xl101"/>
    <w:basedOn w:val="a5"/>
    <w:rsid w:val="0060626D"/>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2">
    <w:name w:val="xl102"/>
    <w:basedOn w:val="a5"/>
    <w:rsid w:val="0060626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3">
    <w:name w:val="xl103"/>
    <w:basedOn w:val="a5"/>
    <w:rsid w:val="0060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a5"/>
    <w:rsid w:val="0060626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a5"/>
    <w:rsid w:val="0060626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5"/>
    <w:rsid w:val="0060626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5"/>
    <w:rsid w:val="0060626D"/>
    <w:pP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08">
    <w:name w:val="xl108"/>
    <w:basedOn w:val="a5"/>
    <w:rsid w:val="0060626D"/>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9">
    <w:name w:val="xl109"/>
    <w:basedOn w:val="a5"/>
    <w:rsid w:val="0060626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0">
    <w:name w:val="xl110"/>
    <w:basedOn w:val="a5"/>
    <w:rsid w:val="0060626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a5"/>
    <w:rsid w:val="0060626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5"/>
    <w:rsid w:val="0060626D"/>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3">
    <w:name w:val="xl113"/>
    <w:basedOn w:val="a5"/>
    <w:rsid w:val="0060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a5"/>
    <w:rsid w:val="0060626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5">
    <w:name w:val="xl115"/>
    <w:basedOn w:val="a5"/>
    <w:rsid w:val="0060626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a5"/>
    <w:rsid w:val="0060626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5"/>
    <w:rsid w:val="0060626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8">
    <w:name w:val="xl118"/>
    <w:basedOn w:val="a5"/>
    <w:rsid w:val="0060626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19">
    <w:name w:val="xl119"/>
    <w:basedOn w:val="a5"/>
    <w:rsid w:val="0060626D"/>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8"/>
      <w:szCs w:val="28"/>
    </w:rPr>
  </w:style>
  <w:style w:type="paragraph" w:customStyle="1" w:styleId="xl120">
    <w:name w:val="xl120"/>
    <w:basedOn w:val="a5"/>
    <w:rsid w:val="0060626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8"/>
      <w:szCs w:val="28"/>
    </w:rPr>
  </w:style>
  <w:style w:type="paragraph" w:customStyle="1" w:styleId="xl121">
    <w:name w:val="xl121"/>
    <w:basedOn w:val="a5"/>
    <w:rsid w:val="0060626D"/>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22">
    <w:name w:val="xl122"/>
    <w:basedOn w:val="a5"/>
    <w:rsid w:val="0060626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23">
    <w:name w:val="xl123"/>
    <w:basedOn w:val="a5"/>
    <w:rsid w:val="0060626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24">
    <w:name w:val="xl124"/>
    <w:basedOn w:val="a5"/>
    <w:rsid w:val="0060626D"/>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8"/>
      <w:szCs w:val="28"/>
    </w:rPr>
  </w:style>
  <w:style w:type="paragraph" w:customStyle="1" w:styleId="xl125">
    <w:name w:val="xl125"/>
    <w:basedOn w:val="a5"/>
    <w:rsid w:val="0060626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8"/>
      <w:szCs w:val="28"/>
    </w:rPr>
  </w:style>
  <w:style w:type="paragraph" w:customStyle="1" w:styleId="xl126">
    <w:name w:val="xl126"/>
    <w:basedOn w:val="a5"/>
    <w:rsid w:val="0060626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a5"/>
    <w:rsid w:val="0060626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a5"/>
    <w:rsid w:val="0060626D"/>
    <w:pPr>
      <w:pBdr>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a5"/>
    <w:rsid w:val="0060626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130">
    <w:name w:val="xl130"/>
    <w:basedOn w:val="a5"/>
    <w:rsid w:val="0060626D"/>
    <w:pPr>
      <w:spacing w:before="100" w:beforeAutospacing="1" w:after="100" w:afterAutospacing="1" w:line="240" w:lineRule="auto"/>
      <w:jc w:val="both"/>
    </w:pPr>
    <w:rPr>
      <w:rFonts w:ascii="Times New Roman" w:eastAsia="Times New Roman" w:hAnsi="Times New Roman" w:cs="Times New Roman"/>
      <w:b/>
      <w:bCs/>
      <w:sz w:val="24"/>
      <w:szCs w:val="24"/>
    </w:rPr>
  </w:style>
  <w:style w:type="paragraph" w:customStyle="1" w:styleId="xl131">
    <w:name w:val="xl131"/>
    <w:basedOn w:val="a5"/>
    <w:rsid w:val="0060626D"/>
    <w:pP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2">
    <w:name w:val="xl132"/>
    <w:basedOn w:val="a5"/>
    <w:rsid w:val="0060626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3">
    <w:name w:val="xl133"/>
    <w:basedOn w:val="a5"/>
    <w:rsid w:val="0060626D"/>
    <w:pPr>
      <w:spacing w:before="100" w:beforeAutospacing="1" w:after="100" w:afterAutospacing="1" w:line="240" w:lineRule="auto"/>
    </w:pPr>
    <w:rPr>
      <w:rFonts w:ascii="Times New Roman" w:eastAsia="Times New Roman" w:hAnsi="Times New Roman" w:cs="Times New Roman"/>
      <w:b/>
      <w:bCs/>
      <w:i/>
      <w:iCs/>
      <w:sz w:val="24"/>
      <w:szCs w:val="24"/>
      <w:u w:val="single"/>
    </w:rPr>
  </w:style>
  <w:style w:type="paragraph" w:customStyle="1" w:styleId="xl134">
    <w:name w:val="xl134"/>
    <w:basedOn w:val="a5"/>
    <w:rsid w:val="0060626D"/>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35">
    <w:name w:val="xl135"/>
    <w:basedOn w:val="a5"/>
    <w:rsid w:val="0060626D"/>
    <w:pPr>
      <w:spacing w:before="100" w:beforeAutospacing="1" w:after="100" w:afterAutospacing="1" w:line="240" w:lineRule="auto"/>
    </w:pPr>
    <w:rPr>
      <w:rFonts w:ascii="Calibri" w:eastAsia="Times New Roman" w:hAnsi="Calibri" w:cs="Calibri"/>
    </w:rPr>
  </w:style>
  <w:style w:type="paragraph" w:customStyle="1" w:styleId="xl136">
    <w:name w:val="xl136"/>
    <w:basedOn w:val="a5"/>
    <w:rsid w:val="0060626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7">
    <w:name w:val="xl137"/>
    <w:basedOn w:val="a5"/>
    <w:rsid w:val="0060626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8">
    <w:name w:val="xl138"/>
    <w:basedOn w:val="a5"/>
    <w:rsid w:val="00606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9">
    <w:name w:val="xl139"/>
    <w:basedOn w:val="a5"/>
    <w:rsid w:val="0060626D"/>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a2">
    <w:name w:val="Раздел"/>
    <w:basedOn w:val="a5"/>
    <w:rsid w:val="0060626D"/>
    <w:pPr>
      <w:numPr>
        <w:numId w:val="8"/>
      </w:numPr>
      <w:spacing w:after="0" w:line="240" w:lineRule="auto"/>
    </w:pPr>
    <w:rPr>
      <w:rFonts w:ascii="Times New Roman" w:eastAsia="Times New Roman" w:hAnsi="Times New Roman" w:cs="Times New Roman"/>
      <w:sz w:val="24"/>
      <w:szCs w:val="24"/>
    </w:rPr>
  </w:style>
  <w:style w:type="paragraph" w:customStyle="1" w:styleId="a3">
    <w:name w:val="Статья"/>
    <w:basedOn w:val="a5"/>
    <w:rsid w:val="0060626D"/>
    <w:pPr>
      <w:numPr>
        <w:ilvl w:val="1"/>
        <w:numId w:val="8"/>
      </w:numPr>
      <w:spacing w:after="0" w:line="240" w:lineRule="auto"/>
    </w:pPr>
    <w:rPr>
      <w:rFonts w:ascii="Times New Roman" w:eastAsia="Times New Roman" w:hAnsi="Times New Roman" w:cs="Times New Roman"/>
      <w:sz w:val="24"/>
      <w:szCs w:val="24"/>
    </w:rPr>
  </w:style>
  <w:style w:type="paragraph" w:customStyle="1" w:styleId="font6">
    <w:name w:val="font6"/>
    <w:basedOn w:val="a5"/>
    <w:rsid w:val="0060626D"/>
    <w:pPr>
      <w:spacing w:before="100" w:beforeAutospacing="1" w:after="100" w:afterAutospacing="1" w:line="240" w:lineRule="auto"/>
    </w:pPr>
    <w:rPr>
      <w:rFonts w:ascii="Arial" w:eastAsia="Times New Roman" w:hAnsi="Arial" w:cs="Arial"/>
      <w:sz w:val="16"/>
      <w:szCs w:val="16"/>
    </w:rPr>
  </w:style>
  <w:style w:type="paragraph" w:styleId="affb">
    <w:name w:val="List Paragraph"/>
    <w:basedOn w:val="a5"/>
    <w:uiPriority w:val="34"/>
    <w:qFormat/>
    <w:rsid w:val="0060626D"/>
    <w:pPr>
      <w:ind w:left="720"/>
      <w:contextualSpacing/>
    </w:pPr>
    <w:rPr>
      <w:rFonts w:ascii="Calibri" w:eastAsia="Times New Roman" w:hAnsi="Calibri" w:cs="Times New Roman"/>
    </w:rPr>
  </w:style>
  <w:style w:type="character" w:customStyle="1" w:styleId="EmailStyle183">
    <w:name w:val="EmailStyle1831"/>
    <w:aliases w:val="EmailStyle1831"/>
    <w:basedOn w:val="a6"/>
    <w:semiHidden/>
    <w:personal/>
    <w:personalReply/>
    <w:rsid w:val="0060626D"/>
    <w:rPr>
      <w:rFonts w:ascii="Arial" w:hAnsi="Arial" w:cs="Arial"/>
      <w:color w:val="000080"/>
      <w:sz w:val="20"/>
      <w:szCs w:val="20"/>
    </w:rPr>
  </w:style>
  <w:style w:type="paragraph" w:customStyle="1" w:styleId="1d">
    <w:name w:val="Знак Знак1 Знак"/>
    <w:basedOn w:val="a5"/>
    <w:rsid w:val="0060626D"/>
    <w:pPr>
      <w:spacing w:after="160" w:line="240" w:lineRule="exact"/>
    </w:pPr>
    <w:rPr>
      <w:rFonts w:ascii="Tahoma" w:eastAsia="Times New Roman" w:hAnsi="Tahoma" w:cs="Tahoma"/>
      <w:sz w:val="18"/>
      <w:szCs w:val="18"/>
      <w:lang w:val="en-US" w:eastAsia="en-US"/>
    </w:rPr>
  </w:style>
  <w:style w:type="paragraph" w:customStyle="1" w:styleId="affc">
    <w:name w:val="Знак Знак Знак"/>
    <w:basedOn w:val="a5"/>
    <w:rsid w:val="0060626D"/>
    <w:pPr>
      <w:spacing w:after="160" w:line="240" w:lineRule="exact"/>
    </w:pPr>
    <w:rPr>
      <w:rFonts w:ascii="Verdana" w:eastAsia="Times New Roman" w:hAnsi="Verdana" w:cs="Times New Roman"/>
      <w:sz w:val="20"/>
      <w:szCs w:val="20"/>
      <w:lang w:val="en-US" w:eastAsia="en-US"/>
    </w:rPr>
  </w:style>
  <w:style w:type="paragraph" w:customStyle="1" w:styleId="1e">
    <w:name w:val="Абзац списка1"/>
    <w:basedOn w:val="a5"/>
    <w:qFormat/>
    <w:rsid w:val="0060626D"/>
    <w:pPr>
      <w:spacing w:after="0" w:line="240" w:lineRule="auto"/>
      <w:ind w:left="720"/>
    </w:pPr>
    <w:rPr>
      <w:rFonts w:ascii="Times New Roman" w:eastAsia="Times New Roman" w:hAnsi="Times New Roman" w:cs="Times New Roman"/>
      <w:sz w:val="28"/>
      <w:szCs w:val="28"/>
    </w:rPr>
  </w:style>
  <w:style w:type="character" w:customStyle="1" w:styleId="72">
    <w:name w:val="Знак Знак7"/>
    <w:basedOn w:val="a6"/>
    <w:rsid w:val="0060626D"/>
    <w:rPr>
      <w:b/>
      <w:bCs/>
      <w:sz w:val="28"/>
      <w:szCs w:val="28"/>
      <w:lang w:val="ru-RU" w:eastAsia="ru-RU" w:bidi="ar-SA"/>
    </w:rPr>
  </w:style>
  <w:style w:type="character" w:customStyle="1" w:styleId="70">
    <w:name w:val="Заголовок 7 Знак"/>
    <w:basedOn w:val="a6"/>
    <w:link w:val="7"/>
    <w:rsid w:val="00863688"/>
    <w:rPr>
      <w:rFonts w:ascii="Arial" w:eastAsia="Times New Roman" w:hAnsi="Arial" w:cs="Times New Roman"/>
      <w:b/>
      <w:i/>
      <w:color w:val="000000"/>
      <w:szCs w:val="20"/>
    </w:rPr>
  </w:style>
  <w:style w:type="paragraph" w:customStyle="1" w:styleId="1110">
    <w:name w:val=" Знак1 Знак Знак1 Знак Знак Знак1 Знак Знак Знак Знак Знак Знак Знак Знак Знак Знак"/>
    <w:basedOn w:val="a5"/>
    <w:rsid w:val="00863688"/>
    <w:pPr>
      <w:spacing w:after="160" w:line="240" w:lineRule="exact"/>
    </w:pPr>
    <w:rPr>
      <w:rFonts w:ascii="Tahoma" w:eastAsia="Times New Roman" w:hAnsi="Tahoma" w:cs="Tahoma"/>
      <w:sz w:val="18"/>
      <w:szCs w:val="18"/>
      <w:lang w:val="en-US" w:eastAsia="en-US"/>
    </w:rPr>
  </w:style>
  <w:style w:type="character" w:customStyle="1" w:styleId="zakonnavy">
    <w:name w:val="zakon_navy"/>
    <w:basedOn w:val="a6"/>
    <w:rsid w:val="00863688"/>
  </w:style>
  <w:style w:type="paragraph" w:customStyle="1" w:styleId="1TimesNewRoman14pt16pt">
    <w:name w:val="Стиль Заголовок 1 + Times New Roman 14 pt + 16 pt"/>
    <w:basedOn w:val="a5"/>
    <w:autoRedefine/>
    <w:rsid w:val="00863688"/>
    <w:pPr>
      <w:keepNext/>
      <w:tabs>
        <w:tab w:val="num" w:pos="0"/>
      </w:tabs>
      <w:spacing w:after="0" w:line="360" w:lineRule="auto"/>
      <w:ind w:firstLine="720"/>
      <w:jc w:val="center"/>
      <w:outlineLvl w:val="0"/>
    </w:pPr>
    <w:rPr>
      <w:rFonts w:ascii="Times New Roman" w:eastAsia="Times New Roman" w:hAnsi="Times New Roman" w:cs="Times New Roman"/>
      <w:b/>
      <w:bCs/>
      <w:sz w:val="28"/>
      <w:szCs w:val="28"/>
    </w:rPr>
  </w:style>
  <w:style w:type="paragraph" w:customStyle="1" w:styleId="111">
    <w:name w:val="Знак1 Знак Знак1 Знак Знак Знак1"/>
    <w:basedOn w:val="a5"/>
    <w:rsid w:val="00863688"/>
    <w:pPr>
      <w:numPr>
        <w:ilvl w:val="1"/>
        <w:numId w:val="9"/>
      </w:numPr>
      <w:spacing w:after="0" w:line="240" w:lineRule="auto"/>
    </w:pPr>
    <w:rPr>
      <w:rFonts w:ascii="Times New Roman" w:eastAsia="Times New Roman" w:hAnsi="Times New Roman" w:cs="Times New Roman"/>
      <w:sz w:val="24"/>
      <w:szCs w:val="24"/>
    </w:rPr>
  </w:style>
  <w:style w:type="paragraph" w:customStyle="1" w:styleId="affd">
    <w:name w:val="Пункт Знак"/>
    <w:basedOn w:val="a5"/>
    <w:rsid w:val="00863688"/>
    <w:pPr>
      <w:tabs>
        <w:tab w:val="left" w:pos="851"/>
        <w:tab w:val="left" w:pos="1134"/>
      </w:tabs>
      <w:spacing w:after="0" w:line="360" w:lineRule="auto"/>
      <w:jc w:val="both"/>
    </w:pPr>
    <w:rPr>
      <w:rFonts w:ascii="Times New Roman" w:eastAsia="Times New Roman" w:hAnsi="Times New Roman" w:cs="Times New Roman"/>
      <w:snapToGrid w:val="0"/>
      <w:sz w:val="28"/>
      <w:szCs w:val="20"/>
    </w:rPr>
  </w:style>
  <w:style w:type="paragraph" w:customStyle="1" w:styleId="affe">
    <w:name w:val="Подподпункт"/>
    <w:basedOn w:val="a5"/>
    <w:rsid w:val="00863688"/>
    <w:pPr>
      <w:tabs>
        <w:tab w:val="left" w:pos="1134"/>
        <w:tab w:val="left" w:pos="1418"/>
      </w:tabs>
      <w:spacing w:after="0" w:line="360" w:lineRule="auto"/>
      <w:jc w:val="both"/>
    </w:pPr>
    <w:rPr>
      <w:rFonts w:ascii="Times New Roman" w:eastAsia="Times New Roman" w:hAnsi="Times New Roman" w:cs="Times New Roman"/>
      <w:sz w:val="28"/>
      <w:szCs w:val="20"/>
    </w:rPr>
  </w:style>
  <w:style w:type="paragraph" w:customStyle="1" w:styleId="afff">
    <w:name w:val="Подподподпункт"/>
    <w:basedOn w:val="a5"/>
    <w:rsid w:val="00863688"/>
    <w:pPr>
      <w:tabs>
        <w:tab w:val="left" w:pos="1134"/>
        <w:tab w:val="left" w:pos="1701"/>
      </w:tabs>
      <w:spacing w:after="0" w:line="360" w:lineRule="auto"/>
      <w:jc w:val="both"/>
    </w:pPr>
    <w:rPr>
      <w:rFonts w:ascii="Times New Roman" w:eastAsia="Times New Roman" w:hAnsi="Times New Roman" w:cs="Times New Roman"/>
      <w:snapToGrid w:val="0"/>
      <w:sz w:val="28"/>
      <w:szCs w:val="20"/>
    </w:rPr>
  </w:style>
  <w:style w:type="character" w:customStyle="1" w:styleId="GaragaTE">
    <w:name w:val="GaragaTE"/>
    <w:semiHidden/>
    <w:rsid w:val="00863688"/>
    <w:rPr>
      <w:rFonts w:ascii="Arial" w:hAnsi="Arial" w:cs="Arial"/>
      <w:color w:val="000080"/>
      <w:sz w:val="20"/>
      <w:szCs w:val="20"/>
    </w:rPr>
  </w:style>
  <w:style w:type="character" w:customStyle="1" w:styleId="WW8Num1z0">
    <w:name w:val="WW8Num1z0"/>
    <w:rsid w:val="00863688"/>
    <w:rPr>
      <w:rFonts w:ascii="Symbol" w:hAnsi="Symbol" w:cs="OpenSymbol"/>
    </w:rPr>
  </w:style>
  <w:style w:type="character" w:customStyle="1" w:styleId="WW8Num1z1">
    <w:name w:val="WW8Num1z1"/>
    <w:rsid w:val="00863688"/>
    <w:rPr>
      <w:rFonts w:ascii="OpenSymbol" w:hAnsi="OpenSymbol" w:cs="OpenSymbol"/>
    </w:rPr>
  </w:style>
  <w:style w:type="character" w:customStyle="1" w:styleId="Absatz-Standardschriftart">
    <w:name w:val="Absatz-Standardschriftart"/>
    <w:rsid w:val="00863688"/>
  </w:style>
  <w:style w:type="character" w:customStyle="1" w:styleId="WW8Num2z1">
    <w:name w:val="WW8Num2z1"/>
    <w:rsid w:val="00863688"/>
    <w:rPr>
      <w:rFonts w:ascii="OpenSymbol" w:hAnsi="OpenSymbol" w:cs="OpenSymbol"/>
    </w:rPr>
  </w:style>
  <w:style w:type="character" w:customStyle="1" w:styleId="WW-Absatz-Standardschriftart">
    <w:name w:val="WW-Absatz-Standardschriftart"/>
    <w:rsid w:val="00863688"/>
  </w:style>
  <w:style w:type="character" w:customStyle="1" w:styleId="afff0">
    <w:name w:val="Маркеры списка"/>
    <w:rsid w:val="00863688"/>
    <w:rPr>
      <w:rFonts w:ascii="OpenSymbol" w:eastAsia="OpenSymbol" w:hAnsi="OpenSymbol" w:cs="OpenSymbol"/>
    </w:rPr>
  </w:style>
  <w:style w:type="character" w:customStyle="1" w:styleId="afff1">
    <w:name w:val="Символ нумерации"/>
    <w:rsid w:val="00863688"/>
  </w:style>
  <w:style w:type="paragraph" w:customStyle="1" w:styleId="afff2">
    <w:name w:val="Заголовок"/>
    <w:basedOn w:val="a5"/>
    <w:next w:val="af1"/>
    <w:rsid w:val="00863688"/>
    <w:pPr>
      <w:keepNext/>
      <w:widowControl w:val="0"/>
      <w:suppressAutoHyphens/>
      <w:spacing w:before="240" w:after="120" w:line="240" w:lineRule="auto"/>
    </w:pPr>
    <w:rPr>
      <w:rFonts w:ascii="Arial" w:eastAsia="Lucida Sans Unicode" w:hAnsi="Arial" w:cs="Tahoma"/>
      <w:kern w:val="1"/>
      <w:sz w:val="28"/>
      <w:szCs w:val="28"/>
      <w:lang/>
    </w:rPr>
  </w:style>
  <w:style w:type="paragraph" w:styleId="afff3">
    <w:name w:val="List"/>
    <w:basedOn w:val="af1"/>
    <w:rsid w:val="00863688"/>
    <w:pPr>
      <w:widowControl w:val="0"/>
      <w:suppressAutoHyphens/>
    </w:pPr>
    <w:rPr>
      <w:rFonts w:ascii="Arial" w:eastAsia="Lucida Sans Unicode" w:hAnsi="Arial" w:cs="Tahoma"/>
      <w:kern w:val="1"/>
      <w:sz w:val="20"/>
      <w:lang/>
    </w:rPr>
  </w:style>
  <w:style w:type="paragraph" w:customStyle="1" w:styleId="1f">
    <w:name w:val="Название1"/>
    <w:basedOn w:val="a5"/>
    <w:rsid w:val="00863688"/>
    <w:pPr>
      <w:widowControl w:val="0"/>
      <w:suppressLineNumbers/>
      <w:suppressAutoHyphens/>
      <w:spacing w:before="120" w:after="120" w:line="240" w:lineRule="auto"/>
    </w:pPr>
    <w:rPr>
      <w:rFonts w:ascii="Arial" w:eastAsia="Lucida Sans Unicode" w:hAnsi="Arial" w:cs="Tahoma"/>
      <w:i/>
      <w:iCs/>
      <w:kern w:val="1"/>
      <w:sz w:val="20"/>
      <w:szCs w:val="24"/>
      <w:lang/>
    </w:rPr>
  </w:style>
  <w:style w:type="paragraph" w:customStyle="1" w:styleId="1f0">
    <w:name w:val="Указатель1"/>
    <w:basedOn w:val="a5"/>
    <w:rsid w:val="00863688"/>
    <w:pPr>
      <w:widowControl w:val="0"/>
      <w:suppressLineNumbers/>
      <w:suppressAutoHyphens/>
      <w:spacing w:after="0" w:line="240" w:lineRule="auto"/>
    </w:pPr>
    <w:rPr>
      <w:rFonts w:ascii="Arial" w:eastAsia="Lucida Sans Unicode" w:hAnsi="Arial" w:cs="Tahoma"/>
      <w:kern w:val="1"/>
      <w:sz w:val="20"/>
      <w:szCs w:val="24"/>
      <w:lang/>
    </w:rPr>
  </w:style>
  <w:style w:type="paragraph" w:customStyle="1" w:styleId="header">
    <w:name w:val="header"/>
    <w:basedOn w:val="a5"/>
    <w:rsid w:val="00863688"/>
    <w:pPr>
      <w:widowControl w:val="0"/>
      <w:tabs>
        <w:tab w:val="center" w:pos="4153"/>
        <w:tab w:val="right" w:pos="8306"/>
      </w:tabs>
      <w:suppressAutoHyphens/>
      <w:spacing w:after="0" w:line="240" w:lineRule="auto"/>
    </w:pPr>
    <w:rPr>
      <w:rFonts w:ascii="Arial" w:eastAsia="Lucida Sans Unicode" w:hAnsi="Arial" w:cs="Times New Roman"/>
      <w:kern w:val="1"/>
      <w:sz w:val="20"/>
      <w:szCs w:val="24"/>
      <w:lang/>
    </w:rPr>
  </w:style>
  <w:style w:type="paragraph" w:customStyle="1" w:styleId="afff4">
    <w:name w:val="Содержимое таблицы"/>
    <w:basedOn w:val="a5"/>
    <w:rsid w:val="00863688"/>
    <w:pPr>
      <w:widowControl w:val="0"/>
      <w:suppressLineNumbers/>
      <w:suppressAutoHyphens/>
      <w:spacing w:after="0" w:line="240" w:lineRule="auto"/>
    </w:pPr>
    <w:rPr>
      <w:rFonts w:ascii="Arial" w:eastAsia="Lucida Sans Unicode" w:hAnsi="Arial" w:cs="Times New Roman"/>
      <w:kern w:val="1"/>
      <w:sz w:val="20"/>
      <w:szCs w:val="24"/>
      <w:lang/>
    </w:rPr>
  </w:style>
  <w:style w:type="paragraph" w:customStyle="1" w:styleId="afff5">
    <w:name w:val="Заголовок таблицы"/>
    <w:basedOn w:val="afff4"/>
    <w:rsid w:val="00863688"/>
    <w:pPr>
      <w:jc w:val="center"/>
    </w:pPr>
    <w:rPr>
      <w:b/>
      <w:bCs/>
    </w:rPr>
  </w:style>
  <w:style w:type="paragraph" w:customStyle="1" w:styleId="Default">
    <w:name w:val="Default"/>
    <w:rsid w:val="008636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f6">
    <w:name w:val=" Знак Знак Знак Знак Знак Знак Знак"/>
    <w:basedOn w:val="a5"/>
    <w:rsid w:val="00863688"/>
    <w:pPr>
      <w:spacing w:after="0" w:line="240" w:lineRule="auto"/>
    </w:pPr>
    <w:rPr>
      <w:rFonts w:ascii="Verdana" w:eastAsia="Times New Roman" w:hAnsi="Verdana" w:cs="Verdana"/>
      <w:sz w:val="20"/>
      <w:szCs w:val="20"/>
      <w:lang w:val="en-US" w:eastAsia="en-US"/>
    </w:rPr>
  </w:style>
  <w:style w:type="character" w:customStyle="1" w:styleId="FontStyle13">
    <w:name w:val="Font Style13"/>
    <w:rsid w:val="00863688"/>
    <w:rPr>
      <w:rFonts w:ascii="Times New Roman" w:hAnsi="Times New Roman" w:cs="Times New Roman"/>
      <w:sz w:val="22"/>
      <w:szCs w:val="22"/>
    </w:rPr>
  </w:style>
  <w:style w:type="paragraph" w:customStyle="1" w:styleId="Style1">
    <w:name w:val="Style1"/>
    <w:basedOn w:val="a5"/>
    <w:rsid w:val="00863688"/>
    <w:pPr>
      <w:widowControl w:val="0"/>
      <w:autoSpaceDE w:val="0"/>
      <w:autoSpaceDN w:val="0"/>
      <w:adjustRightInd w:val="0"/>
      <w:spacing w:after="0" w:line="288" w:lineRule="exact"/>
      <w:ind w:firstLine="682"/>
      <w:jc w:val="both"/>
    </w:pPr>
    <w:rPr>
      <w:rFonts w:ascii="Times New Roman" w:eastAsia="Times New Roman" w:hAnsi="Times New Roman" w:cs="Times New Roman"/>
      <w:sz w:val="24"/>
      <w:szCs w:val="24"/>
    </w:rPr>
  </w:style>
  <w:style w:type="character" w:styleId="afff7">
    <w:name w:val="annotation reference"/>
    <w:semiHidden/>
    <w:rsid w:val="00863688"/>
    <w:rPr>
      <w:sz w:val="16"/>
      <w:szCs w:val="16"/>
    </w:rPr>
  </w:style>
  <w:style w:type="paragraph" w:styleId="afff8">
    <w:name w:val="annotation text"/>
    <w:basedOn w:val="a5"/>
    <w:link w:val="afff9"/>
    <w:semiHidden/>
    <w:rsid w:val="00863688"/>
    <w:pPr>
      <w:widowControl w:val="0"/>
      <w:suppressAutoHyphens/>
      <w:spacing w:after="0" w:line="240" w:lineRule="auto"/>
    </w:pPr>
    <w:rPr>
      <w:rFonts w:ascii="Arial" w:eastAsia="Lucida Sans Unicode" w:hAnsi="Arial" w:cs="Times New Roman"/>
      <w:kern w:val="1"/>
      <w:sz w:val="20"/>
      <w:szCs w:val="20"/>
      <w:lang/>
    </w:rPr>
  </w:style>
  <w:style w:type="character" w:customStyle="1" w:styleId="afff9">
    <w:name w:val="Текст примечания Знак"/>
    <w:basedOn w:val="a6"/>
    <w:link w:val="afff8"/>
    <w:semiHidden/>
    <w:rsid w:val="00863688"/>
    <w:rPr>
      <w:rFonts w:ascii="Arial" w:eastAsia="Lucida Sans Unicode" w:hAnsi="Arial" w:cs="Times New Roman"/>
      <w:kern w:val="1"/>
      <w:sz w:val="20"/>
      <w:szCs w:val="20"/>
      <w:lang/>
    </w:rPr>
  </w:style>
  <w:style w:type="paragraph" w:styleId="afffa">
    <w:name w:val="annotation subject"/>
    <w:basedOn w:val="afff8"/>
    <w:next w:val="afff8"/>
    <w:link w:val="afffb"/>
    <w:semiHidden/>
    <w:rsid w:val="00863688"/>
    <w:rPr>
      <w:b/>
      <w:bCs/>
    </w:rPr>
  </w:style>
  <w:style w:type="character" w:customStyle="1" w:styleId="afffb">
    <w:name w:val="Тема примечания Знак"/>
    <w:basedOn w:val="afff9"/>
    <w:link w:val="afffa"/>
    <w:semiHidden/>
    <w:rsid w:val="00863688"/>
    <w:rPr>
      <w:b/>
      <w:bCs/>
    </w:rPr>
  </w:style>
  <w:style w:type="paragraph" w:customStyle="1" w:styleId="1f1">
    <w:name w:val=" Знак Знак1 Знак"/>
    <w:basedOn w:val="a5"/>
    <w:rsid w:val="00863688"/>
    <w:pPr>
      <w:spacing w:after="160" w:line="240" w:lineRule="exact"/>
    </w:pPr>
    <w:rPr>
      <w:rFonts w:ascii="Tahoma" w:eastAsia="Times New Roman" w:hAnsi="Tahoma" w:cs="Tahoma"/>
      <w:sz w:val="18"/>
      <w:szCs w:val="18"/>
      <w:lang w:val="en-US" w:eastAsia="en-US"/>
    </w:rPr>
  </w:style>
  <w:style w:type="paragraph" w:customStyle="1" w:styleId="BodyText21">
    <w:name w:val="Body Text 21"/>
    <w:basedOn w:val="a5"/>
    <w:rsid w:val="00863688"/>
    <w:pPr>
      <w:spacing w:before="120" w:after="0" w:line="240" w:lineRule="auto"/>
      <w:ind w:firstLine="567"/>
      <w:jc w:val="both"/>
    </w:pPr>
    <w:rPr>
      <w:rFonts w:ascii="Arial" w:eastAsia="Times New Roman" w:hAnsi="Arial" w:cs="Times New Roman"/>
      <w:snapToGrid w:val="0"/>
      <w:szCs w:val="20"/>
    </w:rPr>
  </w:style>
  <w:style w:type="character" w:customStyle="1" w:styleId="afffc">
    <w:name w:val=" Знак"/>
    <w:rsid w:val="00863688"/>
    <w:rPr>
      <w:sz w:val="24"/>
      <w:szCs w:val="24"/>
    </w:rPr>
  </w:style>
  <w:style w:type="paragraph" w:customStyle="1" w:styleId="msolistparagraph0">
    <w:name w:val="msolistparagraph"/>
    <w:basedOn w:val="a5"/>
    <w:rsid w:val="00863688"/>
    <w:pPr>
      <w:spacing w:after="0" w:line="240" w:lineRule="auto"/>
      <w:ind w:left="720"/>
    </w:pPr>
    <w:rPr>
      <w:rFonts w:ascii="Times New Roman" w:eastAsia="Times New Roman" w:hAnsi="Times New Roman" w:cs="Times New Roman"/>
      <w:sz w:val="24"/>
      <w:szCs w:val="24"/>
    </w:rPr>
  </w:style>
  <w:style w:type="paragraph" w:customStyle="1" w:styleId="2-">
    <w:name w:val="2_Титульный лист- наименование Общества"/>
    <w:basedOn w:val="a5"/>
    <w:rsid w:val="00863688"/>
    <w:pPr>
      <w:spacing w:after="0" w:line="240" w:lineRule="auto"/>
      <w:ind w:right="708"/>
      <w:jc w:val="center"/>
    </w:pPr>
    <w:rPr>
      <w:rFonts w:ascii="Times New Roman" w:eastAsia="Times New Roman" w:hAnsi="Times New Roman" w:cs="Times New Roman"/>
      <w:b/>
      <w:bCs/>
      <w:sz w:val="28"/>
      <w:szCs w:val="20"/>
    </w:rPr>
  </w:style>
  <w:style w:type="paragraph" w:customStyle="1" w:styleId="1">
    <w:name w:val="Стиль1"/>
    <w:basedOn w:val="a5"/>
    <w:rsid w:val="00863688"/>
    <w:pPr>
      <w:numPr>
        <w:numId w:val="10"/>
      </w:numPr>
      <w:spacing w:after="0" w:line="240" w:lineRule="auto"/>
      <w:jc w:val="both"/>
    </w:pPr>
    <w:rPr>
      <w:rFonts w:ascii="Arial" w:eastAsia="Times New Roman" w:hAnsi="Arial" w:cs="Times New Roman"/>
      <w:snapToGrid w:val="0"/>
      <w:szCs w:val="20"/>
    </w:rPr>
  </w:style>
  <w:style w:type="paragraph" w:customStyle="1" w:styleId="BodyText22">
    <w:name w:val="Body Text 22"/>
    <w:basedOn w:val="a5"/>
    <w:rsid w:val="00863688"/>
    <w:pPr>
      <w:spacing w:after="0" w:line="240" w:lineRule="auto"/>
    </w:pPr>
    <w:rPr>
      <w:rFonts w:ascii="Arial" w:eastAsia="Times New Roman" w:hAnsi="Arial" w:cs="Times New Roman"/>
      <w:snapToGrid w:val="0"/>
      <w:szCs w:val="20"/>
    </w:rPr>
  </w:style>
  <w:style w:type="paragraph" w:customStyle="1" w:styleId="xl51">
    <w:name w:val="xl51"/>
    <w:basedOn w:val="a5"/>
    <w:rsid w:val="008636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
    <w:name w:val="xl59"/>
    <w:basedOn w:val="a5"/>
    <w:rsid w:val="0086368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30"/>
      <w:szCs w:val="30"/>
    </w:rPr>
  </w:style>
  <w:style w:type="character" w:customStyle="1" w:styleId="afffd">
    <w:name w:val="Обычный + по ширине Знак"/>
    <w:aliases w:val="Первая строка:  1 Знак,27 см Знак,Перед:  12 пт Знак,После: ... Знак"/>
    <w:rsid w:val="00863688"/>
    <w:rPr>
      <w:rFonts w:ascii="Arial" w:hAnsi="Arial" w:cs="Arial"/>
      <w:b/>
      <w:bCs/>
      <w:kern w:val="32"/>
      <w:sz w:val="32"/>
      <w:szCs w:val="32"/>
      <w:lang w:val="ru-RU" w:eastAsia="ru-RU" w:bidi="ar-SA"/>
    </w:rPr>
  </w:style>
  <w:style w:type="paragraph" w:customStyle="1" w:styleId="1-">
    <w:name w:val="1_Титульный лист - Приложение к приказу"/>
    <w:basedOn w:val="a5"/>
    <w:rsid w:val="00863688"/>
    <w:pPr>
      <w:spacing w:after="0" w:line="240" w:lineRule="auto"/>
      <w:jc w:val="right"/>
    </w:pPr>
    <w:rPr>
      <w:rFonts w:ascii="Times New Roman" w:eastAsia="Times New Roman" w:hAnsi="Times New Roman" w:cs="Times New Roman"/>
      <w:sz w:val="24"/>
      <w:szCs w:val="20"/>
    </w:rPr>
  </w:style>
  <w:style w:type="paragraph" w:customStyle="1" w:styleId="2a">
    <w:name w:val="Стиль Заголовок 2"/>
    <w:aliases w:val="Заголовок 2 Знак + Times New Roman 16 pt не кур..."/>
    <w:basedOn w:val="a5"/>
    <w:rsid w:val="00863688"/>
    <w:pPr>
      <w:numPr>
        <w:ilvl w:val="1"/>
        <w:numId w:val="1"/>
      </w:numPr>
      <w:spacing w:after="0" w:line="240" w:lineRule="auto"/>
    </w:pPr>
    <w:rPr>
      <w:rFonts w:ascii="Times New Roman" w:eastAsia="Times New Roman" w:hAnsi="Times New Roman" w:cs="Times New Roman"/>
      <w:sz w:val="24"/>
      <w:szCs w:val="24"/>
    </w:rPr>
  </w:style>
  <w:style w:type="paragraph" w:customStyle="1" w:styleId="61">
    <w:name w:val="Стиль6"/>
    <w:basedOn w:val="2a"/>
    <w:rsid w:val="00863688"/>
    <w:pPr>
      <w:numPr>
        <w:numId w:val="4"/>
      </w:numPr>
      <w:tabs>
        <w:tab w:val="num" w:pos="1247"/>
        <w:tab w:val="num" w:pos="2148"/>
      </w:tabs>
      <w:spacing w:before="240" w:after="240"/>
      <w:ind w:left="680" w:hanging="680"/>
    </w:pPr>
    <w:rPr>
      <w:b/>
      <w:sz w:val="28"/>
      <w:szCs w:val="28"/>
    </w:rPr>
  </w:style>
  <w:style w:type="paragraph" w:customStyle="1" w:styleId="1f2">
    <w:name w:val=" Знак Знак Знак1"/>
    <w:basedOn w:val="a5"/>
    <w:rsid w:val="00863688"/>
    <w:pPr>
      <w:spacing w:after="160" w:line="240" w:lineRule="exact"/>
    </w:pPr>
    <w:rPr>
      <w:rFonts w:ascii="Tahoma" w:eastAsia="Times New Roman" w:hAnsi="Tahoma" w:cs="Tahoma"/>
      <w:sz w:val="18"/>
      <w:szCs w:val="18"/>
      <w:lang w:val="en-US" w:eastAsia="en-US"/>
    </w:rPr>
  </w:style>
  <w:style w:type="paragraph" w:customStyle="1" w:styleId="xl24">
    <w:name w:val="xl24"/>
    <w:basedOn w:val="a5"/>
    <w:rsid w:val="0086368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
    <w:name w:val="xl25"/>
    <w:basedOn w:val="a5"/>
    <w:rsid w:val="0086368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
    <w:name w:val="xl26"/>
    <w:basedOn w:val="a5"/>
    <w:rsid w:val="00863688"/>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7">
    <w:name w:val="xl27"/>
    <w:basedOn w:val="a5"/>
    <w:rsid w:val="0086368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8">
    <w:name w:val="xl28"/>
    <w:basedOn w:val="a5"/>
    <w:rsid w:val="00863688"/>
    <w:pPr>
      <w:spacing w:before="100" w:beforeAutospacing="1" w:after="100" w:afterAutospacing="1" w:line="240" w:lineRule="auto"/>
      <w:textAlignment w:val="center"/>
    </w:pPr>
    <w:rPr>
      <w:rFonts w:ascii="Helv" w:eastAsia="Times New Roman" w:hAnsi="Helv" w:cs="Times New Roman"/>
      <w:sz w:val="24"/>
      <w:szCs w:val="24"/>
    </w:rPr>
  </w:style>
  <w:style w:type="paragraph" w:customStyle="1" w:styleId="xl29">
    <w:name w:val="xl29"/>
    <w:basedOn w:val="a5"/>
    <w:rsid w:val="00863688"/>
    <w:pPr>
      <w:spacing w:before="100" w:beforeAutospacing="1" w:after="100" w:afterAutospacing="1" w:line="240" w:lineRule="auto"/>
      <w:jc w:val="right"/>
      <w:textAlignment w:val="center"/>
    </w:pPr>
    <w:rPr>
      <w:rFonts w:ascii="Helv" w:eastAsia="Times New Roman" w:hAnsi="Helv" w:cs="Times New Roman"/>
      <w:sz w:val="24"/>
      <w:szCs w:val="24"/>
    </w:rPr>
  </w:style>
  <w:style w:type="paragraph" w:customStyle="1" w:styleId="xl30">
    <w:name w:val="xl30"/>
    <w:basedOn w:val="a5"/>
    <w:rsid w:val="0086368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1">
    <w:name w:val="xl31"/>
    <w:basedOn w:val="a5"/>
    <w:rsid w:val="00863688"/>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32">
    <w:name w:val="xl32"/>
    <w:basedOn w:val="a5"/>
    <w:rsid w:val="00863688"/>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33">
    <w:name w:val="xl33"/>
    <w:basedOn w:val="a5"/>
    <w:rsid w:val="00863688"/>
    <w:pPr>
      <w:spacing w:before="100" w:beforeAutospacing="1" w:after="100" w:afterAutospacing="1" w:line="240" w:lineRule="auto"/>
      <w:jc w:val="center"/>
    </w:pPr>
    <w:rPr>
      <w:rFonts w:ascii="Arial" w:eastAsia="Times New Roman" w:hAnsi="Arial" w:cs="Arial"/>
      <w:b/>
      <w:bCs/>
      <w:sz w:val="24"/>
      <w:szCs w:val="24"/>
      <w:u w:val="single"/>
    </w:rPr>
  </w:style>
  <w:style w:type="paragraph" w:customStyle="1" w:styleId="xl34">
    <w:name w:val="xl34"/>
    <w:basedOn w:val="a5"/>
    <w:rsid w:val="00863688"/>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6">
    <w:name w:val="xl36"/>
    <w:basedOn w:val="a5"/>
    <w:rsid w:val="0086368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
    <w:name w:val="xl37"/>
    <w:basedOn w:val="a5"/>
    <w:rsid w:val="00863688"/>
    <w:pPr>
      <w:spacing w:before="100" w:beforeAutospacing="1" w:after="100" w:afterAutospacing="1" w:line="240" w:lineRule="auto"/>
      <w:jc w:val="right"/>
      <w:textAlignment w:val="center"/>
    </w:pPr>
    <w:rPr>
      <w:rFonts w:ascii="Arial" w:eastAsia="Times New Roman" w:hAnsi="Arial" w:cs="Times New Roman"/>
      <w:sz w:val="24"/>
      <w:szCs w:val="24"/>
    </w:rPr>
  </w:style>
  <w:style w:type="paragraph" w:customStyle="1" w:styleId="xl38">
    <w:name w:val="xl38"/>
    <w:basedOn w:val="a5"/>
    <w:rsid w:val="00863688"/>
    <w:pPr>
      <w:spacing w:before="100" w:beforeAutospacing="1" w:after="100" w:afterAutospacing="1" w:line="240" w:lineRule="auto"/>
      <w:textAlignment w:val="center"/>
    </w:pPr>
    <w:rPr>
      <w:rFonts w:ascii="Arial" w:eastAsia="Times New Roman" w:hAnsi="Arial" w:cs="Times New Roman"/>
      <w:sz w:val="24"/>
      <w:szCs w:val="24"/>
    </w:rPr>
  </w:style>
  <w:style w:type="paragraph" w:customStyle="1" w:styleId="xl39">
    <w:name w:val="xl39"/>
    <w:basedOn w:val="a5"/>
    <w:rsid w:val="00863688"/>
    <w:pPr>
      <w:spacing w:before="100" w:beforeAutospacing="1" w:after="100" w:afterAutospacing="1" w:line="240" w:lineRule="auto"/>
      <w:textAlignment w:val="center"/>
    </w:pPr>
    <w:rPr>
      <w:rFonts w:ascii="Arial" w:eastAsia="Times New Roman" w:hAnsi="Arial" w:cs="Times New Roman"/>
      <w:sz w:val="24"/>
      <w:szCs w:val="24"/>
    </w:rPr>
  </w:style>
  <w:style w:type="paragraph" w:customStyle="1" w:styleId="xl40">
    <w:name w:val="xl40"/>
    <w:basedOn w:val="a5"/>
    <w:rsid w:val="00863688"/>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1">
    <w:name w:val="xl41"/>
    <w:basedOn w:val="a5"/>
    <w:rsid w:val="00863688"/>
    <w:pPr>
      <w:spacing w:before="100" w:beforeAutospacing="1" w:after="100" w:afterAutospacing="1" w:line="240" w:lineRule="auto"/>
    </w:pPr>
    <w:rPr>
      <w:rFonts w:ascii="Arial" w:eastAsia="Times New Roman" w:hAnsi="Arial" w:cs="Arial"/>
      <w:b/>
      <w:bCs/>
      <w:sz w:val="24"/>
      <w:szCs w:val="24"/>
    </w:rPr>
  </w:style>
  <w:style w:type="paragraph" w:customStyle="1" w:styleId="xl42">
    <w:name w:val="xl42"/>
    <w:basedOn w:val="a5"/>
    <w:rsid w:val="00863688"/>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3">
    <w:name w:val="xl43"/>
    <w:basedOn w:val="a5"/>
    <w:rsid w:val="00863688"/>
    <w:pP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44">
    <w:name w:val="xl44"/>
    <w:basedOn w:val="a5"/>
    <w:rsid w:val="008636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5">
    <w:name w:val="xl45"/>
    <w:basedOn w:val="a5"/>
    <w:rsid w:val="008636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6">
    <w:name w:val="xl46"/>
    <w:basedOn w:val="a5"/>
    <w:rsid w:val="00863688"/>
    <w:pPr>
      <w:spacing w:before="100" w:beforeAutospacing="1" w:after="100" w:afterAutospacing="1" w:line="240" w:lineRule="auto"/>
    </w:pPr>
    <w:rPr>
      <w:rFonts w:ascii="Arial" w:eastAsia="Times New Roman" w:hAnsi="Arial" w:cs="Arial"/>
      <w:b/>
      <w:bCs/>
      <w:u w:val="single"/>
    </w:rPr>
  </w:style>
  <w:style w:type="paragraph" w:customStyle="1" w:styleId="xl47">
    <w:name w:val="xl47"/>
    <w:basedOn w:val="a5"/>
    <w:rsid w:val="00863688"/>
    <w:pP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48">
    <w:name w:val="xl48"/>
    <w:basedOn w:val="a5"/>
    <w:rsid w:val="00863688"/>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
    <w:name w:val="xl49"/>
    <w:basedOn w:val="a5"/>
    <w:rsid w:val="00863688"/>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50">
    <w:name w:val="xl50"/>
    <w:basedOn w:val="a5"/>
    <w:rsid w:val="00863688"/>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52">
    <w:name w:val="xl52"/>
    <w:basedOn w:val="a5"/>
    <w:rsid w:val="008636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3">
    <w:name w:val="xl53"/>
    <w:basedOn w:val="a5"/>
    <w:rsid w:val="00863688"/>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54">
    <w:name w:val="xl54"/>
    <w:basedOn w:val="a5"/>
    <w:rsid w:val="00863688"/>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55">
    <w:name w:val="xl55"/>
    <w:basedOn w:val="a5"/>
    <w:rsid w:val="00863688"/>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56">
    <w:name w:val="xl56"/>
    <w:basedOn w:val="a5"/>
    <w:rsid w:val="00863688"/>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57">
    <w:name w:val="xl57"/>
    <w:basedOn w:val="a5"/>
    <w:rsid w:val="0086368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8">
    <w:name w:val="xl58"/>
    <w:basedOn w:val="a5"/>
    <w:rsid w:val="00863688"/>
    <w:pPr>
      <w:spacing w:before="100" w:beforeAutospacing="1" w:after="100" w:afterAutospacing="1" w:line="240" w:lineRule="auto"/>
      <w:textAlignment w:val="center"/>
    </w:pPr>
    <w:rPr>
      <w:rFonts w:ascii="Helv" w:eastAsia="Times New Roman" w:hAnsi="Helv" w:cs="Times New Roman"/>
      <w:sz w:val="24"/>
      <w:szCs w:val="24"/>
    </w:rPr>
  </w:style>
  <w:style w:type="paragraph" w:customStyle="1" w:styleId="xl60">
    <w:name w:val="xl60"/>
    <w:basedOn w:val="a5"/>
    <w:rsid w:val="00863688"/>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1">
    <w:name w:val="xl61"/>
    <w:basedOn w:val="a5"/>
    <w:rsid w:val="00863688"/>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2">
    <w:name w:val="xl62"/>
    <w:basedOn w:val="a5"/>
    <w:rsid w:val="00863688"/>
    <w:pPr>
      <w:spacing w:before="100" w:beforeAutospacing="1" w:after="100" w:afterAutospacing="1" w:line="240" w:lineRule="auto"/>
      <w:jc w:val="right"/>
      <w:textAlignment w:val="center"/>
    </w:pPr>
    <w:rPr>
      <w:rFonts w:ascii="Helv" w:eastAsia="Times New Roman" w:hAnsi="Helv" w:cs="Times New Roman"/>
      <w:sz w:val="24"/>
      <w:szCs w:val="24"/>
    </w:rPr>
  </w:style>
  <w:style w:type="paragraph" w:customStyle="1" w:styleId="xl63">
    <w:name w:val="xl63"/>
    <w:basedOn w:val="a5"/>
    <w:rsid w:val="00863688"/>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64">
    <w:name w:val="xl64"/>
    <w:basedOn w:val="a5"/>
    <w:rsid w:val="00863688"/>
    <w:pP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afffe">
    <w:name w:val=" Знак Знак Знак"/>
    <w:basedOn w:val="a5"/>
    <w:rsid w:val="00863688"/>
    <w:pPr>
      <w:spacing w:after="160" w:line="240" w:lineRule="exact"/>
    </w:pPr>
    <w:rPr>
      <w:rFonts w:ascii="Tahoma" w:eastAsia="Times New Roman" w:hAnsi="Tahoma" w:cs="Tahoma"/>
      <w:sz w:val="18"/>
      <w:szCs w:val="18"/>
      <w:lang w:val="en-US" w:eastAsia="en-US"/>
    </w:rPr>
  </w:style>
  <w:style w:type="paragraph" w:customStyle="1" w:styleId="2b">
    <w:name w:val=" Знак Знак2 Знак Знак Знак Знак"/>
    <w:basedOn w:val="a5"/>
    <w:rsid w:val="00863688"/>
    <w:pPr>
      <w:spacing w:after="160" w:line="240" w:lineRule="exact"/>
    </w:pPr>
    <w:rPr>
      <w:rFonts w:ascii="Tahoma" w:eastAsia="Times New Roman" w:hAnsi="Tahoma" w:cs="Tahoma"/>
      <w:sz w:val="18"/>
      <w:szCs w:val="18"/>
      <w:lang w:val="en-US" w:eastAsia="en-US"/>
    </w:rPr>
  </w:style>
  <w:style w:type="character" w:customStyle="1" w:styleId="2c">
    <w:name w:val="Заголовок 2 Знак Знак"/>
    <w:rsid w:val="00863688"/>
    <w:rPr>
      <w:rFonts w:ascii="Arial" w:hAnsi="Arial" w:cs="Arial"/>
      <w:b/>
      <w:bCs/>
      <w:i/>
      <w:iCs/>
      <w:sz w:val="28"/>
      <w:szCs w:val="28"/>
      <w:lang w:val="ru-RU" w:eastAsia="ru-RU" w:bidi="ar-SA"/>
    </w:rPr>
  </w:style>
  <w:style w:type="paragraph" w:customStyle="1" w:styleId="1f3">
    <w:name w:val=" Знак1 Знак Знак"/>
    <w:basedOn w:val="a5"/>
    <w:rsid w:val="00863688"/>
    <w:pPr>
      <w:spacing w:after="160" w:line="240" w:lineRule="exact"/>
    </w:pPr>
    <w:rPr>
      <w:rFonts w:ascii="Tahoma" w:eastAsia="Times New Roman" w:hAnsi="Tahoma" w:cs="Tahoma"/>
      <w:sz w:val="18"/>
      <w:szCs w:val="18"/>
      <w:lang w:val="en-US" w:eastAsia="en-US"/>
    </w:rPr>
  </w:style>
  <w:style w:type="paragraph" w:customStyle="1" w:styleId="Normal">
    <w:name w:val="Normal"/>
    <w:rsid w:val="00863688"/>
    <w:pPr>
      <w:widowControl w:val="0"/>
      <w:spacing w:after="0" w:line="240" w:lineRule="auto"/>
    </w:pPr>
    <w:rPr>
      <w:rFonts w:ascii="Times New Roman" w:eastAsia="Times New Roman" w:hAnsi="Times New Roman" w:cs="Times New Roman"/>
      <w:b/>
      <w:snapToGrid w:val="0"/>
      <w:sz w:val="20"/>
      <w:szCs w:val="20"/>
    </w:rPr>
  </w:style>
  <w:style w:type="paragraph" w:customStyle="1" w:styleId="2d">
    <w:name w:val=" Знак2 Знак Знак"/>
    <w:basedOn w:val="a5"/>
    <w:rsid w:val="00863688"/>
    <w:pPr>
      <w:spacing w:after="160" w:line="240" w:lineRule="exact"/>
    </w:pPr>
    <w:rPr>
      <w:rFonts w:ascii="Tahoma" w:eastAsia="Times New Roman" w:hAnsi="Tahoma" w:cs="Tahoma"/>
      <w:sz w:val="18"/>
      <w:szCs w:val="18"/>
      <w:lang w:val="en-US" w:eastAsia="en-US"/>
    </w:rPr>
  </w:style>
  <w:style w:type="paragraph" w:customStyle="1" w:styleId="1f4">
    <w:name w:val=" Знак Знак1"/>
    <w:basedOn w:val="a5"/>
    <w:rsid w:val="00863688"/>
    <w:pPr>
      <w:spacing w:after="160" w:line="240" w:lineRule="exact"/>
    </w:pPr>
    <w:rPr>
      <w:rFonts w:ascii="Tahoma" w:eastAsia="Times New Roman" w:hAnsi="Tahoma" w:cs="Tahoma"/>
      <w:sz w:val="18"/>
      <w:szCs w:val="18"/>
      <w:lang w:val="en-US" w:eastAsia="en-US"/>
    </w:rPr>
  </w:style>
  <w:style w:type="paragraph" w:customStyle="1" w:styleId="110">
    <w:name w:val=" Знак1 Знак Знак1 Знак Знак Знак"/>
    <w:basedOn w:val="a5"/>
    <w:rsid w:val="00863688"/>
    <w:pPr>
      <w:spacing w:after="160" w:line="240" w:lineRule="exact"/>
    </w:pPr>
    <w:rPr>
      <w:rFonts w:ascii="Tahoma" w:eastAsia="Times New Roman" w:hAnsi="Tahoma" w:cs="Tahoma"/>
      <w:sz w:val="18"/>
      <w:szCs w:val="18"/>
      <w:lang w:val="en-US" w:eastAsia="en-US"/>
    </w:rPr>
  </w:style>
  <w:style w:type="paragraph" w:customStyle="1" w:styleId="210">
    <w:name w:val=" Знак Знак2 Знак1"/>
    <w:basedOn w:val="a5"/>
    <w:rsid w:val="00863688"/>
    <w:pPr>
      <w:spacing w:after="160" w:line="240" w:lineRule="exact"/>
    </w:pPr>
    <w:rPr>
      <w:rFonts w:ascii="Tahoma" w:eastAsia="Times New Roman" w:hAnsi="Tahoma" w:cs="Tahoma"/>
      <w:sz w:val="18"/>
      <w:szCs w:val="18"/>
      <w:lang w:val="en-US" w:eastAsia="en-US"/>
    </w:rPr>
  </w:style>
  <w:style w:type="paragraph" w:customStyle="1" w:styleId="1f5">
    <w:name w:val="Абзац 1"/>
    <w:rsid w:val="00863688"/>
    <w:pPr>
      <w:tabs>
        <w:tab w:val="left" w:pos="360"/>
      </w:tabs>
      <w:spacing w:after="336" w:line="316" w:lineRule="exact"/>
      <w:ind w:firstLine="726"/>
      <w:jc w:val="both"/>
    </w:pPr>
    <w:rPr>
      <w:rFonts w:ascii="TmsRmn-Miracle" w:eastAsia="Times New Roman" w:hAnsi="TmsRmn-Miracle" w:cs="Times New Roman"/>
      <w:sz w:val="24"/>
      <w:szCs w:val="20"/>
    </w:rPr>
  </w:style>
  <w:style w:type="paragraph" w:customStyle="1" w:styleId="2e">
    <w:name w:val="Абзац 2"/>
    <w:rsid w:val="00863688"/>
    <w:pPr>
      <w:tabs>
        <w:tab w:val="left" w:pos="360"/>
      </w:tabs>
      <w:spacing w:after="0" w:line="316" w:lineRule="exact"/>
      <w:jc w:val="both"/>
    </w:pPr>
    <w:rPr>
      <w:rFonts w:ascii="TmsRmn-Miracle" w:eastAsia="Times New Roman" w:hAnsi="TmsRmn-Miracle" w:cs="Times New Roman"/>
      <w:sz w:val="28"/>
      <w:szCs w:val="20"/>
    </w:rPr>
  </w:style>
  <w:style w:type="paragraph" w:customStyle="1" w:styleId="36">
    <w:name w:val="Абзац 3"/>
    <w:rsid w:val="00863688"/>
    <w:pPr>
      <w:tabs>
        <w:tab w:val="left" w:pos="360"/>
      </w:tabs>
      <w:spacing w:after="0" w:line="316" w:lineRule="exact"/>
      <w:jc w:val="both"/>
    </w:pPr>
    <w:rPr>
      <w:rFonts w:ascii="TmsRmn-Miracle" w:eastAsia="Times New Roman" w:hAnsi="TmsRmn-Miracle" w:cs="Times New Roman"/>
      <w:sz w:val="28"/>
      <w:szCs w:val="20"/>
    </w:rPr>
  </w:style>
  <w:style w:type="paragraph" w:customStyle="1" w:styleId="42">
    <w:name w:val="Абзац 4"/>
    <w:rsid w:val="00863688"/>
    <w:pPr>
      <w:tabs>
        <w:tab w:val="left" w:pos="360"/>
      </w:tabs>
      <w:spacing w:after="60" w:line="316" w:lineRule="exact"/>
      <w:jc w:val="center"/>
    </w:pPr>
    <w:rPr>
      <w:rFonts w:ascii="TmsRmn-Miracle" w:eastAsia="Times New Roman" w:hAnsi="TmsRmn-Miracle" w:cs="Times New Roman"/>
      <w:b/>
      <w:sz w:val="28"/>
      <w:szCs w:val="20"/>
    </w:rPr>
  </w:style>
  <w:style w:type="paragraph" w:customStyle="1" w:styleId="52">
    <w:name w:val="Абзац 5"/>
    <w:rsid w:val="00863688"/>
    <w:pPr>
      <w:tabs>
        <w:tab w:val="left" w:pos="360"/>
      </w:tabs>
      <w:spacing w:after="0" w:line="316" w:lineRule="exact"/>
      <w:jc w:val="both"/>
    </w:pPr>
    <w:rPr>
      <w:rFonts w:ascii="TmsRmn-Miracle" w:eastAsia="Times New Roman" w:hAnsi="TmsRmn-Miracle" w:cs="Times New Roman"/>
      <w:sz w:val="28"/>
      <w:szCs w:val="20"/>
    </w:rPr>
  </w:style>
  <w:style w:type="paragraph" w:customStyle="1" w:styleId="62">
    <w:name w:val="Абзац 6"/>
    <w:rsid w:val="00863688"/>
    <w:pPr>
      <w:tabs>
        <w:tab w:val="left" w:pos="360"/>
      </w:tabs>
      <w:spacing w:after="60" w:line="316" w:lineRule="exact"/>
      <w:jc w:val="center"/>
    </w:pPr>
    <w:rPr>
      <w:rFonts w:ascii="TmsRmn-Miracle" w:eastAsia="Times New Roman" w:hAnsi="TmsRmn-Miracle" w:cs="Times New Roman"/>
      <w:b/>
      <w:sz w:val="28"/>
      <w:szCs w:val="20"/>
    </w:rPr>
  </w:style>
  <w:style w:type="paragraph" w:customStyle="1" w:styleId="73">
    <w:name w:val="Абзац 7"/>
    <w:rsid w:val="00863688"/>
    <w:pPr>
      <w:tabs>
        <w:tab w:val="left" w:pos="357"/>
      </w:tabs>
      <w:spacing w:after="60" w:line="316" w:lineRule="exact"/>
      <w:jc w:val="center"/>
    </w:pPr>
    <w:rPr>
      <w:rFonts w:ascii="TmsRmn-Miracle" w:eastAsia="Times New Roman" w:hAnsi="TmsRmn-Miracle" w:cs="Times New Roman"/>
      <w:b/>
      <w:sz w:val="28"/>
      <w:szCs w:val="20"/>
    </w:rPr>
  </w:style>
  <w:style w:type="paragraph" w:customStyle="1" w:styleId="81">
    <w:name w:val="Абзац 8"/>
    <w:rsid w:val="00863688"/>
    <w:pPr>
      <w:tabs>
        <w:tab w:val="left" w:pos="360"/>
      </w:tabs>
      <w:spacing w:after="0" w:line="316" w:lineRule="exact"/>
      <w:jc w:val="both"/>
    </w:pPr>
    <w:rPr>
      <w:rFonts w:ascii="TmsRmn-Miracle" w:eastAsia="Times New Roman" w:hAnsi="TmsRmn-Miracle" w:cs="Times New Roman"/>
      <w:sz w:val="28"/>
      <w:szCs w:val="20"/>
    </w:rPr>
  </w:style>
  <w:style w:type="paragraph" w:customStyle="1" w:styleId="101">
    <w:name w:val="Абзац 10"/>
    <w:rsid w:val="00863688"/>
    <w:pPr>
      <w:tabs>
        <w:tab w:val="left" w:pos="360"/>
      </w:tabs>
      <w:spacing w:after="60" w:line="316" w:lineRule="exact"/>
      <w:jc w:val="center"/>
    </w:pPr>
    <w:rPr>
      <w:rFonts w:ascii="TmsRmn-Miracle" w:eastAsia="Times New Roman" w:hAnsi="TmsRmn-Miracle" w:cs="Times New Roman"/>
      <w:b/>
      <w:sz w:val="28"/>
      <w:szCs w:val="20"/>
    </w:rPr>
  </w:style>
  <w:style w:type="paragraph" w:customStyle="1" w:styleId="A10">
    <w:name w:val="A1"/>
    <w:rsid w:val="00863688"/>
    <w:pPr>
      <w:tabs>
        <w:tab w:val="left" w:pos="360"/>
      </w:tabs>
      <w:spacing w:before="6000" w:after="96" w:line="240" w:lineRule="exact"/>
      <w:ind w:firstLine="726"/>
      <w:jc w:val="center"/>
    </w:pPr>
    <w:rPr>
      <w:rFonts w:ascii="Arial" w:eastAsia="Times New Roman" w:hAnsi="Arial" w:cs="Times New Roman"/>
      <w:b/>
      <w:sz w:val="24"/>
      <w:szCs w:val="20"/>
    </w:rPr>
  </w:style>
  <w:style w:type="paragraph" w:customStyle="1" w:styleId="S1">
    <w:name w:val="S1"/>
    <w:rsid w:val="00863688"/>
    <w:pPr>
      <w:spacing w:after="0" w:line="240" w:lineRule="auto"/>
      <w:ind w:left="720" w:right="1134"/>
      <w:jc w:val="both"/>
    </w:pPr>
    <w:rPr>
      <w:rFonts w:ascii="TmsRmn-Miracle" w:eastAsia="Times New Roman" w:hAnsi="TmsRmn-Miracle" w:cs="Times New Roman"/>
      <w:sz w:val="24"/>
      <w:szCs w:val="20"/>
    </w:rPr>
  </w:style>
  <w:style w:type="paragraph" w:customStyle="1" w:styleId="Q1">
    <w:name w:val="Q1"/>
    <w:rsid w:val="00863688"/>
    <w:pPr>
      <w:tabs>
        <w:tab w:val="left" w:pos="360"/>
      </w:tabs>
      <w:spacing w:after="240" w:line="240" w:lineRule="exact"/>
      <w:ind w:firstLine="720"/>
      <w:jc w:val="both"/>
    </w:pPr>
    <w:rPr>
      <w:rFonts w:ascii="Tms Rmn" w:eastAsia="Times New Roman" w:hAnsi="Tms Rmn" w:cs="Times New Roman"/>
      <w:sz w:val="24"/>
      <w:szCs w:val="20"/>
    </w:rPr>
  </w:style>
  <w:style w:type="paragraph" w:customStyle="1" w:styleId="P0">
    <w:name w:val="P0"/>
    <w:rsid w:val="00863688"/>
    <w:pPr>
      <w:tabs>
        <w:tab w:val="left" w:pos="2880"/>
      </w:tabs>
      <w:spacing w:after="0" w:line="240" w:lineRule="exact"/>
      <w:ind w:left="2880" w:hanging="2194"/>
      <w:jc w:val="both"/>
    </w:pPr>
    <w:rPr>
      <w:rFonts w:ascii="TmsRmn-Miracle" w:eastAsia="Times New Roman" w:hAnsi="TmsRmn-Miracle" w:cs="Times New Roman"/>
      <w:sz w:val="24"/>
      <w:szCs w:val="20"/>
    </w:rPr>
  </w:style>
  <w:style w:type="paragraph" w:customStyle="1" w:styleId="P9">
    <w:name w:val="P9"/>
    <w:rsid w:val="00863688"/>
    <w:pPr>
      <w:tabs>
        <w:tab w:val="left" w:pos="2880"/>
      </w:tabs>
      <w:spacing w:after="240" w:line="240" w:lineRule="exact"/>
      <w:ind w:firstLine="720"/>
      <w:jc w:val="both"/>
    </w:pPr>
    <w:rPr>
      <w:rFonts w:ascii="TmsRmn-Miracle" w:eastAsia="Times New Roman" w:hAnsi="TmsRmn-Miracle" w:cs="Times New Roman"/>
      <w:sz w:val="24"/>
      <w:szCs w:val="20"/>
    </w:rPr>
  </w:style>
  <w:style w:type="paragraph" w:customStyle="1" w:styleId="C2">
    <w:name w:val="C2"/>
    <w:rsid w:val="00863688"/>
    <w:pPr>
      <w:tabs>
        <w:tab w:val="right" w:pos="8505"/>
      </w:tabs>
      <w:spacing w:after="0" w:line="240" w:lineRule="exact"/>
      <w:ind w:left="1474" w:hanging="567"/>
    </w:pPr>
    <w:rPr>
      <w:rFonts w:ascii="TmsRmn-Miracle" w:eastAsia="Times New Roman" w:hAnsi="TmsRmn-Miracle" w:cs="Times New Roman"/>
      <w:sz w:val="24"/>
      <w:szCs w:val="20"/>
    </w:rPr>
  </w:style>
  <w:style w:type="paragraph" w:customStyle="1" w:styleId="C3">
    <w:name w:val="C3"/>
    <w:rsid w:val="00863688"/>
    <w:pPr>
      <w:tabs>
        <w:tab w:val="right" w:pos="8505"/>
      </w:tabs>
      <w:spacing w:after="0" w:line="240" w:lineRule="exact"/>
      <w:ind w:left="2268" w:hanging="680"/>
    </w:pPr>
    <w:rPr>
      <w:rFonts w:ascii="TmsRmn-Miracle" w:eastAsia="Times New Roman" w:hAnsi="TmsRmn-Miracle" w:cs="Times New Roman"/>
      <w:sz w:val="24"/>
      <w:szCs w:val="20"/>
    </w:rPr>
  </w:style>
  <w:style w:type="paragraph" w:customStyle="1" w:styleId="X1">
    <w:name w:val="X1"/>
    <w:rsid w:val="00863688"/>
    <w:pPr>
      <w:tabs>
        <w:tab w:val="right" w:pos="8505"/>
      </w:tabs>
      <w:spacing w:after="0" w:line="240" w:lineRule="exact"/>
      <w:ind w:left="1474" w:right="1134" w:hanging="567"/>
    </w:pPr>
    <w:rPr>
      <w:rFonts w:ascii="TmsRmn-Miracle" w:eastAsia="Times New Roman" w:hAnsi="TmsRmn-Miracle" w:cs="Times New Roman"/>
      <w:sz w:val="24"/>
      <w:szCs w:val="20"/>
    </w:rPr>
  </w:style>
  <w:style w:type="paragraph" w:customStyle="1" w:styleId="X2">
    <w:name w:val="X2"/>
    <w:rsid w:val="00863688"/>
    <w:pPr>
      <w:tabs>
        <w:tab w:val="right" w:pos="8505"/>
      </w:tabs>
      <w:spacing w:after="0" w:line="240" w:lineRule="exact"/>
      <w:ind w:left="2268" w:hanging="680"/>
    </w:pPr>
    <w:rPr>
      <w:rFonts w:ascii="TmsRmn-Miracle" w:eastAsia="Times New Roman" w:hAnsi="TmsRmn-Miracle" w:cs="Times New Roman"/>
      <w:sz w:val="24"/>
      <w:szCs w:val="20"/>
    </w:rPr>
  </w:style>
  <w:style w:type="paragraph" w:customStyle="1" w:styleId="C4">
    <w:name w:val="C4"/>
    <w:rsid w:val="00863688"/>
    <w:pPr>
      <w:tabs>
        <w:tab w:val="right" w:pos="8505"/>
      </w:tabs>
      <w:spacing w:after="0" w:line="240" w:lineRule="exact"/>
      <w:ind w:left="907" w:hanging="907"/>
    </w:pPr>
    <w:rPr>
      <w:rFonts w:ascii="TmsRmn-Miracle" w:eastAsia="Times New Roman" w:hAnsi="TmsRmn-Miracle" w:cs="Times New Roman"/>
      <w:b/>
      <w:sz w:val="24"/>
      <w:szCs w:val="20"/>
    </w:rPr>
  </w:style>
  <w:style w:type="paragraph" w:customStyle="1" w:styleId="A50">
    <w:name w:val="A5"/>
    <w:rsid w:val="00863688"/>
    <w:pPr>
      <w:tabs>
        <w:tab w:val="left" w:pos="360"/>
        <w:tab w:val="left" w:pos="720"/>
      </w:tabs>
      <w:spacing w:after="72" w:line="240" w:lineRule="exact"/>
      <w:ind w:left="851" w:right="567" w:hanging="170"/>
      <w:jc w:val="both"/>
    </w:pPr>
    <w:rPr>
      <w:rFonts w:ascii="TmsRmn-Miracle" w:eastAsia="Times New Roman" w:hAnsi="TmsRmn-Miracle" w:cs="Times New Roman"/>
      <w:sz w:val="24"/>
      <w:szCs w:val="20"/>
    </w:rPr>
  </w:style>
  <w:style w:type="paragraph" w:styleId="2f">
    <w:name w:val="toc 2"/>
    <w:basedOn w:val="a5"/>
    <w:next w:val="a5"/>
    <w:semiHidden/>
    <w:rsid w:val="00863688"/>
    <w:pPr>
      <w:keepNext/>
      <w:tabs>
        <w:tab w:val="left" w:pos="-2268"/>
        <w:tab w:val="left" w:pos="567"/>
        <w:tab w:val="left" w:pos="800"/>
        <w:tab w:val="right" w:leader="dot" w:pos="9062"/>
      </w:tabs>
      <w:spacing w:before="60" w:after="0" w:line="200" w:lineRule="exact"/>
      <w:ind w:left="567" w:hanging="567"/>
    </w:pPr>
    <w:rPr>
      <w:rFonts w:ascii="Arial" w:eastAsia="Times New Roman" w:hAnsi="Arial" w:cs="Times New Roman"/>
      <w:b/>
      <w:noProof/>
      <w:color w:val="000000"/>
      <w:sz w:val="20"/>
      <w:szCs w:val="20"/>
    </w:rPr>
  </w:style>
  <w:style w:type="paragraph" w:styleId="37">
    <w:name w:val="toc 3"/>
    <w:basedOn w:val="a5"/>
    <w:next w:val="a5"/>
    <w:semiHidden/>
    <w:rsid w:val="00863688"/>
    <w:pPr>
      <w:keepNext/>
      <w:spacing w:after="0" w:line="200" w:lineRule="exact"/>
      <w:ind w:left="200"/>
    </w:pPr>
    <w:rPr>
      <w:rFonts w:ascii="Times New Roman" w:eastAsia="Times New Roman" w:hAnsi="Times New Roman" w:cs="Times New Roman"/>
      <w:color w:val="000000"/>
      <w:sz w:val="20"/>
      <w:szCs w:val="20"/>
    </w:rPr>
  </w:style>
  <w:style w:type="paragraph" w:styleId="43">
    <w:name w:val="toc 4"/>
    <w:basedOn w:val="a5"/>
    <w:next w:val="a5"/>
    <w:semiHidden/>
    <w:rsid w:val="00863688"/>
    <w:pPr>
      <w:keepNext/>
      <w:spacing w:after="0" w:line="200" w:lineRule="exact"/>
      <w:ind w:left="400"/>
    </w:pPr>
    <w:rPr>
      <w:rFonts w:ascii="Times New Roman" w:eastAsia="Times New Roman" w:hAnsi="Times New Roman" w:cs="Times New Roman"/>
      <w:color w:val="000000"/>
      <w:sz w:val="20"/>
      <w:szCs w:val="20"/>
    </w:rPr>
  </w:style>
  <w:style w:type="paragraph" w:styleId="53">
    <w:name w:val="toc 5"/>
    <w:basedOn w:val="a5"/>
    <w:next w:val="a5"/>
    <w:semiHidden/>
    <w:rsid w:val="00863688"/>
    <w:pPr>
      <w:keepNext/>
      <w:spacing w:after="0" w:line="200" w:lineRule="exact"/>
      <w:ind w:left="600"/>
    </w:pPr>
    <w:rPr>
      <w:rFonts w:ascii="Times New Roman" w:eastAsia="Times New Roman" w:hAnsi="Times New Roman" w:cs="Times New Roman"/>
      <w:color w:val="000000"/>
      <w:sz w:val="20"/>
      <w:szCs w:val="20"/>
    </w:rPr>
  </w:style>
  <w:style w:type="paragraph" w:styleId="63">
    <w:name w:val="toc 6"/>
    <w:basedOn w:val="a5"/>
    <w:next w:val="a5"/>
    <w:semiHidden/>
    <w:rsid w:val="00863688"/>
    <w:pPr>
      <w:keepNext/>
      <w:spacing w:after="0" w:line="200" w:lineRule="exact"/>
      <w:ind w:left="800"/>
    </w:pPr>
    <w:rPr>
      <w:rFonts w:ascii="Times New Roman" w:eastAsia="Times New Roman" w:hAnsi="Times New Roman" w:cs="Times New Roman"/>
      <w:color w:val="000000"/>
      <w:sz w:val="20"/>
      <w:szCs w:val="20"/>
    </w:rPr>
  </w:style>
  <w:style w:type="paragraph" w:styleId="74">
    <w:name w:val="toc 7"/>
    <w:basedOn w:val="a5"/>
    <w:next w:val="a5"/>
    <w:semiHidden/>
    <w:rsid w:val="00863688"/>
    <w:pPr>
      <w:keepNext/>
      <w:spacing w:after="0" w:line="200" w:lineRule="exact"/>
      <w:ind w:left="1000"/>
    </w:pPr>
    <w:rPr>
      <w:rFonts w:ascii="Times New Roman" w:eastAsia="Times New Roman" w:hAnsi="Times New Roman" w:cs="Times New Roman"/>
      <w:color w:val="000000"/>
      <w:sz w:val="20"/>
      <w:szCs w:val="20"/>
    </w:rPr>
  </w:style>
  <w:style w:type="paragraph" w:styleId="82">
    <w:name w:val="toc 8"/>
    <w:basedOn w:val="a5"/>
    <w:next w:val="a5"/>
    <w:semiHidden/>
    <w:rsid w:val="00863688"/>
    <w:pPr>
      <w:keepNext/>
      <w:spacing w:after="0" w:line="200" w:lineRule="exact"/>
      <w:ind w:left="1200"/>
    </w:pPr>
    <w:rPr>
      <w:rFonts w:ascii="Times New Roman" w:eastAsia="Times New Roman" w:hAnsi="Times New Roman" w:cs="Times New Roman"/>
      <w:color w:val="000000"/>
      <w:sz w:val="20"/>
      <w:szCs w:val="20"/>
    </w:rPr>
  </w:style>
  <w:style w:type="paragraph" w:styleId="92">
    <w:name w:val="toc 9"/>
    <w:basedOn w:val="a5"/>
    <w:next w:val="a5"/>
    <w:semiHidden/>
    <w:rsid w:val="00863688"/>
    <w:pPr>
      <w:keepNext/>
      <w:spacing w:after="0" w:line="200" w:lineRule="exact"/>
      <w:ind w:left="1400"/>
    </w:pPr>
    <w:rPr>
      <w:rFonts w:ascii="Times New Roman" w:eastAsia="Times New Roman" w:hAnsi="Times New Roman" w:cs="Times New Roman"/>
      <w:color w:val="000000"/>
      <w:sz w:val="20"/>
      <w:szCs w:val="20"/>
    </w:rPr>
  </w:style>
  <w:style w:type="paragraph" w:customStyle="1" w:styleId="2f0">
    <w:name w:val="заголовок 2"/>
    <w:basedOn w:val="a5"/>
    <w:next w:val="a5"/>
    <w:rsid w:val="00863688"/>
    <w:pPr>
      <w:keepNext/>
      <w:spacing w:before="120" w:after="120" w:line="240" w:lineRule="auto"/>
      <w:jc w:val="both"/>
    </w:pPr>
    <w:rPr>
      <w:rFonts w:ascii="Arial" w:eastAsia="Times New Roman" w:hAnsi="Arial" w:cs="Times New Roman"/>
      <w:b/>
      <w:snapToGrid w:val="0"/>
      <w:szCs w:val="20"/>
    </w:rPr>
  </w:style>
  <w:style w:type="paragraph" w:styleId="affff">
    <w:name w:val="Subtitle"/>
    <w:basedOn w:val="a5"/>
    <w:link w:val="affff0"/>
    <w:qFormat/>
    <w:rsid w:val="00863688"/>
    <w:pPr>
      <w:widowControl w:val="0"/>
      <w:spacing w:after="0" w:line="240" w:lineRule="auto"/>
      <w:jc w:val="center"/>
    </w:pPr>
    <w:rPr>
      <w:rFonts w:ascii="Times New Roman" w:eastAsia="Times New Roman" w:hAnsi="Times New Roman" w:cs="Times New Roman"/>
      <w:b/>
      <w:i/>
      <w:sz w:val="32"/>
      <w:szCs w:val="20"/>
    </w:rPr>
  </w:style>
  <w:style w:type="character" w:customStyle="1" w:styleId="affff0">
    <w:name w:val="Подзаголовок Знак"/>
    <w:basedOn w:val="a6"/>
    <w:link w:val="affff"/>
    <w:rsid w:val="00863688"/>
    <w:rPr>
      <w:rFonts w:ascii="Times New Roman" w:eastAsia="Times New Roman" w:hAnsi="Times New Roman" w:cs="Times New Roman"/>
      <w:b/>
      <w:i/>
      <w:sz w:val="32"/>
      <w:szCs w:val="20"/>
    </w:rPr>
  </w:style>
  <w:style w:type="paragraph" w:styleId="affff1">
    <w:name w:val="caption"/>
    <w:basedOn w:val="a5"/>
    <w:next w:val="a5"/>
    <w:qFormat/>
    <w:rsid w:val="00863688"/>
    <w:pPr>
      <w:keepNext/>
      <w:spacing w:after="0" w:line="200" w:lineRule="exact"/>
      <w:ind w:right="141"/>
      <w:jc w:val="right"/>
    </w:pPr>
    <w:rPr>
      <w:rFonts w:ascii="Arial" w:eastAsia="Times New Roman" w:hAnsi="Arial" w:cs="Times New Roman"/>
      <w:i/>
      <w:color w:val="000000"/>
      <w:sz w:val="20"/>
      <w:szCs w:val="20"/>
    </w:rPr>
  </w:style>
  <w:style w:type="paragraph" w:styleId="affff2">
    <w:name w:val="Document Map"/>
    <w:basedOn w:val="a5"/>
    <w:link w:val="affff3"/>
    <w:semiHidden/>
    <w:rsid w:val="00863688"/>
    <w:pPr>
      <w:keepNext/>
      <w:shd w:val="clear" w:color="auto" w:fill="000080"/>
      <w:spacing w:after="0" w:line="200" w:lineRule="exact"/>
      <w:jc w:val="center"/>
    </w:pPr>
    <w:rPr>
      <w:rFonts w:ascii="Tahoma" w:eastAsia="Times New Roman" w:hAnsi="Tahoma" w:cs="Times New Roman"/>
      <w:color w:val="000000"/>
      <w:sz w:val="20"/>
      <w:szCs w:val="20"/>
    </w:rPr>
  </w:style>
  <w:style w:type="character" w:customStyle="1" w:styleId="affff3">
    <w:name w:val="Схема документа Знак"/>
    <w:basedOn w:val="a6"/>
    <w:link w:val="affff2"/>
    <w:semiHidden/>
    <w:rsid w:val="00863688"/>
    <w:rPr>
      <w:rFonts w:ascii="Tahoma" w:eastAsia="Times New Roman" w:hAnsi="Tahoma" w:cs="Times New Roman"/>
      <w:color w:val="000000"/>
      <w:sz w:val="20"/>
      <w:szCs w:val="20"/>
      <w:shd w:val="clear" w:color="auto" w:fill="000080"/>
    </w:rPr>
  </w:style>
  <w:style w:type="paragraph" w:styleId="affff4">
    <w:name w:val="table of figures"/>
    <w:basedOn w:val="a5"/>
    <w:next w:val="a5"/>
    <w:semiHidden/>
    <w:rsid w:val="00863688"/>
    <w:pPr>
      <w:keepNext/>
      <w:spacing w:after="0" w:line="200" w:lineRule="exact"/>
      <w:ind w:left="400" w:hanging="400"/>
    </w:pPr>
    <w:rPr>
      <w:rFonts w:ascii="Times New Roman" w:eastAsia="Times New Roman" w:hAnsi="Times New Roman" w:cs="Times New Roman"/>
      <w:caps/>
      <w:color w:val="000000"/>
      <w:sz w:val="20"/>
      <w:szCs w:val="20"/>
    </w:rPr>
  </w:style>
  <w:style w:type="paragraph" w:customStyle="1" w:styleId="1f6">
    <w:name w:val="заголовок 1"/>
    <w:basedOn w:val="a5"/>
    <w:next w:val="a5"/>
    <w:rsid w:val="00863688"/>
    <w:pPr>
      <w:keepNext/>
      <w:spacing w:before="240" w:line="240" w:lineRule="auto"/>
    </w:pPr>
    <w:rPr>
      <w:rFonts w:ascii="Arial" w:eastAsia="Times New Roman" w:hAnsi="Arial" w:cs="Times New Roman"/>
      <w:b/>
      <w:snapToGrid w:val="0"/>
      <w:szCs w:val="20"/>
    </w:rPr>
  </w:style>
  <w:style w:type="paragraph" w:customStyle="1" w:styleId="subclose">
    <w:name w:val="subclose"/>
    <w:basedOn w:val="a5"/>
    <w:rsid w:val="00863688"/>
    <w:pPr>
      <w:spacing w:before="100" w:after="100" w:line="240" w:lineRule="auto"/>
    </w:pPr>
    <w:rPr>
      <w:rFonts w:ascii="Arial" w:eastAsia="Times New Roman" w:hAnsi="Arial" w:cs="Times New Roman"/>
      <w:vanish/>
      <w:sz w:val="24"/>
      <w:szCs w:val="20"/>
    </w:rPr>
  </w:style>
  <w:style w:type="paragraph" w:customStyle="1" w:styleId="subopen">
    <w:name w:val="subopen"/>
    <w:basedOn w:val="a5"/>
    <w:rsid w:val="00863688"/>
    <w:pPr>
      <w:spacing w:before="100" w:after="100" w:line="240" w:lineRule="auto"/>
    </w:pPr>
    <w:rPr>
      <w:rFonts w:ascii="Arial" w:eastAsia="Times New Roman" w:hAnsi="Arial" w:cs="Times New Roman"/>
      <w:sz w:val="24"/>
      <w:szCs w:val="20"/>
    </w:rPr>
  </w:style>
  <w:style w:type="paragraph" w:customStyle="1" w:styleId="opros">
    <w:name w:val="opros"/>
    <w:basedOn w:val="a5"/>
    <w:rsid w:val="00863688"/>
    <w:pPr>
      <w:spacing w:before="100" w:after="100" w:line="240" w:lineRule="auto"/>
    </w:pPr>
    <w:rPr>
      <w:rFonts w:ascii="Arial" w:eastAsia="Times New Roman" w:hAnsi="Arial" w:cs="Times New Roman"/>
      <w:sz w:val="24"/>
      <w:szCs w:val="20"/>
    </w:rPr>
  </w:style>
  <w:style w:type="paragraph" w:customStyle="1" w:styleId="news">
    <w:name w:val="news"/>
    <w:basedOn w:val="a5"/>
    <w:rsid w:val="00863688"/>
    <w:pPr>
      <w:spacing w:before="100" w:after="100" w:line="240" w:lineRule="auto"/>
    </w:pPr>
    <w:rPr>
      <w:rFonts w:ascii="Arial" w:eastAsia="Times New Roman" w:hAnsi="Arial" w:cs="Times New Roman"/>
      <w:sz w:val="24"/>
      <w:szCs w:val="20"/>
    </w:rPr>
  </w:style>
  <w:style w:type="paragraph" w:customStyle="1" w:styleId="adds">
    <w:name w:val="adds"/>
    <w:basedOn w:val="a5"/>
    <w:rsid w:val="00863688"/>
    <w:pPr>
      <w:spacing w:before="100" w:after="100" w:line="240" w:lineRule="auto"/>
    </w:pPr>
    <w:rPr>
      <w:rFonts w:ascii="Arial" w:eastAsia="Times New Roman" w:hAnsi="Arial" w:cs="Times New Roman"/>
      <w:sz w:val="24"/>
      <w:szCs w:val="20"/>
    </w:rPr>
  </w:style>
  <w:style w:type="paragraph" w:customStyle="1" w:styleId="invers">
    <w:name w:val="invers"/>
    <w:basedOn w:val="a5"/>
    <w:rsid w:val="00863688"/>
    <w:pPr>
      <w:spacing w:before="100" w:after="100" w:line="240" w:lineRule="auto"/>
    </w:pPr>
    <w:rPr>
      <w:rFonts w:ascii="Arial" w:eastAsia="Times New Roman" w:hAnsi="Arial" w:cs="Times New Roman"/>
      <w:b/>
      <w:color w:val="FFFFFF"/>
      <w:sz w:val="24"/>
      <w:szCs w:val="20"/>
    </w:rPr>
  </w:style>
  <w:style w:type="paragraph" w:customStyle="1" w:styleId="blic">
    <w:name w:val="blic"/>
    <w:basedOn w:val="a5"/>
    <w:rsid w:val="00863688"/>
    <w:pPr>
      <w:spacing w:before="100" w:after="100" w:line="240" w:lineRule="auto"/>
    </w:pPr>
    <w:rPr>
      <w:rFonts w:ascii="Arial" w:eastAsia="Times New Roman" w:hAnsi="Arial" w:cs="Times New Roman"/>
      <w:b/>
      <w:color w:val="808080"/>
      <w:sz w:val="24"/>
      <w:szCs w:val="20"/>
    </w:rPr>
  </w:style>
  <w:style w:type="paragraph" w:customStyle="1" w:styleId="grey">
    <w:name w:val="grey"/>
    <w:basedOn w:val="a5"/>
    <w:rsid w:val="00863688"/>
    <w:pPr>
      <w:spacing w:before="100" w:after="100" w:line="240" w:lineRule="auto"/>
    </w:pPr>
    <w:rPr>
      <w:rFonts w:ascii="Arial" w:eastAsia="Times New Roman" w:hAnsi="Arial" w:cs="Times New Roman"/>
      <w:b/>
      <w:color w:val="808080"/>
      <w:sz w:val="24"/>
      <w:szCs w:val="20"/>
    </w:rPr>
  </w:style>
  <w:style w:type="paragraph" w:customStyle="1" w:styleId="subtitle">
    <w:name w:val="subtitle"/>
    <w:basedOn w:val="a5"/>
    <w:rsid w:val="00863688"/>
    <w:pPr>
      <w:spacing w:before="100" w:after="100" w:line="240" w:lineRule="auto"/>
    </w:pPr>
    <w:rPr>
      <w:rFonts w:ascii="Arial" w:eastAsia="Times New Roman" w:hAnsi="Arial" w:cs="Times New Roman"/>
      <w:sz w:val="24"/>
      <w:szCs w:val="20"/>
    </w:rPr>
  </w:style>
  <w:style w:type="paragraph" w:customStyle="1" w:styleId="ogl">
    <w:name w:val="ogl"/>
    <w:basedOn w:val="a5"/>
    <w:rsid w:val="00863688"/>
    <w:pPr>
      <w:spacing w:before="100" w:after="100" w:line="240" w:lineRule="auto"/>
    </w:pPr>
    <w:rPr>
      <w:rFonts w:ascii="Arial" w:eastAsia="Times New Roman" w:hAnsi="Arial" w:cs="Times New Roman"/>
      <w:sz w:val="16"/>
      <w:szCs w:val="20"/>
    </w:rPr>
  </w:style>
  <w:style w:type="paragraph" w:customStyle="1" w:styleId="rubrika">
    <w:name w:val="rubrika"/>
    <w:basedOn w:val="a5"/>
    <w:rsid w:val="00863688"/>
    <w:pPr>
      <w:spacing w:before="100" w:after="100" w:line="240" w:lineRule="auto"/>
      <w:jc w:val="right"/>
    </w:pPr>
    <w:rPr>
      <w:rFonts w:ascii="Arial" w:eastAsia="Times New Roman" w:hAnsi="Arial" w:cs="Times New Roman"/>
      <w:b/>
      <w:sz w:val="16"/>
      <w:szCs w:val="20"/>
    </w:rPr>
  </w:style>
  <w:style w:type="paragraph" w:customStyle="1" w:styleId="podrubrika">
    <w:name w:val="podrubrika"/>
    <w:basedOn w:val="a5"/>
    <w:rsid w:val="00863688"/>
    <w:pPr>
      <w:spacing w:before="100" w:after="100" w:line="240" w:lineRule="auto"/>
      <w:jc w:val="right"/>
    </w:pPr>
    <w:rPr>
      <w:rFonts w:ascii="Arial" w:eastAsia="Times New Roman" w:hAnsi="Arial" w:cs="Times New Roman"/>
      <w:sz w:val="16"/>
      <w:szCs w:val="20"/>
    </w:rPr>
  </w:style>
  <w:style w:type="paragraph" w:customStyle="1" w:styleId="author">
    <w:name w:val="author"/>
    <w:basedOn w:val="a5"/>
    <w:rsid w:val="00863688"/>
    <w:pPr>
      <w:shd w:val="clear" w:color="auto" w:fill="FFFFFF"/>
      <w:spacing w:before="400" w:line="240" w:lineRule="auto"/>
    </w:pPr>
    <w:rPr>
      <w:rFonts w:ascii="Arial" w:eastAsia="Times New Roman" w:hAnsi="Arial" w:cs="Times New Roman"/>
      <w:sz w:val="24"/>
      <w:szCs w:val="20"/>
    </w:rPr>
  </w:style>
  <w:style w:type="paragraph" w:customStyle="1" w:styleId="1Heading11">
    <w:name w:val="Заголовок 1.Heading 11"/>
    <w:basedOn w:val="a5"/>
    <w:next w:val="a5"/>
    <w:rsid w:val="00863688"/>
    <w:pPr>
      <w:spacing w:after="60" w:line="240" w:lineRule="auto"/>
      <w:ind w:firstLine="567"/>
      <w:jc w:val="both"/>
    </w:pPr>
    <w:rPr>
      <w:rFonts w:ascii="Arial" w:eastAsia="Times New Roman" w:hAnsi="Arial" w:cs="Times New Roman"/>
      <w:b/>
      <w:color w:val="000000"/>
      <w:kern w:val="28"/>
      <w:szCs w:val="20"/>
    </w:rPr>
  </w:style>
  <w:style w:type="character" w:styleId="affff5">
    <w:name w:val="line number"/>
    <w:basedOn w:val="a6"/>
    <w:rsid w:val="00863688"/>
  </w:style>
  <w:style w:type="paragraph" w:customStyle="1" w:styleId="affff6">
    <w:name w:val="Примечание"/>
    <w:basedOn w:val="a5"/>
    <w:next w:val="25"/>
    <w:rsid w:val="00863688"/>
    <w:pPr>
      <w:shd w:val="clear" w:color="auto" w:fill="FFFFFF"/>
      <w:spacing w:before="29" w:after="0" w:line="348" w:lineRule="auto"/>
      <w:ind w:left="-6" w:firstLine="564"/>
      <w:jc w:val="both"/>
    </w:pPr>
    <w:rPr>
      <w:rFonts w:ascii="Times New Roman" w:eastAsia="Times New Roman" w:hAnsi="Times New Roman" w:cs="Times New Roman"/>
      <w:color w:val="000000"/>
      <w:spacing w:val="60"/>
      <w:sz w:val="20"/>
      <w:szCs w:val="20"/>
    </w:rPr>
  </w:style>
  <w:style w:type="paragraph" w:customStyle="1" w:styleId="1TimesNewRoman14pt">
    <w:name w:val="Заголовок 1 + Times New Roman 14 pt"/>
    <w:basedOn w:val="13"/>
    <w:link w:val="1TimesNewRoman14pt0"/>
    <w:autoRedefine/>
    <w:rsid w:val="00863688"/>
    <w:pPr>
      <w:keepNext w:val="0"/>
      <w:widowControl w:val="0"/>
      <w:tabs>
        <w:tab w:val="left" w:pos="0"/>
        <w:tab w:val="left" w:pos="600"/>
        <w:tab w:val="left" w:pos="1144"/>
        <w:tab w:val="num" w:pos="1838"/>
      </w:tabs>
      <w:spacing w:after="240"/>
      <w:jc w:val="center"/>
    </w:pPr>
    <w:rPr>
      <w:rFonts w:ascii="Times New Roman" w:hAnsi="Times New Roman"/>
      <w:snapToGrid w:val="0"/>
      <w:kern w:val="0"/>
      <w:sz w:val="24"/>
      <w:szCs w:val="24"/>
    </w:rPr>
  </w:style>
  <w:style w:type="paragraph" w:customStyle="1" w:styleId="2f1">
    <w:name w:val="Стиль2"/>
    <w:basedOn w:val="a5"/>
    <w:rsid w:val="00863688"/>
    <w:pPr>
      <w:numPr>
        <w:ilvl w:val="2"/>
        <w:numId w:val="6"/>
      </w:numPr>
      <w:shd w:val="clear" w:color="auto" w:fill="FFFFFF"/>
      <w:tabs>
        <w:tab w:val="left" w:pos="720"/>
      </w:tabs>
      <w:spacing w:after="0" w:line="360" w:lineRule="auto"/>
      <w:jc w:val="both"/>
    </w:pPr>
    <w:rPr>
      <w:rFonts w:ascii="Times New Roman" w:eastAsia="Times New Roman" w:hAnsi="Times New Roman" w:cs="Times New Roman"/>
      <w:b/>
      <w:i/>
      <w:color w:val="000000"/>
      <w:sz w:val="24"/>
      <w:szCs w:val="24"/>
    </w:rPr>
  </w:style>
  <w:style w:type="paragraph" w:customStyle="1" w:styleId="a4">
    <w:name w:val="Таблица центр"/>
    <w:rsid w:val="00863688"/>
    <w:pPr>
      <w:numPr>
        <w:ilvl w:val="2"/>
        <w:numId w:val="11"/>
      </w:numPr>
      <w:spacing w:after="0" w:line="240" w:lineRule="auto"/>
      <w:ind w:left="0" w:firstLine="0"/>
      <w:jc w:val="center"/>
    </w:pPr>
    <w:rPr>
      <w:rFonts w:ascii="Times New Roman" w:eastAsia="Times New Roman" w:hAnsi="Times New Roman" w:cs="Times New Roman"/>
      <w:sz w:val="20"/>
      <w:szCs w:val="24"/>
    </w:rPr>
  </w:style>
  <w:style w:type="paragraph" w:customStyle="1" w:styleId="38">
    <w:name w:val="Стиль3"/>
    <w:basedOn w:val="21"/>
    <w:rsid w:val="00863688"/>
    <w:pPr>
      <w:numPr>
        <w:ilvl w:val="1"/>
        <w:numId w:val="5"/>
      </w:numPr>
      <w:spacing w:after="240"/>
    </w:pPr>
    <w:rPr>
      <w:rFonts w:ascii="Times New Roman" w:hAnsi="Times New Roman" w:cs="Times New Roman"/>
      <w:i w:val="0"/>
    </w:rPr>
  </w:style>
  <w:style w:type="paragraph" w:customStyle="1" w:styleId="44">
    <w:name w:val="Стиль4"/>
    <w:basedOn w:val="a5"/>
    <w:rsid w:val="00863688"/>
    <w:pPr>
      <w:numPr>
        <w:ilvl w:val="2"/>
        <w:numId w:val="5"/>
      </w:numPr>
      <w:spacing w:before="120" w:after="0" w:line="360" w:lineRule="auto"/>
      <w:jc w:val="both"/>
    </w:pPr>
    <w:rPr>
      <w:rFonts w:ascii="Times New Roman" w:eastAsia="Times New Roman" w:hAnsi="Times New Roman" w:cs="Times New Roman"/>
      <w:sz w:val="24"/>
      <w:szCs w:val="24"/>
    </w:rPr>
  </w:style>
  <w:style w:type="paragraph" w:customStyle="1" w:styleId="400">
    <w:name w:val="Стиль Стиль4 + Перед:  0 пт"/>
    <w:basedOn w:val="44"/>
    <w:autoRedefine/>
    <w:rsid w:val="00863688"/>
    <w:pPr>
      <w:numPr>
        <w:ilvl w:val="0"/>
      </w:numPr>
      <w:spacing w:before="0"/>
    </w:pPr>
    <w:rPr>
      <w:szCs w:val="20"/>
    </w:rPr>
  </w:style>
  <w:style w:type="character" w:customStyle="1" w:styleId="zakonlink1">
    <w:name w:val="zakon_link1"/>
    <w:rsid w:val="00863688"/>
    <w:rPr>
      <w:rFonts w:ascii="Arial" w:hAnsi="Arial" w:cs="Arial" w:hint="default"/>
      <w:color w:val="000000"/>
      <w:sz w:val="18"/>
      <w:szCs w:val="18"/>
    </w:rPr>
  </w:style>
  <w:style w:type="paragraph" w:customStyle="1" w:styleId="affff7">
    <w:name w:val="Текст в документе"/>
    <w:basedOn w:val="a5"/>
    <w:rsid w:val="00863688"/>
    <w:pPr>
      <w:spacing w:after="0" w:line="360" w:lineRule="auto"/>
      <w:ind w:firstLine="709"/>
    </w:pPr>
    <w:rPr>
      <w:rFonts w:ascii="Times New Roman" w:eastAsia="Times New Roman" w:hAnsi="Times New Roman" w:cs="Times New Roman"/>
      <w:sz w:val="24"/>
      <w:szCs w:val="24"/>
    </w:rPr>
  </w:style>
  <w:style w:type="paragraph" w:customStyle="1" w:styleId="affff8">
    <w:name w:val="Современный"/>
    <w:rsid w:val="00863688"/>
    <w:pPr>
      <w:spacing w:after="0" w:line="240" w:lineRule="auto"/>
      <w:jc w:val="center"/>
    </w:pPr>
    <w:rPr>
      <w:rFonts w:ascii="Times New Roman" w:eastAsia="Times New Roman" w:hAnsi="Times New Roman" w:cs="Times New Roman"/>
      <w:b/>
      <w:noProof/>
      <w:sz w:val="24"/>
      <w:szCs w:val="20"/>
    </w:rPr>
  </w:style>
  <w:style w:type="paragraph" w:customStyle="1" w:styleId="54">
    <w:name w:val="заголовок 5"/>
    <w:basedOn w:val="a5"/>
    <w:next w:val="af1"/>
    <w:rsid w:val="00863688"/>
    <w:pPr>
      <w:keepNext/>
      <w:keepLines/>
      <w:spacing w:before="60" w:after="0" w:line="240" w:lineRule="auto"/>
      <w:ind w:firstLine="720"/>
      <w:jc w:val="both"/>
    </w:pPr>
    <w:rPr>
      <w:rFonts w:ascii="Arial" w:eastAsia="Times New Roman" w:hAnsi="Arial" w:cs="Times New Roman"/>
      <w:caps/>
      <w:spacing w:val="-4"/>
      <w:kern w:val="28"/>
      <w:szCs w:val="20"/>
    </w:rPr>
  </w:style>
  <w:style w:type="paragraph" w:customStyle="1" w:styleId="affff9">
    <w:name w:val="Текст табл"/>
    <w:basedOn w:val="affffa"/>
    <w:rsid w:val="00863688"/>
    <w:pPr>
      <w:spacing w:before="60"/>
      <w:ind w:left="0"/>
      <w:jc w:val="both"/>
    </w:pPr>
    <w:rPr>
      <w:szCs w:val="20"/>
      <w:lang w:val="en-US"/>
    </w:rPr>
  </w:style>
  <w:style w:type="paragraph" w:styleId="affffa">
    <w:name w:val="Signature"/>
    <w:basedOn w:val="a5"/>
    <w:link w:val="affffb"/>
    <w:rsid w:val="00863688"/>
    <w:pPr>
      <w:spacing w:after="0" w:line="240" w:lineRule="auto"/>
      <w:ind w:left="4252"/>
    </w:pPr>
    <w:rPr>
      <w:rFonts w:ascii="Times New Roman" w:eastAsia="Times New Roman" w:hAnsi="Times New Roman" w:cs="Times New Roman"/>
      <w:sz w:val="24"/>
      <w:szCs w:val="24"/>
    </w:rPr>
  </w:style>
  <w:style w:type="character" w:customStyle="1" w:styleId="affffb">
    <w:name w:val="Подпись Знак"/>
    <w:basedOn w:val="a6"/>
    <w:link w:val="affffa"/>
    <w:rsid w:val="00863688"/>
    <w:rPr>
      <w:rFonts w:ascii="Times New Roman" w:eastAsia="Times New Roman" w:hAnsi="Times New Roman" w:cs="Times New Roman"/>
      <w:sz w:val="24"/>
      <w:szCs w:val="24"/>
    </w:rPr>
  </w:style>
  <w:style w:type="paragraph" w:customStyle="1" w:styleId="affffc">
    <w:name w:val="Îáû÷íûé"/>
    <w:rsid w:val="00863688"/>
    <w:pPr>
      <w:spacing w:after="0" w:line="240" w:lineRule="auto"/>
    </w:pPr>
    <w:rPr>
      <w:rFonts w:ascii="Times New Roman" w:eastAsia="Times New Roman" w:hAnsi="Times New Roman" w:cs="Times New Roman"/>
      <w:sz w:val="24"/>
      <w:szCs w:val="20"/>
    </w:rPr>
  </w:style>
  <w:style w:type="paragraph" w:customStyle="1" w:styleId="112">
    <w:name w:val="содер_1.1"/>
    <w:basedOn w:val="a5"/>
    <w:rsid w:val="00863688"/>
    <w:pPr>
      <w:tabs>
        <w:tab w:val="right" w:leader="dot" w:pos="9923"/>
      </w:tabs>
      <w:spacing w:after="0" w:line="480" w:lineRule="auto"/>
      <w:ind w:left="737" w:right="284" w:hanging="397"/>
      <w:jc w:val="both"/>
    </w:pPr>
    <w:rPr>
      <w:rFonts w:ascii="Times New Roman" w:eastAsia="Times New Roman" w:hAnsi="Times New Roman" w:cs="Times New Roman"/>
      <w:sz w:val="24"/>
      <w:szCs w:val="20"/>
    </w:rPr>
  </w:style>
  <w:style w:type="paragraph" w:customStyle="1" w:styleId="2f2">
    <w:name w:val="Ñòèëü2"/>
    <w:basedOn w:val="4"/>
    <w:rsid w:val="00863688"/>
    <w:pPr>
      <w:numPr>
        <w:ilvl w:val="3"/>
      </w:numPr>
      <w:tabs>
        <w:tab w:val="num" w:pos="4464"/>
      </w:tabs>
      <w:suppressAutoHyphens/>
      <w:spacing w:before="60" w:after="120"/>
      <w:ind w:left="4464" w:hanging="864"/>
      <w:jc w:val="center"/>
      <w:outlineLvl w:val="9"/>
    </w:pPr>
    <w:rPr>
      <w:rFonts w:ascii="Arial" w:hAnsi="Arial"/>
      <w:b w:val="0"/>
      <w:bCs w:val="0"/>
      <w:sz w:val="20"/>
      <w:szCs w:val="20"/>
    </w:rPr>
  </w:style>
  <w:style w:type="paragraph" w:customStyle="1" w:styleId="affffd">
    <w:name w:val="Без отступа"/>
    <w:aliases w:val="без интервала"/>
    <w:basedOn w:val="a5"/>
    <w:rsid w:val="00863688"/>
    <w:pPr>
      <w:spacing w:after="0" w:line="240" w:lineRule="auto"/>
      <w:jc w:val="both"/>
    </w:pPr>
    <w:rPr>
      <w:rFonts w:ascii="Arial" w:eastAsia="Times New Roman" w:hAnsi="Arial" w:cs="Times New Roman"/>
      <w:sz w:val="24"/>
      <w:szCs w:val="20"/>
    </w:rPr>
  </w:style>
  <w:style w:type="paragraph" w:customStyle="1" w:styleId="xl22">
    <w:name w:val="xl22"/>
    <w:basedOn w:val="a5"/>
    <w:rsid w:val="008636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
    <w:name w:val="xl23"/>
    <w:basedOn w:val="a5"/>
    <w:rsid w:val="0086368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affffe">
    <w:name w:val="Emphasis"/>
    <w:qFormat/>
    <w:rsid w:val="00863688"/>
    <w:rPr>
      <w:i/>
      <w:iCs/>
    </w:rPr>
  </w:style>
  <w:style w:type="paragraph" w:customStyle="1" w:styleId="BodyText2">
    <w:name w:val="Body Text 2"/>
    <w:basedOn w:val="a5"/>
    <w:rsid w:val="00863688"/>
    <w:pPr>
      <w:overflowPunct w:val="0"/>
      <w:autoSpaceDE w:val="0"/>
      <w:autoSpaceDN w:val="0"/>
      <w:adjustRightInd w:val="0"/>
      <w:spacing w:after="0" w:line="240" w:lineRule="auto"/>
      <w:ind w:right="27" w:firstLine="284"/>
      <w:jc w:val="both"/>
      <w:textAlignment w:val="baseline"/>
    </w:pPr>
    <w:rPr>
      <w:rFonts w:ascii="Times New Roman" w:eastAsia="Times New Roman" w:hAnsi="Times New Roman" w:cs="Times New Roman"/>
      <w:sz w:val="20"/>
      <w:szCs w:val="20"/>
    </w:rPr>
  </w:style>
  <w:style w:type="paragraph" w:customStyle="1" w:styleId="39">
    <w:name w:val="çàãîëîâîê 3"/>
    <w:basedOn w:val="a5"/>
    <w:next w:val="a5"/>
    <w:rsid w:val="00863688"/>
    <w:pPr>
      <w:keepNext/>
      <w:spacing w:after="0" w:line="240" w:lineRule="auto"/>
      <w:jc w:val="center"/>
    </w:pPr>
    <w:rPr>
      <w:rFonts w:ascii="Arial" w:eastAsia="Times New Roman" w:hAnsi="Arial" w:cs="Times New Roman"/>
      <w:b/>
      <w:sz w:val="24"/>
      <w:szCs w:val="20"/>
    </w:rPr>
  </w:style>
  <w:style w:type="paragraph" w:customStyle="1" w:styleId="afffff">
    <w:name w:val="Перечисление с буквами"/>
    <w:basedOn w:val="a5"/>
    <w:rsid w:val="00863688"/>
    <w:pPr>
      <w:tabs>
        <w:tab w:val="num" w:pos="1134"/>
      </w:tabs>
      <w:spacing w:after="0" w:line="240" w:lineRule="auto"/>
      <w:ind w:firstLine="709"/>
    </w:pPr>
    <w:rPr>
      <w:rFonts w:ascii="Times New Roman" w:eastAsia="Times New Roman" w:hAnsi="Times New Roman" w:cs="Times New Roman"/>
      <w:sz w:val="28"/>
      <w:szCs w:val="28"/>
    </w:rPr>
  </w:style>
  <w:style w:type="paragraph" w:customStyle="1" w:styleId="1f7">
    <w:name w:val="Список 1)"/>
    <w:basedOn w:val="a5"/>
    <w:rsid w:val="00863688"/>
    <w:pPr>
      <w:tabs>
        <w:tab w:val="num" w:pos="1505"/>
      </w:tabs>
      <w:spacing w:after="0" w:line="240" w:lineRule="auto"/>
      <w:ind w:left="1503" w:hanging="423"/>
      <w:jc w:val="both"/>
    </w:pPr>
    <w:rPr>
      <w:rFonts w:ascii="Times New Roman" w:eastAsia="Times New Roman" w:hAnsi="Times New Roman" w:cs="Times New Roman"/>
      <w:sz w:val="28"/>
      <w:szCs w:val="28"/>
    </w:rPr>
  </w:style>
  <w:style w:type="paragraph" w:customStyle="1" w:styleId="3a">
    <w:name w:val="Стиль3 Знак"/>
    <w:basedOn w:val="23"/>
    <w:rsid w:val="00863688"/>
    <w:pPr>
      <w:widowControl w:val="0"/>
      <w:tabs>
        <w:tab w:val="num" w:pos="227"/>
      </w:tabs>
      <w:adjustRightInd w:val="0"/>
      <w:spacing w:after="0" w:line="240" w:lineRule="auto"/>
      <w:ind w:left="0"/>
      <w:jc w:val="both"/>
      <w:textAlignment w:val="baseline"/>
    </w:pPr>
    <w:rPr>
      <w:szCs w:val="20"/>
    </w:rPr>
  </w:style>
  <w:style w:type="paragraph" w:styleId="3b">
    <w:name w:val="List Bullet 3"/>
    <w:basedOn w:val="a5"/>
    <w:autoRedefine/>
    <w:rsid w:val="00863688"/>
    <w:pPr>
      <w:tabs>
        <w:tab w:val="num" w:pos="926"/>
      </w:tabs>
      <w:spacing w:after="0" w:line="240" w:lineRule="auto"/>
      <w:ind w:left="926" w:hanging="360"/>
      <w:jc w:val="both"/>
    </w:pPr>
    <w:rPr>
      <w:rFonts w:ascii="Arial" w:eastAsia="Times New Roman" w:hAnsi="Arial" w:cs="Times New Roman"/>
      <w:snapToGrid w:val="0"/>
      <w:szCs w:val="20"/>
    </w:rPr>
  </w:style>
  <w:style w:type="paragraph" w:customStyle="1" w:styleId="3c">
    <w:name w:val=" Знак3 Знак Знак Знак Знак Знак Знак"/>
    <w:basedOn w:val="a5"/>
    <w:rsid w:val="0086368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postbody">
    <w:name w:val="postbody"/>
    <w:basedOn w:val="a6"/>
    <w:rsid w:val="00863688"/>
  </w:style>
  <w:style w:type="paragraph" w:customStyle="1" w:styleId="113">
    <w:name w:val=" Знак1 Знак Знак1 Знак"/>
    <w:basedOn w:val="a5"/>
    <w:rsid w:val="00863688"/>
    <w:pPr>
      <w:spacing w:after="160" w:line="240" w:lineRule="exact"/>
    </w:pPr>
    <w:rPr>
      <w:rFonts w:ascii="Tahoma" w:eastAsia="Times New Roman" w:hAnsi="Tahoma" w:cs="Tahoma"/>
      <w:sz w:val="18"/>
      <w:szCs w:val="18"/>
      <w:lang w:val="en-US" w:eastAsia="en-US"/>
    </w:rPr>
  </w:style>
  <w:style w:type="paragraph" w:customStyle="1" w:styleId="Tab">
    <w:name w:val="Tab_Текст в таблице"/>
    <w:rsid w:val="00863688"/>
    <w:pPr>
      <w:spacing w:before="60" w:after="60" w:line="240" w:lineRule="auto"/>
      <w:contextualSpacing/>
      <w:jc w:val="both"/>
    </w:pPr>
    <w:rPr>
      <w:rFonts w:ascii="Arial" w:eastAsia="Times New Roman" w:hAnsi="Arial" w:cs="Times New Roman"/>
      <w:bCs/>
      <w:sz w:val="20"/>
      <w:szCs w:val="20"/>
      <w:lang w:val="en-US"/>
    </w:rPr>
  </w:style>
  <w:style w:type="character" w:customStyle="1" w:styleId="211">
    <w:name w:val="Заголовок 2 Знак1"/>
    <w:aliases w:val="Заголовок 2 Знак Знак1"/>
    <w:rsid w:val="00863688"/>
    <w:rPr>
      <w:rFonts w:ascii="Arial" w:hAnsi="Arial" w:cs="Arial"/>
      <w:b/>
      <w:bCs/>
      <w:i/>
      <w:iCs/>
      <w:sz w:val="28"/>
      <w:szCs w:val="28"/>
      <w:lang w:val="ru-RU" w:eastAsia="ru-RU" w:bidi="ar-SA"/>
    </w:rPr>
  </w:style>
  <w:style w:type="paragraph" w:customStyle="1" w:styleId="20">
    <w:name w:val="Стиль20"/>
    <w:basedOn w:val="a5"/>
    <w:autoRedefine/>
    <w:rsid w:val="00863688"/>
    <w:pPr>
      <w:numPr>
        <w:ilvl w:val="1"/>
        <w:numId w:val="12"/>
      </w:numPr>
      <w:spacing w:before="240" w:after="240" w:line="240" w:lineRule="auto"/>
      <w:outlineLvl w:val="1"/>
    </w:pPr>
    <w:rPr>
      <w:rFonts w:ascii="Times New Roman" w:eastAsia="Times New Roman" w:hAnsi="Times New Roman" w:cs="Times New Roman"/>
      <w:b/>
      <w:bCs/>
      <w:iCs/>
      <w:sz w:val="28"/>
      <w:szCs w:val="28"/>
    </w:rPr>
  </w:style>
  <w:style w:type="numbering" w:customStyle="1" w:styleId="11">
    <w:name w:val="Текущий список1"/>
    <w:rsid w:val="00863688"/>
    <w:pPr>
      <w:numPr>
        <w:numId w:val="13"/>
      </w:numPr>
    </w:pPr>
  </w:style>
  <w:style w:type="numbering" w:styleId="111111">
    <w:name w:val="Outline List 2"/>
    <w:basedOn w:val="a8"/>
    <w:rsid w:val="00863688"/>
    <w:pPr>
      <w:numPr>
        <w:numId w:val="14"/>
      </w:numPr>
    </w:pPr>
  </w:style>
  <w:style w:type="numbering" w:customStyle="1" w:styleId="2">
    <w:name w:val="Текущий список2"/>
    <w:rsid w:val="00863688"/>
    <w:pPr>
      <w:numPr>
        <w:numId w:val="15"/>
      </w:numPr>
    </w:pPr>
  </w:style>
  <w:style w:type="character" w:customStyle="1" w:styleId="FontStyle12">
    <w:name w:val="Font Style12"/>
    <w:rsid w:val="00863688"/>
    <w:rPr>
      <w:rFonts w:ascii="Times New Roman" w:hAnsi="Times New Roman" w:cs="Times New Roman"/>
      <w:sz w:val="22"/>
      <w:szCs w:val="22"/>
    </w:rPr>
  </w:style>
  <w:style w:type="paragraph" w:customStyle="1" w:styleId="afffff0">
    <w:name w:val=" Знак Знак Знак Знак Знак Знак"/>
    <w:basedOn w:val="a5"/>
    <w:rsid w:val="00863688"/>
    <w:pPr>
      <w:spacing w:after="160" w:line="240" w:lineRule="exact"/>
    </w:pPr>
    <w:rPr>
      <w:rFonts w:ascii="Tahoma" w:eastAsia="Times New Roman" w:hAnsi="Tahoma" w:cs="Tahoma"/>
      <w:sz w:val="18"/>
      <w:szCs w:val="18"/>
      <w:lang w:val="en-US" w:eastAsia="en-US"/>
    </w:rPr>
  </w:style>
  <w:style w:type="paragraph" w:customStyle="1" w:styleId="a0">
    <w:name w:val="маркеры"/>
    <w:basedOn w:val="a5"/>
    <w:rsid w:val="00863688"/>
    <w:pPr>
      <w:numPr>
        <w:numId w:val="16"/>
      </w:numPr>
      <w:tabs>
        <w:tab w:val="left" w:pos="1276"/>
      </w:tabs>
      <w:spacing w:after="0" w:line="360" w:lineRule="auto"/>
      <w:jc w:val="both"/>
    </w:pPr>
    <w:rPr>
      <w:rFonts w:ascii="Times New Roman" w:eastAsia="Times New Roman" w:hAnsi="Times New Roman" w:cs="Times New Roman"/>
      <w:sz w:val="24"/>
      <w:szCs w:val="24"/>
    </w:rPr>
  </w:style>
  <w:style w:type="paragraph" w:customStyle="1" w:styleId="9">
    <w:name w:val="9"/>
    <w:basedOn w:val="a5"/>
    <w:rsid w:val="00863688"/>
    <w:pPr>
      <w:numPr>
        <w:ilvl w:val="1"/>
        <w:numId w:val="17"/>
      </w:numPr>
      <w:tabs>
        <w:tab w:val="left" w:pos="1134"/>
      </w:tabs>
      <w:spacing w:after="0" w:line="360" w:lineRule="auto"/>
      <w:jc w:val="both"/>
    </w:pPr>
    <w:rPr>
      <w:rFonts w:ascii="Times New Roman" w:eastAsia="Times New Roman" w:hAnsi="Times New Roman" w:cs="Times New Roman"/>
      <w:sz w:val="24"/>
      <w:szCs w:val="24"/>
    </w:rPr>
  </w:style>
  <w:style w:type="character" w:customStyle="1" w:styleId="45">
    <w:name w:val="Стиль4 Знак"/>
    <w:rsid w:val="00863688"/>
    <w:rPr>
      <w:sz w:val="24"/>
      <w:szCs w:val="24"/>
      <w:lang w:val="ru-RU" w:eastAsia="ru-RU" w:bidi="ar-SA"/>
    </w:rPr>
  </w:style>
  <w:style w:type="paragraph" w:customStyle="1" w:styleId="83">
    <w:name w:val="Стиль8"/>
    <w:basedOn w:val="a5"/>
    <w:rsid w:val="00863688"/>
    <w:pPr>
      <w:tabs>
        <w:tab w:val="num" w:pos="1435"/>
      </w:tabs>
      <w:spacing w:after="0" w:line="360" w:lineRule="auto"/>
      <w:ind w:firstLine="680"/>
      <w:jc w:val="both"/>
    </w:pPr>
    <w:rPr>
      <w:rFonts w:ascii="Times New Roman" w:eastAsia="Times New Roman" w:hAnsi="Times New Roman" w:cs="Times New Roman"/>
      <w:sz w:val="24"/>
      <w:szCs w:val="24"/>
    </w:rPr>
  </w:style>
  <w:style w:type="character" w:customStyle="1" w:styleId="84">
    <w:name w:val="Стиль8 Знак"/>
    <w:rsid w:val="00863688"/>
    <w:rPr>
      <w:sz w:val="24"/>
      <w:szCs w:val="24"/>
      <w:lang w:val="ru-RU" w:eastAsia="ru-RU" w:bidi="ar-SA"/>
    </w:rPr>
  </w:style>
  <w:style w:type="paragraph" w:customStyle="1" w:styleId="75">
    <w:name w:val="Стиль7"/>
    <w:basedOn w:val="2a"/>
    <w:rsid w:val="00863688"/>
    <w:pPr>
      <w:numPr>
        <w:ilvl w:val="0"/>
        <w:numId w:val="0"/>
      </w:numPr>
      <w:tabs>
        <w:tab w:val="num" w:pos="1811"/>
        <w:tab w:val="num" w:pos="2055"/>
      </w:tabs>
      <w:spacing w:before="240" w:after="240"/>
      <w:ind w:firstLine="680"/>
    </w:pPr>
    <w:rPr>
      <w:b/>
      <w:sz w:val="28"/>
    </w:rPr>
  </w:style>
  <w:style w:type="paragraph" w:customStyle="1" w:styleId="12">
    <w:name w:val="Стиль12"/>
    <w:basedOn w:val="44"/>
    <w:autoRedefine/>
    <w:rsid w:val="00863688"/>
    <w:pPr>
      <w:numPr>
        <w:ilvl w:val="3"/>
        <w:numId w:val="18"/>
      </w:numPr>
      <w:tabs>
        <w:tab w:val="clear" w:pos="2466"/>
        <w:tab w:val="num" w:pos="1419"/>
      </w:tabs>
      <w:ind w:left="0" w:firstLine="680"/>
    </w:pPr>
  </w:style>
  <w:style w:type="paragraph" w:customStyle="1" w:styleId="15">
    <w:name w:val="Стиль15"/>
    <w:basedOn w:val="a5"/>
    <w:autoRedefine/>
    <w:rsid w:val="00863688"/>
    <w:pPr>
      <w:widowControl w:val="0"/>
      <w:numPr>
        <w:ilvl w:val="2"/>
        <w:numId w:val="18"/>
      </w:numPr>
      <w:tabs>
        <w:tab w:val="clear" w:pos="2077"/>
        <w:tab w:val="num" w:pos="1419"/>
      </w:tabs>
      <w:spacing w:after="0" w:line="360" w:lineRule="auto"/>
      <w:ind w:left="33" w:firstLine="649"/>
      <w:jc w:val="both"/>
    </w:pPr>
    <w:rPr>
      <w:rFonts w:ascii="Times New Roman" w:eastAsia="Times New Roman" w:hAnsi="Times New Roman" w:cs="Times New Roman"/>
      <w:sz w:val="24"/>
      <w:szCs w:val="24"/>
    </w:rPr>
  </w:style>
  <w:style w:type="paragraph" w:customStyle="1" w:styleId="2f3">
    <w:name w:val="Стиль Стиль Заголовок 2"/>
    <w:aliases w:val="Заголовок 2 Знак + Times New Roman 16 pt не..."/>
    <w:basedOn w:val="2a"/>
    <w:rsid w:val="00863688"/>
    <w:pPr>
      <w:numPr>
        <w:ilvl w:val="0"/>
        <w:numId w:val="0"/>
      </w:numPr>
      <w:tabs>
        <w:tab w:val="num" w:pos="1247"/>
        <w:tab w:val="num" w:pos="1646"/>
        <w:tab w:val="num" w:pos="1811"/>
      </w:tabs>
      <w:spacing w:line="360" w:lineRule="auto"/>
      <w:ind w:firstLine="680"/>
      <w:jc w:val="both"/>
    </w:pPr>
    <w:rPr>
      <w:szCs w:val="20"/>
    </w:rPr>
  </w:style>
  <w:style w:type="paragraph" w:styleId="afffff1">
    <w:name w:val="endnote text"/>
    <w:basedOn w:val="a5"/>
    <w:link w:val="afffff2"/>
    <w:semiHidden/>
    <w:rsid w:val="00863688"/>
    <w:pPr>
      <w:spacing w:after="0" w:line="240" w:lineRule="auto"/>
    </w:pPr>
    <w:rPr>
      <w:rFonts w:ascii="Times New Roman" w:eastAsia="Times New Roman" w:hAnsi="Times New Roman" w:cs="Times New Roman"/>
      <w:sz w:val="20"/>
      <w:szCs w:val="20"/>
    </w:rPr>
  </w:style>
  <w:style w:type="character" w:customStyle="1" w:styleId="afffff2">
    <w:name w:val="Текст концевой сноски Знак"/>
    <w:basedOn w:val="a6"/>
    <w:link w:val="afffff1"/>
    <w:semiHidden/>
    <w:rsid w:val="00863688"/>
    <w:rPr>
      <w:rFonts w:ascii="Times New Roman" w:eastAsia="Times New Roman" w:hAnsi="Times New Roman" w:cs="Times New Roman"/>
      <w:sz w:val="20"/>
      <w:szCs w:val="20"/>
    </w:rPr>
  </w:style>
  <w:style w:type="character" w:styleId="afffff3">
    <w:name w:val="endnote reference"/>
    <w:semiHidden/>
    <w:rsid w:val="00863688"/>
    <w:rPr>
      <w:vertAlign w:val="superscript"/>
    </w:rPr>
  </w:style>
  <w:style w:type="paragraph" w:customStyle="1" w:styleId="7120">
    <w:name w:val="Стиль Стиль7 + 12 пт не полужирный По ширине Перед:  0 пт После..."/>
    <w:basedOn w:val="75"/>
    <w:autoRedefine/>
    <w:rsid w:val="00863688"/>
    <w:pPr>
      <w:tabs>
        <w:tab w:val="left" w:pos="1089"/>
      </w:tabs>
      <w:spacing w:before="0" w:after="0" w:line="360" w:lineRule="auto"/>
      <w:jc w:val="both"/>
    </w:pPr>
    <w:rPr>
      <w:b w:val="0"/>
      <w:sz w:val="24"/>
      <w:szCs w:val="20"/>
    </w:rPr>
  </w:style>
  <w:style w:type="paragraph" w:customStyle="1" w:styleId="401">
    <w:name w:val="Стиль Стиль4 + Перед:  0 пт1"/>
    <w:basedOn w:val="44"/>
    <w:autoRedefine/>
    <w:rsid w:val="00863688"/>
    <w:pPr>
      <w:numPr>
        <w:numId w:val="0"/>
      </w:numPr>
      <w:tabs>
        <w:tab w:val="num" w:pos="1500"/>
      </w:tabs>
      <w:spacing w:before="0"/>
      <w:ind w:firstLine="680"/>
    </w:pPr>
    <w:rPr>
      <w:szCs w:val="20"/>
    </w:rPr>
  </w:style>
  <w:style w:type="paragraph" w:customStyle="1" w:styleId="114">
    <w:name w:val="Стиль11"/>
    <w:basedOn w:val="44"/>
    <w:autoRedefine/>
    <w:rsid w:val="00863688"/>
    <w:pPr>
      <w:numPr>
        <w:ilvl w:val="0"/>
        <w:numId w:val="0"/>
      </w:numPr>
      <w:tabs>
        <w:tab w:val="num" w:pos="33"/>
      </w:tabs>
      <w:spacing w:before="0"/>
      <w:ind w:firstLine="680"/>
    </w:pPr>
  </w:style>
  <w:style w:type="paragraph" w:customStyle="1" w:styleId="93">
    <w:name w:val="Стиль9"/>
    <w:basedOn w:val="1TimesNewRoman14pt16pt"/>
    <w:rsid w:val="00863688"/>
    <w:pPr>
      <w:ind w:left="44" w:right="-24" w:firstLine="704"/>
      <w:jc w:val="both"/>
    </w:pPr>
    <w:rPr>
      <w:b w:val="0"/>
      <w:iCs/>
      <w:sz w:val="32"/>
    </w:rPr>
  </w:style>
  <w:style w:type="paragraph" w:customStyle="1" w:styleId="212">
    <w:name w:val="Основной текст 21"/>
    <w:basedOn w:val="a5"/>
    <w:rsid w:val="00863688"/>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1TimesNewRoman14pt0">
    <w:name w:val="Заголовок 1 + Times New Roman 14 pt Знак"/>
    <w:link w:val="1TimesNewRoman14pt"/>
    <w:rsid w:val="00863688"/>
    <w:rPr>
      <w:rFonts w:ascii="Times New Roman" w:eastAsia="Times New Roman" w:hAnsi="Times New Roman" w:cs="Arial"/>
      <w:b/>
      <w:bCs/>
      <w:snapToGrid w:val="0"/>
      <w:sz w:val="24"/>
      <w:szCs w:val="24"/>
    </w:rPr>
  </w:style>
  <w:style w:type="paragraph" w:customStyle="1" w:styleId="118">
    <w:name w:val="Заголовок 1 + Перед:  18 пт"/>
    <w:aliases w:val="После:  12 пт,Междустр.интервал:  полуторный"/>
    <w:basedOn w:val="13"/>
    <w:rsid w:val="00863688"/>
    <w:pPr>
      <w:keepNext w:val="0"/>
      <w:widowControl w:val="0"/>
      <w:tabs>
        <w:tab w:val="left" w:pos="0"/>
        <w:tab w:val="left" w:pos="600"/>
        <w:tab w:val="num" w:pos="1440"/>
      </w:tabs>
      <w:spacing w:before="360" w:after="240" w:line="360" w:lineRule="auto"/>
      <w:jc w:val="center"/>
    </w:pPr>
    <w:rPr>
      <w:rFonts w:ascii="Times New Roman" w:hAnsi="Times New Roman"/>
      <w:bCs w:val="0"/>
      <w:caps/>
      <w:snapToGrid w:val="0"/>
      <w:kern w:val="28"/>
      <w:sz w:val="24"/>
      <w:szCs w:val="20"/>
    </w:rPr>
  </w:style>
  <w:style w:type="numbering" w:customStyle="1" w:styleId="5">
    <w:name w:val="Стиль5"/>
    <w:rsid w:val="00863688"/>
    <w:pPr>
      <w:numPr>
        <w:numId w:val="19"/>
      </w:numPr>
    </w:pPr>
  </w:style>
  <w:style w:type="character" w:customStyle="1" w:styleId="msoins0">
    <w:name w:val="msoins"/>
    <w:basedOn w:val="a6"/>
    <w:rsid w:val="00863688"/>
  </w:style>
  <w:style w:type="character" w:customStyle="1" w:styleId="FontStyle39">
    <w:name w:val="Font Style39"/>
    <w:rsid w:val="00863688"/>
    <w:rPr>
      <w:rFonts w:ascii="Times New Roman" w:hAnsi="Times New Roman" w:cs="Times New Roman"/>
      <w:sz w:val="24"/>
      <w:szCs w:val="24"/>
    </w:rPr>
  </w:style>
  <w:style w:type="numbering" w:customStyle="1" w:styleId="100">
    <w:name w:val="Стиль10"/>
    <w:basedOn w:val="a8"/>
    <w:rsid w:val="00863688"/>
    <w:pPr>
      <w:numPr>
        <w:numId w:val="20"/>
      </w:numPr>
    </w:pPr>
  </w:style>
  <w:style w:type="paragraph" w:customStyle="1" w:styleId="Style19">
    <w:name w:val="Style19"/>
    <w:basedOn w:val="a5"/>
    <w:rsid w:val="00863688"/>
    <w:pPr>
      <w:widowControl w:val="0"/>
      <w:autoSpaceDE w:val="0"/>
      <w:autoSpaceDN w:val="0"/>
      <w:adjustRightInd w:val="0"/>
      <w:spacing w:after="0" w:line="307" w:lineRule="exact"/>
      <w:jc w:val="center"/>
    </w:pPr>
    <w:rPr>
      <w:rFonts w:ascii="Times New Roman" w:eastAsia="Times New Roman" w:hAnsi="Times New Roman" w:cs="Times New Roman"/>
      <w:sz w:val="24"/>
      <w:szCs w:val="24"/>
    </w:rPr>
  </w:style>
  <w:style w:type="paragraph" w:customStyle="1" w:styleId="afffff4">
    <w:name w:val=" Знак Знак Знак Знак Знак Знак Знак Знак Знак Знак Знак Знак"/>
    <w:basedOn w:val="a5"/>
    <w:rsid w:val="00863688"/>
    <w:pPr>
      <w:spacing w:after="160" w:line="240" w:lineRule="exact"/>
    </w:pPr>
    <w:rPr>
      <w:rFonts w:ascii="Tahoma" w:eastAsia="Times New Roman" w:hAnsi="Tahoma" w:cs="Tahoma"/>
      <w:sz w:val="18"/>
      <w:szCs w:val="18"/>
      <w:lang w:val="en-US" w:eastAsia="en-US"/>
    </w:rPr>
  </w:style>
  <w:style w:type="paragraph" w:customStyle="1" w:styleId="620">
    <w:name w:val="Заголовок 62"/>
    <w:basedOn w:val="a5"/>
    <w:rsid w:val="00863688"/>
    <w:pPr>
      <w:spacing w:before="225" w:after="225" w:line="240" w:lineRule="auto"/>
      <w:outlineLvl w:val="6"/>
    </w:pPr>
    <w:rPr>
      <w:rFonts w:ascii="Times New Roman" w:eastAsia="Times New Roman" w:hAnsi="Times New Roman" w:cs="Times New Roman"/>
      <w:color w:val="4F4F4F"/>
      <w:sz w:val="17"/>
      <w:szCs w:val="17"/>
    </w:rPr>
  </w:style>
  <w:style w:type="paragraph" w:customStyle="1" w:styleId="ConsPlusTitle">
    <w:name w:val="ConsPlusTitle"/>
    <w:rsid w:val="0086368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normal0">
    <w:name w:val="consnormal"/>
    <w:basedOn w:val="a5"/>
    <w:rsid w:val="00863688"/>
    <w:pPr>
      <w:autoSpaceDE w:val="0"/>
      <w:autoSpaceDN w:val="0"/>
      <w:spacing w:after="0" w:line="240" w:lineRule="auto"/>
      <w:ind w:right="19772" w:firstLine="720"/>
    </w:pPr>
    <w:rPr>
      <w:rFonts w:ascii="Arial" w:eastAsia="Times New Roman" w:hAnsi="Arial" w:cs="Arial"/>
      <w:sz w:val="20"/>
      <w:szCs w:val="20"/>
    </w:rPr>
  </w:style>
  <w:style w:type="character" w:customStyle="1" w:styleId="1f8">
    <w:name w:val="Основной текст с отступом Знак1"/>
    <w:semiHidden/>
    <w:locked/>
    <w:rsid w:val="00863688"/>
    <w:rPr>
      <w:sz w:val="24"/>
      <w:szCs w:val="24"/>
      <w:lang w:val="ru-RU" w:eastAsia="ru-RU" w:bidi="ar-SA"/>
    </w:rPr>
  </w:style>
  <w:style w:type="character" w:customStyle="1" w:styleId="BodyTextIndentChar">
    <w:name w:val="Body Text Indent Char"/>
    <w:semiHidden/>
    <w:locked/>
    <w:rsid w:val="00863688"/>
    <w:rPr>
      <w:sz w:val="24"/>
      <w:szCs w:val="24"/>
      <w:lang w:val="ru-RU" w:eastAsia="ru-RU" w:bidi="ar-SA"/>
    </w:rPr>
  </w:style>
  <w:style w:type="paragraph" w:customStyle="1" w:styleId="a">
    <w:name w:val="Перечисление"/>
    <w:basedOn w:val="a5"/>
    <w:rsid w:val="00863688"/>
    <w:pPr>
      <w:widowControl w:val="0"/>
      <w:numPr>
        <w:numId w:val="21"/>
      </w:num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1111">
    <w:name w:val="111"/>
    <w:basedOn w:val="a5"/>
    <w:rsid w:val="00863688"/>
    <w:pPr>
      <w:numPr>
        <w:ilvl w:val="1"/>
        <w:numId w:val="2"/>
      </w:numPr>
      <w:spacing w:after="0" w:line="240" w:lineRule="auto"/>
    </w:pPr>
    <w:rPr>
      <w:rFonts w:ascii="Times New Roman" w:eastAsia="Times New Roman" w:hAnsi="Times New Roman" w:cs="Times New Roman"/>
      <w:sz w:val="24"/>
      <w:szCs w:val="24"/>
    </w:rPr>
  </w:style>
  <w:style w:type="paragraph" w:customStyle="1" w:styleId="afffff5">
    <w:name w:val="a"/>
    <w:basedOn w:val="a5"/>
    <w:rsid w:val="00863688"/>
    <w:pPr>
      <w:numPr>
        <w:numId w:val="3"/>
      </w:numPr>
      <w:spacing w:after="0" w:line="240" w:lineRule="auto"/>
      <w:ind w:left="1191" w:hanging="340"/>
      <w:jc w:val="both"/>
    </w:pPr>
    <w:rPr>
      <w:rFonts w:ascii="Times New Roman" w:eastAsia="Times New Roman" w:hAnsi="Times New Roman" w:cs="Times New Roman"/>
      <w:sz w:val="24"/>
      <w:szCs w:val="24"/>
    </w:rPr>
  </w:style>
  <w:style w:type="character" w:customStyle="1" w:styleId="Lozitskaya">
    <w:name w:val="EmailStyle403"/>
    <w:aliases w:val="EmailStyle403"/>
    <w:semiHidden/>
    <w:personal/>
    <w:rsid w:val="00863688"/>
    <w:rPr>
      <w:rFonts w:ascii="Arial" w:hAnsi="Arial" w:cs="Arial"/>
      <w:color w:val="auto"/>
      <w:sz w:val="20"/>
      <w:szCs w:val="20"/>
    </w:rPr>
  </w:style>
  <w:style w:type="character" w:customStyle="1" w:styleId="copyright1">
    <w:name w:val="copyright1"/>
    <w:basedOn w:val="a6"/>
    <w:rsid w:val="00863688"/>
    <w:rPr>
      <w:vanish w:val="0"/>
      <w:webHidden w:val="0"/>
      <w:specVanish w:val="0"/>
    </w:rPr>
  </w:style>
  <w:style w:type="character" w:customStyle="1" w:styleId="medvedevop">
    <w:name w:val="EmailStyle405"/>
    <w:aliases w:val="EmailStyle405"/>
    <w:basedOn w:val="a6"/>
    <w:semiHidden/>
    <w:personal/>
    <w:personalReply/>
    <w:rsid w:val="00863688"/>
    <w:rPr>
      <w:rFonts w:ascii="Arial" w:hAnsi="Arial" w:cs="Arial"/>
      <w:color w:val="000080"/>
      <w:sz w:val="20"/>
      <w:szCs w:val="20"/>
    </w:rPr>
  </w:style>
  <w:style w:type="paragraph" w:customStyle="1" w:styleId="ListParagraph">
    <w:name w:val="List Paragraph"/>
    <w:basedOn w:val="a5"/>
    <w:qFormat/>
    <w:rsid w:val="00863688"/>
    <w:pPr>
      <w:spacing w:after="0" w:line="240" w:lineRule="auto"/>
      <w:ind w:left="720"/>
    </w:pPr>
    <w:rPr>
      <w:rFonts w:ascii="Times New Roman" w:eastAsia="Times New Roman" w:hAnsi="Times New Roman" w:cs="Times New Roman"/>
      <w:sz w:val="28"/>
      <w:szCs w:val="28"/>
    </w:rPr>
  </w:style>
  <w:style w:type="character" w:customStyle="1" w:styleId="76">
    <w:name w:val=" Знак Знак7"/>
    <w:basedOn w:val="a6"/>
    <w:rsid w:val="00863688"/>
    <w:rPr>
      <w:b/>
      <w:bCs/>
      <w:sz w:val="28"/>
      <w:szCs w:val="28"/>
      <w:lang w:val="ru-RU" w:eastAsia="ru-RU" w:bidi="ar-SA"/>
    </w:rPr>
  </w:style>
  <w:style w:type="character" w:customStyle="1" w:styleId="EmailStyle41">
    <w:name w:val="EmailStyle408"/>
    <w:aliases w:val="EmailStyle408"/>
    <w:basedOn w:val="a6"/>
    <w:semiHidden/>
    <w:personal/>
    <w:personalReply/>
    <w:rsid w:val="00863688"/>
    <w:rPr>
      <w:rFonts w:ascii="Arial" w:hAnsi="Arial" w:cs="Arial"/>
      <w:color w:val="000080"/>
      <w:sz w:val="20"/>
      <w:szCs w:val="20"/>
    </w:rPr>
  </w:style>
</w:styles>
</file>

<file path=word/webSettings.xml><?xml version="1.0" encoding="utf-8"?>
<w:webSettings xmlns:r="http://schemas.openxmlformats.org/officeDocument/2006/relationships" xmlns:w="http://schemas.openxmlformats.org/wordprocessingml/2006/main">
  <w:divs>
    <w:div w:id="58139497">
      <w:bodyDiv w:val="1"/>
      <w:marLeft w:val="0"/>
      <w:marRight w:val="0"/>
      <w:marTop w:val="0"/>
      <w:marBottom w:val="0"/>
      <w:divBdr>
        <w:top w:val="none" w:sz="0" w:space="0" w:color="auto"/>
        <w:left w:val="none" w:sz="0" w:space="0" w:color="auto"/>
        <w:bottom w:val="none" w:sz="0" w:space="0" w:color="auto"/>
        <w:right w:val="none" w:sz="0" w:space="0" w:color="auto"/>
      </w:divBdr>
    </w:div>
    <w:div w:id="130424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25</Pages>
  <Words>7346</Words>
  <Characters>41873</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dorofeev</dc:creator>
  <cp:lastModifiedBy>dorofeev</cp:lastModifiedBy>
  <cp:revision>15</cp:revision>
  <cp:lastPrinted>2013-01-14T08:48:00Z</cp:lastPrinted>
  <dcterms:created xsi:type="dcterms:W3CDTF">2013-01-28T05:14:00Z</dcterms:created>
  <dcterms:modified xsi:type="dcterms:W3CDTF">2013-01-28T05:45:00Z</dcterms:modified>
</cp:coreProperties>
</file>