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0A" w:rsidRDefault="00080C0A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 оказание услуг по сервисному обслуживанию вычислительной и оргтехники для организаций системы ОАО "АК "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Транснефть</w:t>
      </w:r>
      <w:proofErr w:type="spellEnd"/>
      <w:r>
        <w:rPr>
          <w:rFonts w:ascii="Times New Roman" w:hAnsi="Times New Roman"/>
          <w:b/>
          <w:sz w:val="24"/>
          <w:szCs w:val="24"/>
        </w:rPr>
        <w:t>" – ООО «Балтийские магистральные нефтепроводы (ООО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Балтнефтепровод</w:t>
      </w:r>
      <w:proofErr w:type="spellEnd"/>
      <w:r>
        <w:rPr>
          <w:rFonts w:ascii="Times New Roman" w:hAnsi="Times New Roman"/>
          <w:b/>
          <w:sz w:val="24"/>
          <w:szCs w:val="24"/>
        </w:rPr>
        <w:t>») в 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анкт-Петербург. </w:t>
      </w:r>
    </w:p>
    <w:p w:rsidR="00080C0A" w:rsidRDefault="00080C0A" w:rsidP="00080C0A">
      <w:pPr>
        <w:pStyle w:val="3"/>
        <w:keepNext/>
        <w:suppressAutoHyphens w:val="0"/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080C0A" w:rsidRDefault="00080C0A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ООО «Балтийские магистральные нефтепроводы (ООО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Балтнефтепровод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») в г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анкт-Петербург объявляет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i/>
          <w:color w:val="0070C0"/>
          <w:sz w:val="24"/>
          <w:szCs w:val="24"/>
          <w:lang w:eastAsia="en-US"/>
        </w:rPr>
        <w:t>открытый конкурс в электронной форме</w:t>
      </w:r>
      <w:r>
        <w:rPr>
          <w:rFonts w:ascii="Times New Roman" w:hAnsi="Times New Roman"/>
          <w:sz w:val="24"/>
          <w:szCs w:val="24"/>
          <w:lang w:eastAsia="en-US"/>
        </w:rPr>
        <w:t xml:space="preserve"> по выбору подрядной организации на оказание услуг по предоставлению сервисного обслуживания вычислительной и оргтехники филиала ЯРНУ ООО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Балтнефтепровод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 в 2013 г.</w:t>
      </w:r>
    </w:p>
    <w:p w:rsidR="00B47043" w:rsidRPr="00BF04FB" w:rsidRDefault="00B47043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B47043" w:rsidRPr="00BF04FB" w:rsidRDefault="00B47043" w:rsidP="00080C0A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="00BF04FB"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B47043" w:rsidRPr="00BF04FB" w:rsidRDefault="00B47043" w:rsidP="00080C0A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F04FB" w:rsidRPr="00BF04FB">
        <w:rPr>
          <w:rFonts w:ascii="Times New Roman" w:hAnsi="Times New Roman" w:cs="Times New Roman"/>
          <w:sz w:val="24"/>
          <w:szCs w:val="24"/>
        </w:rPr>
        <w:t>195009, Россия, Санкт-Петербург, Арсенальная набережная, д.11/2.</w:t>
      </w:r>
    </w:p>
    <w:p w:rsidR="00B47043" w:rsidRPr="00BF04FB" w:rsidRDefault="00B47043" w:rsidP="00080C0A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</w:t>
      </w:r>
      <w:proofErr w:type="gramStart"/>
      <w:r w:rsidRPr="00BF04FB">
        <w:rPr>
          <w:rFonts w:ascii="Times New Roman" w:hAnsi="Times New Roman" w:cs="Times New Roman"/>
          <w:b/>
          <w:sz w:val="24"/>
          <w:szCs w:val="24"/>
        </w:rPr>
        <w:t>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="00463E82" w:rsidRPr="00BF04FB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463E82" w:rsidRPr="00BF04FB">
        <w:rPr>
          <w:rFonts w:ascii="Times New Roman" w:eastAsia="Times New Roman" w:hAnsi="Times New Roman" w:cs="Times New Roman"/>
          <w:sz w:val="24"/>
          <w:szCs w:val="24"/>
        </w:rPr>
        <w:t xml:space="preserve"> «Балтнефтепровод».</w:t>
      </w:r>
    </w:p>
    <w:p w:rsidR="00B47043" w:rsidRPr="00BF04FB" w:rsidRDefault="00B47043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B47043" w:rsidRPr="00BF04FB" w:rsidRDefault="00B47043" w:rsidP="00080C0A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B47043" w:rsidRPr="00BF04FB" w:rsidRDefault="00B47043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463E82" w:rsidRPr="00BF04FB">
        <w:rPr>
          <w:rFonts w:ascii="Times New Roman" w:hAnsi="Times New Roman"/>
          <w:sz w:val="24"/>
          <w:szCs w:val="24"/>
          <w:lang w:eastAsia="en-US"/>
        </w:rPr>
        <w:t>оказание услуг по сервисному обслуживанию вычислительной и оргтехники.</w:t>
      </w:r>
    </w:p>
    <w:p w:rsidR="00856EF6" w:rsidRPr="00A6673A" w:rsidRDefault="00B47043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Лот № </w:t>
      </w:r>
      <w:r w:rsidR="00856EF6" w:rsidRPr="00A6673A">
        <w:rPr>
          <w:rFonts w:ascii="Times New Roman" w:hAnsi="Times New Roman"/>
          <w:b/>
          <w:sz w:val="24"/>
          <w:szCs w:val="24"/>
          <w:lang w:eastAsia="en-US"/>
        </w:rPr>
        <w:t>2013-ИВЦ-0</w:t>
      </w:r>
      <w:r w:rsidR="007A7BE7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856EF6"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«Предоставление сервисного обслуживания вычислительной и оргтехники </w:t>
      </w:r>
      <w:r w:rsidR="007A7BE7">
        <w:rPr>
          <w:rFonts w:ascii="Times New Roman" w:hAnsi="Times New Roman"/>
          <w:b/>
          <w:sz w:val="24"/>
          <w:szCs w:val="24"/>
          <w:lang w:eastAsia="en-US"/>
        </w:rPr>
        <w:t>филиала ЯРНУ</w:t>
      </w:r>
      <w:r w:rsidR="00856EF6"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ООО «Балтнефтепровод» в 2013 г.»</w:t>
      </w:r>
    </w:p>
    <w:p w:rsidR="00B47043" w:rsidRPr="00BF04FB" w:rsidRDefault="00B47043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Срок </w:t>
      </w:r>
      <w:r w:rsidR="00BF04FB" w:rsidRPr="00A6673A">
        <w:rPr>
          <w:rFonts w:ascii="Times New Roman" w:hAnsi="Times New Roman"/>
          <w:b/>
          <w:sz w:val="24"/>
          <w:szCs w:val="24"/>
          <w:lang w:eastAsia="en-US"/>
        </w:rPr>
        <w:t>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164C52">
        <w:rPr>
          <w:rFonts w:ascii="Times New Roman" w:hAnsi="Times New Roman"/>
          <w:sz w:val="24"/>
          <w:szCs w:val="24"/>
          <w:lang w:eastAsia="en-US"/>
        </w:rPr>
        <w:t>с момента заключения договора по</w:t>
      </w:r>
      <w:r w:rsidR="00856EF6" w:rsidRPr="00BF04FB">
        <w:rPr>
          <w:rFonts w:ascii="Times New Roman" w:hAnsi="Times New Roman"/>
          <w:sz w:val="24"/>
          <w:szCs w:val="24"/>
          <w:lang w:eastAsia="en-US"/>
        </w:rPr>
        <w:t xml:space="preserve"> 31.12.2013 г.</w:t>
      </w:r>
    </w:p>
    <w:p w:rsidR="00E7046E" w:rsidRPr="00E7046E" w:rsidRDefault="00E7046E" w:rsidP="00080C0A">
      <w:pPr>
        <w:pStyle w:val="a3"/>
        <w:keepNext/>
        <w:widowControl w:val="0"/>
        <w:spacing w:after="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Цена лота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 </w:t>
      </w:r>
      <w:r w:rsidR="007A7BE7" w:rsidRPr="007A7BE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960 100,00</w:t>
      </w:r>
      <w:r w:rsidR="007A7BE7" w:rsidRPr="00336261">
        <w:rPr>
          <w:rFonts w:eastAsia="Lucida Sans Unicode"/>
          <w:kern w:val="1"/>
          <w:sz w:val="24"/>
          <w:szCs w:val="24"/>
          <w:lang w:eastAsia="en-US"/>
        </w:rPr>
        <w:t xml:space="preserve"> </w:t>
      </w:r>
      <w:r w:rsidR="007A7BE7" w:rsidRPr="00E7046E">
        <w:rPr>
          <w:rFonts w:eastAsia="Lucida Sans Unicode"/>
          <w:kern w:val="1"/>
          <w:sz w:val="24"/>
          <w:szCs w:val="24"/>
          <w:lang w:eastAsia="en-US"/>
        </w:rPr>
        <w:t xml:space="preserve"> 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руб. без учета НДС.</w:t>
      </w:r>
    </w:p>
    <w:p w:rsidR="00E7046E" w:rsidRPr="00E7046E" w:rsidRDefault="00E7046E" w:rsidP="00080C0A">
      <w:pPr>
        <w:pStyle w:val="a5"/>
        <w:spacing w:before="0" w:beforeAutospacing="0" w:after="0" w:afterAutospacing="0"/>
        <w:ind w:left="-851" w:firstLine="567"/>
        <w:jc w:val="both"/>
        <w:rPr>
          <w:rFonts w:eastAsia="Lucida Sans Unicode"/>
          <w:kern w:val="1"/>
          <w:lang w:eastAsia="en-US"/>
        </w:rPr>
      </w:pPr>
      <w:r w:rsidRPr="00E7046E">
        <w:rPr>
          <w:rFonts w:eastAsia="Lucida Sans Unicode"/>
          <w:b/>
          <w:kern w:val="1"/>
          <w:lang w:eastAsia="en-US"/>
        </w:rPr>
        <w:t xml:space="preserve">Начальная (максимальная) цена </w:t>
      </w:r>
      <w:proofErr w:type="spellStart"/>
      <w:proofErr w:type="gramStart"/>
      <w:r w:rsidRPr="00E7046E">
        <w:rPr>
          <w:rFonts w:eastAsia="Lucida Sans Unicode"/>
          <w:b/>
          <w:kern w:val="1"/>
          <w:lang w:eastAsia="en-US"/>
        </w:rPr>
        <w:t>норма-часа</w:t>
      </w:r>
      <w:proofErr w:type="spellEnd"/>
      <w:proofErr w:type="gramEnd"/>
      <w:r w:rsidRPr="00E7046E">
        <w:rPr>
          <w:rFonts w:eastAsia="Lucida Sans Unicode"/>
          <w:kern w:val="1"/>
          <w:lang w:eastAsia="en-US"/>
        </w:rPr>
        <w:t xml:space="preserve">  составляет  </w:t>
      </w:r>
      <w:r w:rsidR="00164C52">
        <w:t>110,17</w:t>
      </w:r>
      <w:r w:rsidR="007A7BE7">
        <w:t xml:space="preserve"> </w:t>
      </w:r>
      <w:r w:rsidRPr="00E7046E">
        <w:rPr>
          <w:rFonts w:eastAsia="Lucida Sans Unicode"/>
          <w:kern w:val="1"/>
          <w:lang w:eastAsia="en-US"/>
        </w:rPr>
        <w:t>рублей без учета НДС.</w:t>
      </w:r>
    </w:p>
    <w:p w:rsidR="00E7046E" w:rsidRPr="00E7046E" w:rsidRDefault="00E7046E" w:rsidP="00080C0A">
      <w:pPr>
        <w:pStyle w:val="a3"/>
        <w:keepNext/>
        <w:widowControl w:val="0"/>
        <w:spacing w:after="0"/>
        <w:ind w:left="-851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Начальная (максимальная) цена комплекта расходных материалов, ресурсных и запасных частей (</w:t>
      </w:r>
      <w:r w:rsidR="007A7B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131 позиция</w:t>
      </w:r>
      <w:r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 xml:space="preserve">) 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 </w:t>
      </w:r>
      <w:r w:rsidR="007A7BE7" w:rsidRPr="007A7BE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851 416,35 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рублей без учета НДС.</w:t>
      </w:r>
    </w:p>
    <w:p w:rsidR="00E7046E" w:rsidRPr="00E7046E" w:rsidRDefault="00E7046E" w:rsidP="00080C0A">
      <w:pPr>
        <w:pStyle w:val="a3"/>
        <w:keepNext/>
        <w:widowControl w:val="0"/>
        <w:spacing w:after="0"/>
        <w:ind w:left="-851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 xml:space="preserve">Начальная (максимальная) цена выполнения работ по техническому обслуживанию вычислительной и оргтехники 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составляет </w:t>
      </w:r>
      <w:r w:rsidR="007A7BE7" w:rsidRPr="007A7BE7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373 796,64 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рублей без учета НДС.</w:t>
      </w:r>
    </w:p>
    <w:p w:rsidR="00B47043" w:rsidRDefault="00B47043" w:rsidP="00080C0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BF04FB" w:rsidRPr="00F33D57" w:rsidRDefault="00BF04FB" w:rsidP="00080C0A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5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proofErr w:type="spellStart"/>
      <w:r w:rsidRPr="00F33D57">
        <w:rPr>
          <w:color w:val="000000"/>
          <w:u w:val="single"/>
          <w:lang w:val="en-US"/>
        </w:rPr>
        <w:t>zakupki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gov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ru</w:t>
      </w:r>
      <w:proofErr w:type="spellEnd"/>
    </w:p>
    <w:p w:rsidR="00B47043" w:rsidRPr="00BF04FB" w:rsidRDefault="00B47043" w:rsidP="00080C0A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B47043" w:rsidRPr="00BF04FB" w:rsidRDefault="00B47043" w:rsidP="00080C0A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 w:rsidR="00BF04FB">
        <w:rPr>
          <w:sz w:val="24"/>
          <w:szCs w:val="24"/>
        </w:rPr>
        <w:t xml:space="preserve"> </w:t>
      </w:r>
      <w:r w:rsidR="00BF04FB">
        <w:rPr>
          <w:sz w:val="24"/>
          <w:szCs w:val="24"/>
        </w:rPr>
        <w:br/>
      </w:r>
      <w:r w:rsidR="00423432">
        <w:rPr>
          <w:color w:val="0070C0"/>
          <w:sz w:val="24"/>
          <w:szCs w:val="24"/>
        </w:rPr>
        <w:t>27 декабря</w:t>
      </w:r>
      <w:r w:rsidRPr="008C078A">
        <w:rPr>
          <w:color w:val="0070C0"/>
          <w:sz w:val="24"/>
          <w:szCs w:val="24"/>
        </w:rPr>
        <w:t xml:space="preserve"> 2012г.  до </w:t>
      </w:r>
      <w:r w:rsidR="00BF04FB" w:rsidRPr="008C078A">
        <w:rPr>
          <w:color w:val="0070C0"/>
          <w:sz w:val="24"/>
          <w:szCs w:val="24"/>
        </w:rPr>
        <w:t>15</w:t>
      </w:r>
      <w:r w:rsidRPr="008C078A">
        <w:rPr>
          <w:color w:val="0070C0"/>
          <w:sz w:val="24"/>
          <w:szCs w:val="24"/>
        </w:rPr>
        <w:t>-00 час.</w:t>
      </w:r>
      <w:r w:rsidRPr="00BF04FB">
        <w:rPr>
          <w:sz w:val="24"/>
          <w:szCs w:val="24"/>
        </w:rPr>
        <w:t xml:space="preserve"> </w:t>
      </w:r>
    </w:p>
    <w:p w:rsidR="00BF04FB" w:rsidRDefault="00B47043" w:rsidP="00080C0A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 xml:space="preserve">конвертов с заявками – </w:t>
      </w:r>
      <w:r w:rsidR="00423432">
        <w:rPr>
          <w:color w:val="0070C0"/>
          <w:sz w:val="24"/>
          <w:szCs w:val="24"/>
        </w:rPr>
        <w:t>11 января</w:t>
      </w:r>
      <w:r w:rsidRPr="008C078A">
        <w:rPr>
          <w:color w:val="0070C0"/>
          <w:sz w:val="24"/>
          <w:szCs w:val="24"/>
        </w:rPr>
        <w:t xml:space="preserve"> 201</w:t>
      </w:r>
      <w:r w:rsidR="00423432">
        <w:rPr>
          <w:color w:val="0070C0"/>
          <w:sz w:val="24"/>
          <w:szCs w:val="24"/>
        </w:rPr>
        <w:t>3</w:t>
      </w:r>
      <w:r w:rsidRPr="008C078A">
        <w:rPr>
          <w:color w:val="0070C0"/>
          <w:sz w:val="24"/>
          <w:szCs w:val="24"/>
        </w:rPr>
        <w:t>г. в 15-00</w:t>
      </w:r>
      <w:r w:rsidRPr="008C078A">
        <w:rPr>
          <w:sz w:val="24"/>
          <w:szCs w:val="24"/>
        </w:rPr>
        <w:t xml:space="preserve">  по адресу: </w:t>
      </w:r>
      <w:r w:rsidR="00BF04FB" w:rsidRPr="00BF04FB">
        <w:rPr>
          <w:sz w:val="24"/>
          <w:szCs w:val="24"/>
        </w:rPr>
        <w:t>Россия, Санкт-Петербург, Арсенальная набережная, д.11/2.</w:t>
      </w:r>
    </w:p>
    <w:p w:rsidR="00463E82" w:rsidRPr="00BF04FB" w:rsidRDefault="00463E82" w:rsidP="00080C0A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 w:rsidR="004A7FC3"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="00BF04FB" w:rsidRPr="00BF04FB">
        <w:rPr>
          <w:sz w:val="24"/>
          <w:szCs w:val="24"/>
          <w:lang w:eastAsia="en-US"/>
        </w:rPr>
        <w:t>2013-ИВЦ-0</w:t>
      </w:r>
      <w:r w:rsidR="001414B7">
        <w:rPr>
          <w:sz w:val="24"/>
          <w:szCs w:val="24"/>
          <w:lang w:eastAsia="en-US"/>
        </w:rPr>
        <w:t>3</w:t>
      </w:r>
      <w:r w:rsidR="00BF04FB" w:rsidRPr="00BF04FB">
        <w:rPr>
          <w:sz w:val="24"/>
          <w:szCs w:val="24"/>
          <w:lang w:eastAsia="en-US"/>
        </w:rPr>
        <w:t xml:space="preserve"> 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B47043" w:rsidRPr="00D34383" w:rsidRDefault="00B47043" w:rsidP="00007558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B47043" w:rsidRPr="00BF04FB" w:rsidRDefault="00B47043" w:rsidP="00007558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 w:rsidR="00A667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B47043" w:rsidRPr="00BF04FB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B47043" w:rsidRPr="00BF04FB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336261" w:rsidRPr="001E46AA" w:rsidRDefault="00B47043" w:rsidP="001E46AA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336261" w:rsidRDefault="00336261" w:rsidP="00A6673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336261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043"/>
    <w:rsid w:val="00007558"/>
    <w:rsid w:val="00040093"/>
    <w:rsid w:val="00080C0A"/>
    <w:rsid w:val="00095419"/>
    <w:rsid w:val="00111CDB"/>
    <w:rsid w:val="001414B7"/>
    <w:rsid w:val="00164C52"/>
    <w:rsid w:val="001E46AA"/>
    <w:rsid w:val="001E7153"/>
    <w:rsid w:val="0030150B"/>
    <w:rsid w:val="00336261"/>
    <w:rsid w:val="003E64A5"/>
    <w:rsid w:val="00423432"/>
    <w:rsid w:val="0043171C"/>
    <w:rsid w:val="00463E82"/>
    <w:rsid w:val="004A7FC3"/>
    <w:rsid w:val="004B37B2"/>
    <w:rsid w:val="004D43BC"/>
    <w:rsid w:val="00522688"/>
    <w:rsid w:val="005A5E68"/>
    <w:rsid w:val="006F7C4A"/>
    <w:rsid w:val="007A7BE7"/>
    <w:rsid w:val="007C1A0B"/>
    <w:rsid w:val="00856EF6"/>
    <w:rsid w:val="008C078A"/>
    <w:rsid w:val="00916AE4"/>
    <w:rsid w:val="00A6673A"/>
    <w:rsid w:val="00B47043"/>
    <w:rsid w:val="00BF04FB"/>
    <w:rsid w:val="00CB3B62"/>
    <w:rsid w:val="00CD149C"/>
    <w:rsid w:val="00D041C5"/>
    <w:rsid w:val="00D34383"/>
    <w:rsid w:val="00E7046E"/>
    <w:rsid w:val="00E80ADA"/>
    <w:rsid w:val="00F1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D"/>
  </w:style>
  <w:style w:type="paragraph" w:styleId="1">
    <w:name w:val="heading 1"/>
    <w:basedOn w:val="a"/>
    <w:next w:val="a"/>
    <w:link w:val="10"/>
    <w:uiPriority w:val="9"/>
    <w:qFormat/>
    <w:rsid w:val="0085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704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7043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B4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856EF6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BF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04FB"/>
  </w:style>
  <w:style w:type="paragraph" w:styleId="a5">
    <w:name w:val="Normal (Web)"/>
    <w:basedOn w:val="a"/>
    <w:rsid w:val="00B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41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tneft.com/" TargetMode="External"/><Relationship Id="rId4" Type="http://schemas.openxmlformats.org/officeDocument/2006/relationships/hyperlink" Target="mailto:market@sp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Разумова Татьяна Александровна</cp:lastModifiedBy>
  <cp:revision>19</cp:revision>
  <cp:lastPrinted>2012-11-13T11:39:00Z</cp:lastPrinted>
  <dcterms:created xsi:type="dcterms:W3CDTF">2012-10-30T05:39:00Z</dcterms:created>
  <dcterms:modified xsi:type="dcterms:W3CDTF">2012-11-26T04:45:00Z</dcterms:modified>
</cp:coreProperties>
</file>