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DE040E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055EFE38-1BCD-4E34-BEBE-23DED2E8CF5E}"/>
          <w:text/>
        </w:sdtPr>
        <w:sdtContent>
          <w:r w:rsidR="00231A6F">
            <w:t>Лот № В-2.19.13 «Специализированное оборудование и материалы (комплектующие и детали)»</w:t>
          </w:r>
        </w:sdtContent>
      </w:sdt>
    </w:p>
    <w:p w:rsidR="003B252E" w:rsidRPr="007C2385" w:rsidRDefault="00DE040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55EFE38-1BCD-4E34-BEBE-23DED2E8CF5E}"/>
          <w:text/>
        </w:sdtPr>
        <w:sdtContent>
          <w:r w:rsidR="00231A6F">
            <w:t>30 октября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55EFE38-1BCD-4E34-BEBE-23DED2E8CF5E}"/>
          <w:text/>
        </w:sdtPr>
        <w:sdtContent>
          <w:r w:rsidR="00231A6F">
            <w:t>67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89"/>
        <w:gridCol w:w="2759"/>
        <w:gridCol w:w="2106"/>
        <w:gridCol w:w="233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DE040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055EFE38-1BCD-4E34-BEBE-23DED2E8CF5E}"/>
                <w:text/>
              </w:sdtPr>
              <w:sdtContent>
                <w:r w:rsidR="00231A6F">
                  <w:rPr>
                    <w:b/>
                    <w:sz w:val="24"/>
                    <w:szCs w:val="24"/>
                  </w:rPr>
                  <w:t>Лот № В-2.19.13 «Специализированное оборудование и материалы (комплектующие и детали)»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055EFE38-1BCD-4E34-BEBE-23DED2E8CF5E}"/>
              <w:text/>
            </w:sdtPr>
            <w:sdtContent>
              <w:p w:rsidR="006506C5" w:rsidRPr="00AB09E5" w:rsidRDefault="00231A6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120167503,52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055EFE38-1BCD-4E34-BEBE-23DED2E8CF5E}"/>
              <w:text/>
            </w:sdtPr>
            <w:sdtContent>
              <w:p w:rsidR="006506C5" w:rsidRPr="00AB09E5" w:rsidRDefault="00231A6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141797654,33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055EFE38-1BCD-4E34-BEBE-23DED2E8CF5E}"/>
              <w:text/>
            </w:sdtPr>
            <w:sdtContent>
              <w:p w:rsidR="006506C5" w:rsidRPr="00504E9C" w:rsidRDefault="00231A6F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30.10.2012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055EFE38-1BCD-4E34-BEBE-23DED2E8CF5E}"/>
              <w:text/>
            </w:sdtPr>
            <w:sdtContent>
              <w:p w:rsidR="006506C5" w:rsidRPr="00504E9C" w:rsidRDefault="00231A6F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30.10.2012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231A6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  <w:r w:rsidR="00231A6F">
        <w:rPr>
          <w:rFonts w:ascii="Times New Roman" w:hAnsi="Times New Roman"/>
          <w:b/>
          <w:sz w:val="24"/>
          <w:szCs w:val="24"/>
        </w:rPr>
        <w:t>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55EFE38-1BCD-4E34-BEBE-23DED2E8CF5E}"/>
              <w:text/>
            </w:sdtPr>
            <w:sdtContent>
              <w:p w:rsidR="00AB09E5" w:rsidRPr="002E5894" w:rsidRDefault="00231A6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"Донецкий машиностроитель"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55EFE38-1BCD-4E34-BEBE-23DED2E8CF5E}"/>
              <w:text/>
            </w:sdtPr>
            <w:sdtContent>
              <w:p w:rsidR="00AB09E5" w:rsidRPr="002E5894" w:rsidRDefault="00231A6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117216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осква, ул. Грина д.4 офис 57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55EFE38-1BCD-4E34-BEBE-23DED2E8CF5E}"/>
                <w:text/>
              </w:sdtPr>
              <w:sdtContent>
                <w:r w:rsidR="00231A6F">
                  <w:rPr>
                    <w:sz w:val="24"/>
                    <w:szCs w:val="24"/>
                  </w:rPr>
                  <w:t>7727692519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55EFE38-1BCD-4E34-BEBE-23DED2E8CF5E}"/>
                <w:text/>
              </w:sdtPr>
              <w:sdtContent>
                <w:r w:rsidR="00231A6F">
                  <w:rPr>
                    <w:sz w:val="24"/>
                    <w:szCs w:val="24"/>
                  </w:rPr>
                  <w:t>772701001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E040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55EFE38-1BCD-4E34-BEBE-23DED2E8CF5E}"/>
                <w:text/>
              </w:sdtPr>
              <w:sdtContent>
                <w:r w:rsidR="00231A6F">
                  <w:rPr>
                    <w:iCs/>
                    <w:color w:val="000000"/>
                    <w:sz w:val="24"/>
                    <w:szCs w:val="24"/>
                  </w:rPr>
                  <w:t>75000000,00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55EFE38-1BCD-4E34-BEBE-23DED2E8CF5E}"/>
                <w:text/>
              </w:sdtPr>
              <w:sdtContent>
                <w:r w:rsidR="00231A6F">
                  <w:rPr>
                    <w:iCs/>
                    <w:color w:val="000000"/>
                    <w:sz w:val="24"/>
                    <w:szCs w:val="24"/>
                  </w:rPr>
                  <w:t>Семьдесят пять миллионов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E040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55EFE38-1BCD-4E34-BEBE-23DED2E8CF5E}"/>
                <w:text/>
              </w:sdtPr>
              <w:sdtContent>
                <w:r w:rsidR="00231A6F">
                  <w:rPr>
                    <w:iCs/>
                    <w:color w:val="000000"/>
                    <w:sz w:val="24"/>
                    <w:szCs w:val="24"/>
                  </w:rPr>
                  <w:t>13500000,13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55EFE38-1BCD-4E34-BEBE-23DED2E8CF5E}"/>
                <w:text/>
              </w:sdtPr>
              <w:sdtContent>
                <w:r w:rsidR="00231A6F">
                  <w:rPr>
                    <w:iCs/>
                    <w:color w:val="000000"/>
                    <w:sz w:val="24"/>
                    <w:szCs w:val="24"/>
                  </w:rPr>
                  <w:t>тринадцать миллионов пятьсот тысяч рублей 13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E040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55EFE38-1BCD-4E34-BEBE-23DED2E8CF5E}"/>
                <w:text/>
              </w:sdtPr>
              <w:sdtContent>
                <w:r w:rsidR="00231A6F">
                  <w:rPr>
                    <w:iCs/>
                    <w:color w:val="000000"/>
                    <w:sz w:val="24"/>
                    <w:szCs w:val="24"/>
                  </w:rPr>
                  <w:t>88500000,13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55EFE38-1BCD-4E34-BEBE-23DED2E8CF5E}"/>
                <w:text/>
              </w:sdtPr>
              <w:sdtContent>
                <w:r w:rsidR="00231A6F">
                  <w:rPr>
                    <w:iCs/>
                    <w:color w:val="000000"/>
                    <w:sz w:val="24"/>
                    <w:szCs w:val="24"/>
                  </w:rPr>
                  <w:t>восемьдесят восемь миллионов пятьсот тысяч рублей 13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55EFE38-1BCD-4E34-BEBE-23DED2E8CF5E}"/>
              <w:text/>
            </w:sdtPr>
            <w:sdtContent>
              <w:p w:rsidR="00AB09E5" w:rsidRPr="002E5894" w:rsidRDefault="00231A6F" w:rsidP="00231A6F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"Точная механика"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55EFE38-1BCD-4E34-BEBE-23DED2E8CF5E}"/>
              <w:text/>
            </w:sdtPr>
            <w:sdtContent>
              <w:p w:rsidR="00AB09E5" w:rsidRPr="002E5894" w:rsidRDefault="00231A6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390046 г</w:t>
                </w:r>
                <w:proofErr w:type="gramStart"/>
                <w:r>
                  <w:rPr>
                    <w:sz w:val="24"/>
                    <w:szCs w:val="24"/>
                  </w:rPr>
                  <w:t>.Р</w:t>
                </w:r>
                <w:proofErr w:type="gramEnd"/>
                <w:r>
                  <w:rPr>
                    <w:sz w:val="24"/>
                    <w:szCs w:val="24"/>
                  </w:rPr>
                  <w:t>язань, ул.Маяковского д.1а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55EFE38-1BCD-4E34-BEBE-23DED2E8CF5E}"/>
                <w:text/>
              </w:sdtPr>
              <w:sdtContent>
                <w:r w:rsidR="00231A6F">
                  <w:rPr>
                    <w:sz w:val="24"/>
                    <w:szCs w:val="24"/>
                  </w:rPr>
                  <w:t>6230022948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55EFE38-1BCD-4E34-BEBE-23DED2E8CF5E}"/>
                <w:text/>
              </w:sdtPr>
              <w:sdtContent>
                <w:r w:rsidR="00231A6F">
                  <w:rPr>
                    <w:sz w:val="24"/>
                    <w:szCs w:val="24"/>
                  </w:rPr>
                  <w:t>623001001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E040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55EFE38-1BCD-4E34-BEBE-23DED2E8CF5E}"/>
                <w:text/>
              </w:sdtPr>
              <w:sdtContent>
                <w:r w:rsidR="00231A6F">
                  <w:rPr>
                    <w:iCs/>
                    <w:color w:val="000000"/>
                    <w:sz w:val="24"/>
                    <w:szCs w:val="24"/>
                  </w:rPr>
                  <w:t>79000000,00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55EFE38-1BCD-4E34-BEBE-23DED2E8CF5E}"/>
                <w:text/>
              </w:sdtPr>
              <w:sdtContent>
                <w:r w:rsidR="00231A6F">
                  <w:rPr>
                    <w:iCs/>
                    <w:color w:val="000000"/>
                    <w:sz w:val="24"/>
                    <w:szCs w:val="24"/>
                  </w:rPr>
                  <w:t>Семьдесят девять миллионов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E040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55EFE38-1BCD-4E34-BEBE-23DED2E8CF5E}"/>
                <w:text/>
              </w:sdtPr>
              <w:sdtContent>
                <w:r w:rsidR="00231A6F">
                  <w:rPr>
                    <w:iCs/>
                    <w:color w:val="000000"/>
                    <w:sz w:val="24"/>
                    <w:szCs w:val="24"/>
                  </w:rPr>
                  <w:t>14220000,25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55EFE38-1BCD-4E34-BEBE-23DED2E8CF5E}"/>
                <w:text/>
              </w:sdtPr>
              <w:sdtContent>
                <w:r w:rsidR="00231A6F">
                  <w:rPr>
                    <w:iCs/>
                    <w:color w:val="000000"/>
                    <w:sz w:val="24"/>
                    <w:szCs w:val="24"/>
                  </w:rPr>
                  <w:t>четырнадцать миллионов двести двадцать тысяч рублей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E040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55EFE38-1BCD-4E34-BEBE-23DED2E8CF5E}"/>
                <w:text/>
              </w:sdtPr>
              <w:sdtContent>
                <w:r w:rsidR="00231A6F">
                  <w:rPr>
                    <w:iCs/>
                    <w:color w:val="000000"/>
                    <w:sz w:val="24"/>
                    <w:szCs w:val="24"/>
                  </w:rPr>
                  <w:t>93220000,25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55EFE38-1BCD-4E34-BEBE-23DED2E8CF5E}"/>
                <w:text/>
              </w:sdtPr>
              <w:sdtContent>
                <w:r w:rsidR="00231A6F">
                  <w:rPr>
                    <w:iCs/>
                    <w:color w:val="000000"/>
                    <w:sz w:val="24"/>
                    <w:szCs w:val="24"/>
                  </w:rPr>
                  <w:t>девяносто три миллиона двести двадцать тысяч рублей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2B7CC5">
      <w:pPr>
        <w:ind w:left="360" w:firstLine="348"/>
        <w:rPr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E04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E04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B7CC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57F3B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1A6F"/>
    <w:rsid w:val="00232A66"/>
    <w:rsid w:val="0025218B"/>
    <w:rsid w:val="00263390"/>
    <w:rsid w:val="0026686D"/>
    <w:rsid w:val="0029189E"/>
    <w:rsid w:val="002A1563"/>
    <w:rsid w:val="002A2007"/>
    <w:rsid w:val="002B7CC5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8518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040E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7836AF"/>
    <w:rsid w:val="0085196D"/>
    <w:rsid w:val="00904E4E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В-2.19.13 «Специализированное оборудование и материалы (комплектующие и детали)»</LotDesctiption>
    <UpLimitWithoutNDS>120167503,52</UpLimitWithoutNDS>
    <UpLimitWithNDS>141797654,33</UpLimitWithNDS>
    <SessionStart>30.10.2012 11:00</SessionStart>
    <SessionEnd>30.10.2012 12:00</SessionEnd>
  </LotInfo>
  <Company>
    <CompanyName>ЗАО "Донецкий машиностроитель"</CompanyName>
    <CompanyPresident>Друзьев С.А.</CompanyPresident>
    <Date>30 октября 2012 г.</Date>
    <SubNumber>67</SubNumber>
    <Time>12 час. 00 мин.</Time>
    <OrganisationName>ЗАО "Донецкий машиностроитель"</OrganisationName>
    <OrganisationAdres>117216 г.Москва, ул. Грина д.4 офис 57</OrganisationAdres>
    <INN>7727692519</INN>
    <KPP>772701001</KPP>
    <CurrentAccount/>
    <BankName/>
    <CorrespondentAccount/>
    <BIK/>
    <Phone>89169240750</Phone>
    <Fax>(499)432-22-01</Fax>
    <Email/>
    <AmountWithoutNDS>75000000,00</AmountWithoutNDS>
    <AmountWithoutNDSStr>Семьдесят пять миллионов рублей 00 копеек</AmountWithoutNDSStr>
    <PecentOfNDS>18,00</PecentOfNDS>
    <NDS>13500000,13</NDS>
    <NDSStr>тринадцать миллионов пятьсот тысяч рублей 13 копеек</NDSStr>
    <Sum>88500000,13</Sum>
    <SumStr>восемьдесят восемь миллионов пятьсот тысяч рублей 13 копеек</SumStr>
  </Company>
  <Company>
    <CompanyName>Общество с ограниченной ответственностью "Точная механика"</CompanyName>
    <CompanyPresident>Генеральный директор Елесин А. А.</CompanyPresident>
    <Date>30 октября 2012 г.</Date>
    <SubNumber>2</SubNumber>
    <Time>12 час. 00 мин.</Time>
    <OrganisationName>ООО "Точная механика"</OrganisationName>
    <OrganisationAdres>390046 г.Рязань, ул.Маяковского д.1а</OrganisationAdres>
    <INN>6230022948</INN>
    <KPP>623001001</KPP>
    <CurrentAccount/>
    <BankName/>
    <CorrespondentAccount/>
    <BIK/>
    <Phone>8-4912-29-65-75</Phone>
    <Fax>8-4912-29-66-48</Fax>
    <Email/>
    <AmountWithoutNDS>79000000,00</AmountWithoutNDS>
    <AmountWithoutNDSStr>Семьдесят девять миллионов рублей 00 копеек</AmountWithoutNDSStr>
    <PecentOfNDS>18,00</PecentOfNDS>
    <NDS>14220000,25</NDS>
    <NDSStr>четырнадцать миллионов двести двадцать тысяч рублей 25 копеек</NDSStr>
    <Sum>93220000,25</Sum>
    <SumStr>девяносто три миллиона двести двадцать тысяч рублей 25 копеек</SumStr>
  </Company>
</root>
</file>

<file path=customXml/itemProps1.xml><?xml version="1.0" encoding="utf-8"?>
<ds:datastoreItem xmlns:ds="http://schemas.openxmlformats.org/officeDocument/2006/customXml" ds:itemID="{055EFE38-1BCD-4E34-BEBE-23DED2E8CF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Разумова Татьяна Александровна</cp:lastModifiedBy>
  <cp:revision>3</cp:revision>
  <dcterms:created xsi:type="dcterms:W3CDTF">2012-10-30T08:06:00Z</dcterms:created>
  <dcterms:modified xsi:type="dcterms:W3CDTF">2012-10-30T08:07:00Z</dcterms:modified>
</cp:coreProperties>
</file>