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50335B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1523DA6-1C87-4CF1-BE8C-1CF4A2C35B0E}"/>
          <w:text/>
        </w:sdtPr>
        <w:sdtContent>
          <w:r w:rsidR="005C7B34">
            <w:t>Лот № В-2.50.12 «Экологическое оборудование и материалы»</w:t>
          </w:r>
        </w:sdtContent>
      </w:sdt>
    </w:p>
    <w:p w:rsidR="003B252E" w:rsidRPr="007C2385" w:rsidRDefault="0050335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1523DA6-1C87-4CF1-BE8C-1CF4A2C35B0E}"/>
          <w:text/>
        </w:sdtPr>
        <w:sdtContent>
          <w:r w:rsidR="005C7B34">
            <w:t>14 июня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1523DA6-1C87-4CF1-BE8C-1CF4A2C35B0E}"/>
          <w:text/>
        </w:sdtPr>
        <w:sdtContent>
          <w:r w:rsidR="005C7B34">
            <w:rPr>
              <w:lang w:val="en-US"/>
            </w:rPr>
            <w:t>3</w:t>
          </w:r>
          <w:r w:rsidR="005C7B34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50335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1523DA6-1C87-4CF1-BE8C-1CF4A2C35B0E}"/>
                <w:text/>
              </w:sdtPr>
              <w:sdtContent>
                <w:r w:rsidR="005C7B34">
                  <w:rPr>
                    <w:b/>
                    <w:sz w:val="24"/>
                    <w:szCs w:val="24"/>
                  </w:rPr>
                  <w:t>Лот № В-2.50.12 «Экологическое оборудование и материалы»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1523DA6-1C87-4CF1-BE8C-1CF4A2C35B0E}"/>
              <w:text/>
            </w:sdtPr>
            <w:sdtContent>
              <w:p w:rsidR="006506C5" w:rsidRPr="00AB09E5" w:rsidRDefault="005C7B3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76070081,66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1523DA6-1C87-4CF1-BE8C-1CF4A2C35B0E}"/>
              <w:text/>
            </w:sdtPr>
            <w:sdtContent>
              <w:p w:rsidR="006506C5" w:rsidRPr="00AB09E5" w:rsidRDefault="005C7B3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89762696,35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1523DA6-1C87-4CF1-BE8C-1CF4A2C35B0E}"/>
              <w:text/>
            </w:sdtPr>
            <w:sdtContent>
              <w:p w:rsidR="006506C5" w:rsidRPr="00504E9C" w:rsidRDefault="005C7B3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14.06.2012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1523DA6-1C87-4CF1-BE8C-1CF4A2C35B0E}"/>
              <w:text/>
            </w:sdtPr>
            <w:sdtContent>
              <w:p w:rsidR="006506C5" w:rsidRPr="00504E9C" w:rsidRDefault="005C7B3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14.06.2012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1523DA6-1C87-4CF1-BE8C-1CF4A2C35B0E}"/>
              <w:text/>
            </w:sdtPr>
            <w:sdtContent>
              <w:p w:rsidR="00AB09E5" w:rsidRPr="002E5894" w:rsidRDefault="005C7B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ЭКОсервис-НЕФТЕГАЗ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1523DA6-1C87-4CF1-BE8C-1CF4A2C35B0E}"/>
              <w:text/>
            </w:sdtPr>
            <w:sdtContent>
              <w:p w:rsidR="00AB09E5" w:rsidRPr="002E5894" w:rsidRDefault="005C7B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140180,Московская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.Ж</w:t>
                </w:r>
                <w:proofErr w:type="gramEnd"/>
                <w:r>
                  <w:rPr>
                    <w:sz w:val="24"/>
                    <w:szCs w:val="24"/>
                  </w:rPr>
                  <w:t xml:space="preserve">уковский, ул.Жуковского, д. 1, корп. 4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1523DA6-1C87-4CF1-BE8C-1CF4A2C35B0E}"/>
                <w:text/>
              </w:sdtPr>
              <w:sdtContent>
                <w:r w:rsidR="005C7B34">
                  <w:rPr>
                    <w:sz w:val="24"/>
                    <w:szCs w:val="24"/>
                  </w:rPr>
                  <w:t>7729312642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1523DA6-1C87-4CF1-BE8C-1CF4A2C35B0E}"/>
                <w:text/>
              </w:sdtPr>
              <w:sdtContent>
                <w:r w:rsidR="005C7B34">
                  <w:rPr>
                    <w:sz w:val="24"/>
                    <w:szCs w:val="24"/>
                  </w:rPr>
                  <w:t>504001001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33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75700000,00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33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13625999,94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двадцать пять тысяч девятьсот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33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89325999,94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восемьдесят девять миллионов триста двадцать пять тысяч девятьсот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1523DA6-1C87-4CF1-BE8C-1CF4A2C35B0E}"/>
              <w:text/>
            </w:sdtPr>
            <w:sdtContent>
              <w:p w:rsidR="00AB09E5" w:rsidRPr="002E5894" w:rsidRDefault="005C7B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1523DA6-1C87-4CF1-BE8C-1CF4A2C35B0E}"/>
              <w:text/>
            </w:sdtPr>
            <w:sdtContent>
              <w:p w:rsidR="00AB09E5" w:rsidRPr="002E5894" w:rsidRDefault="005C7B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1523DA6-1C87-4CF1-BE8C-1CF4A2C35B0E}"/>
                <w:text/>
              </w:sdtPr>
              <w:sdtContent>
                <w:r w:rsidR="005C7B34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1523DA6-1C87-4CF1-BE8C-1CF4A2C35B0E}"/>
                <w:text/>
              </w:sdtPr>
              <w:sdtContent>
                <w:r w:rsidR="005C7B34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33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75900000,00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33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13662000,00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33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89562000,00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1523DA6-1C87-4CF1-BE8C-1CF4A2C35B0E}"/>
                <w:text/>
              </w:sdtPr>
              <w:sdtContent>
                <w:r w:rsidR="005C7B34">
                  <w:rPr>
                    <w:iCs/>
                    <w:color w:val="000000"/>
                    <w:sz w:val="24"/>
                    <w:szCs w:val="24"/>
                  </w:rPr>
                  <w:t>восемьдесят девять миллионов пятьсот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CA0EEB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F8" w:rsidRDefault="003F6CF8">
      <w:r>
        <w:separator/>
      </w:r>
    </w:p>
  </w:endnote>
  <w:endnote w:type="continuationSeparator" w:id="0">
    <w:p w:rsidR="003F6CF8" w:rsidRDefault="003F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033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033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0EE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F8" w:rsidRDefault="003F6CF8">
      <w:r>
        <w:separator/>
      </w:r>
    </w:p>
  </w:footnote>
  <w:footnote w:type="continuationSeparator" w:id="0">
    <w:p w:rsidR="003F6CF8" w:rsidRDefault="003F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3F6CF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335B"/>
    <w:rsid w:val="00504E9C"/>
    <w:rsid w:val="00514B42"/>
    <w:rsid w:val="00516162"/>
    <w:rsid w:val="00522F3A"/>
    <w:rsid w:val="00534B50"/>
    <w:rsid w:val="005351DF"/>
    <w:rsid w:val="00592B81"/>
    <w:rsid w:val="005B1E04"/>
    <w:rsid w:val="005C7B3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0EEB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8761F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В-2.50.12 «Экологическое оборудование и материалы»</LotDesctiption>
    <UpLimitWithoutNDS>76070081,66</UpLimitWithoutNDS>
    <UpLimitWithNDS>89762696,35</UpLimitWithNDS>
    <SessionStart>14.06.2012 10:00</SessionStart>
    <SessionEnd>14.06.2012 11:00</SessionEnd>
  </LotInfo>
  <Company>
    <CompanyName>ООО "ЭКОсервис-НЕФТЕГАЗ"</CompanyName>
    <CompanyPresident>Директор Краюхин А. В.</CompanyPresident>
    <Date>14 июня 2012 г.</Date>
    <SubNumber>32</SubNumber>
    <Time>11 час. 00 мин.</Time>
    <OrganisationName>ООО "ЭКОсервис-НЕФТЕГАЗ"</OrganisationName>
    <OrganisationAdres>140180,Московская область, г.Жуковский, ул.Жуковского, д. 1, корп. 4 </OrganisationAdres>
    <INN>7729312642</INN>
    <KPP>504001001</KPP>
    <CurrentAccount/>
    <BankName/>
    <CorrespondentAccount/>
    <BIK/>
    <Phone>(495)937-6633</Phone>
    <Fax>(495)937-6633</Fax>
    <Email/>
    <AmountWithoutNDS>75700000,00</AmountWithoutNDS>
    <AmountWithoutNDSStr>Семьдесят пять миллионов семьсот тысяч рублей 00 копеек</AmountWithoutNDSStr>
    <PecentOfNDS>18,00</PecentOfNDS>
    <NDS>13625999,94</NDS>
    <NDSStr>тринадцать миллионов шестьсот двадцать пять тысяч девятьсот девяносто девять рублей 94 копейки</NDSStr>
    <Sum>89325999,94</Sum>
    <SumStr>восемьдесят девять миллионов триста двадцать пять тысяч девятьсот девяносто девять рублей 94 копейки</SumStr>
  </Company>
  <Company>
    <CompanyName>ЗАО "Машпром"</CompanyName>
    <CompanyPresident>Дорофейчук В.Ф.</CompanyPresident>
    <Date>14 июня 2012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75900000,00</AmountWithoutNDS>
    <AmountWithoutNDSStr>Семьдесят пять миллионов девятьсот тысяч рублей 00 копеек</AmountWithoutNDSStr>
    <PecentOfNDS>18,00</PecentOfNDS>
    <NDS>13662000,00</NDS>
    <NDSStr>тринадцать миллионов шестьсот шестьдесят две тысячи рублей 00 копеек</NDSStr>
    <Sum>89562000,00</Sum>
    <SumStr>восемьдесят девять миллионов пятьсот шестьдесят две тысячи рублей 00 копеек</SumStr>
  </Company>
</root>
</file>

<file path=customXml/itemProps1.xml><?xml version="1.0" encoding="utf-8"?>
<ds:datastoreItem xmlns:ds="http://schemas.openxmlformats.org/officeDocument/2006/customXml" ds:itemID="{C1523DA6-1C87-4CF1-BE8C-1CF4A2C35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2012-06-14T07:04:00Z</cp:lastPrinted>
  <dcterms:created xsi:type="dcterms:W3CDTF">2012-06-14T07:04:00Z</dcterms:created>
  <dcterms:modified xsi:type="dcterms:W3CDTF">2012-06-14T07:04:00Z</dcterms:modified>
</cp:coreProperties>
</file>