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BA61A7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7490D6E0-F21C-4392-99DD-42BA60B983D9}"/>
          <w:text/>
        </w:sdtPr>
        <w:sdtContent>
          <w:r w:rsidR="00DF6D76">
            <w:t>Лот № В-2.49.12 «Специализированное оборудование и материалы (Прочее)»</w:t>
          </w:r>
        </w:sdtContent>
      </w:sdt>
    </w:p>
    <w:p w:rsidR="003B252E" w:rsidRPr="007C2385" w:rsidRDefault="00BA61A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490D6E0-F21C-4392-99DD-42BA60B983D9}"/>
          <w:text/>
        </w:sdtPr>
        <w:sdtContent>
          <w:r w:rsidR="00DF6D76">
            <w:t>13 июня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490D6E0-F21C-4392-99DD-42BA60B983D9}"/>
          <w:text/>
        </w:sdtPr>
        <w:sdtContent>
          <w:r w:rsidR="00DF6D76">
            <w:t>31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BA61A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7490D6E0-F21C-4392-99DD-42BA60B983D9}"/>
                <w:text/>
              </w:sdtPr>
              <w:sdtContent>
                <w:r w:rsidR="00DF6D76">
                  <w:rPr>
                    <w:b/>
                    <w:sz w:val="24"/>
                    <w:szCs w:val="24"/>
                  </w:rPr>
                  <w:t>Лот № В-2.49.12 «Специализированное оборудование и материалы (Прочее)»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7490D6E0-F21C-4392-99DD-42BA60B983D9}"/>
              <w:text/>
            </w:sdtPr>
            <w:sdtContent>
              <w:p w:rsidR="006506C5" w:rsidRPr="00AB09E5" w:rsidRDefault="00DF6D7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21489971,91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7490D6E0-F21C-4392-99DD-42BA60B983D9}"/>
              <w:text/>
            </w:sdtPr>
            <w:sdtContent>
              <w:p w:rsidR="006506C5" w:rsidRPr="00AB09E5" w:rsidRDefault="00DF6D7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25358166,86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7490D6E0-F21C-4392-99DD-42BA60B983D9}"/>
              <w:text/>
            </w:sdtPr>
            <w:sdtContent>
              <w:p w:rsidR="006506C5" w:rsidRPr="00504E9C" w:rsidRDefault="00DF6D7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13.06.2012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7490D6E0-F21C-4392-99DD-42BA60B983D9}"/>
              <w:text/>
            </w:sdtPr>
            <w:sdtContent>
              <w:p w:rsidR="006506C5" w:rsidRPr="00504E9C" w:rsidRDefault="00DF6D7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13.06.2012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490D6E0-F21C-4392-99DD-42BA60B983D9}"/>
              <w:text/>
            </w:sdtPr>
            <w:sdtContent>
              <w:p w:rsidR="00AB09E5" w:rsidRPr="002E5894" w:rsidRDefault="00DF6D7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490D6E0-F21C-4392-99DD-42BA60B983D9}"/>
              <w:text/>
            </w:sdtPr>
            <w:sdtContent>
              <w:p w:rsidR="00AB09E5" w:rsidRPr="002E5894" w:rsidRDefault="00DF6D7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490D6E0-F21C-4392-99DD-42BA60B983D9}"/>
                <w:text/>
              </w:sdtPr>
              <w:sdtContent>
                <w:r w:rsidR="00DF6D76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490D6E0-F21C-4392-99DD-42BA60B983D9}"/>
                <w:text/>
              </w:sdtPr>
              <w:sdtContent>
                <w:r w:rsidR="00DF6D76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A61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18889000,00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Восемнадцать миллионов восемьсот восемьдесят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A61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3400020,04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три миллиона четыреста тысяч двадцать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A61A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22289020,04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двадцать два миллиона двести восемьдесят девять тысяч двадцать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490D6E0-F21C-4392-99DD-42BA60B983D9}"/>
              <w:text/>
            </w:sdtPr>
            <w:sdtContent>
              <w:p w:rsidR="00AB09E5" w:rsidRPr="002E5894" w:rsidRDefault="00DF6D7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490D6E0-F21C-4392-99DD-42BA60B983D9}"/>
              <w:text/>
            </w:sdtPr>
            <w:sdtContent>
              <w:p w:rsidR="00AB09E5" w:rsidRPr="002E5894" w:rsidRDefault="00DF6D7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490D6E0-F21C-4392-99DD-42BA60B983D9}"/>
                <w:text/>
              </w:sdtPr>
              <w:sdtContent>
                <w:r w:rsidR="00DF6D76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490D6E0-F21C-4392-99DD-42BA60B983D9}"/>
                <w:text/>
              </w:sdtPr>
              <w:sdtContent>
                <w:r w:rsidR="00DF6D76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A61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18975000,00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Восемнадцать миллионов девятьсот семьдесят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A61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3415500,00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три миллиона четыреста пятнадцать тысяч пятьсот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A61A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22390500,00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490D6E0-F21C-4392-99DD-42BA60B983D9}"/>
                <w:text/>
              </w:sdtPr>
              <w:sdtContent>
                <w:r w:rsidR="00DF6D76">
                  <w:rPr>
                    <w:iCs/>
                    <w:color w:val="000000"/>
                    <w:sz w:val="24"/>
                    <w:szCs w:val="24"/>
                  </w:rPr>
                  <w:t>двадцать два миллиона триста девяносто тысяч пятьсот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696E62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04" w:rsidRDefault="00BD5104">
      <w:r>
        <w:separator/>
      </w:r>
    </w:p>
  </w:endnote>
  <w:endnote w:type="continuationSeparator" w:id="0">
    <w:p w:rsidR="00BD5104" w:rsidRDefault="00BD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61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61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6E6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04" w:rsidRDefault="00BD5104">
      <w:r>
        <w:separator/>
      </w:r>
    </w:p>
  </w:footnote>
  <w:footnote w:type="continuationSeparator" w:id="0">
    <w:p w:rsidR="00BD5104" w:rsidRDefault="00BD5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0F569F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03A5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96E62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A61A7"/>
    <w:rsid w:val="00BB6D88"/>
    <w:rsid w:val="00BC7AD8"/>
    <w:rsid w:val="00BD0A64"/>
    <w:rsid w:val="00BD5049"/>
    <w:rsid w:val="00BD5104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DF6D76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1E7E21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456A6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В-2.49.12 «Специализированное оборудование и материалы (Прочее)»</LotDesctiption>
    <UpLimitWithoutNDS>21489971,91</UpLimitWithoutNDS>
    <UpLimitWithNDS>25358166,86</UpLimitWithNDS>
    <SessionStart>13.06.2012 11:00</SessionStart>
    <SessionEnd>13.06.2012 12:00</SessionEnd>
  </LotInfo>
  <Company>
    <CompanyName>ЗАО "Машпром"</CompanyName>
    <CompanyPresident>Дорофейчук В.Ф.</CompanyPresident>
    <Date>13 июня 2012 г.</Date>
    <SubNumber>31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18889000,00</AmountWithoutNDS>
    <AmountWithoutNDSStr>Восемнадцать миллионов восемьсот восемьдесят девять тысяч рублей 00 копеек</AmountWithoutNDSStr>
    <PecentOfNDS>18,00</PecentOfNDS>
    <NDS>3400020,04</NDS>
    <NDSStr>три миллиона четыреста тысяч двадцать рублей 04 копейки</NDSStr>
    <Sum>22289020,04</Sum>
    <SumStr>двадцать два миллиона двести восемьдесят девять тысяч двадцать рублей 04 копейки</SumStr>
  </Company>
  <Company>
    <CompanyName>ООО "ТД "СпецтехкомплектПоставка"</CompanyName>
    <CompanyPresident>Рябичев В. А.</CompanyPresident>
    <Date>13 июня 2012 г.</Date>
    <SubNumber>2</SubNumber>
    <Time>12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18975000,00</AmountWithoutNDS>
    <AmountWithoutNDSStr>Восемнадцать миллионов девятьсот семьдесят пять тысяч рублей 00 копеек</AmountWithoutNDSStr>
    <PecentOfNDS>18,00</PecentOfNDS>
    <NDS>3415500,00</NDS>
    <NDSStr>три миллиона четыреста пятнадцать тысяч пятьсот рублей 00 копеек</NDSStr>
    <Sum>22390500,00</Sum>
    <SumStr>двадцать два миллиона триста девяносто тысяч пятьсот рублей 00 копеек</SumStr>
  </Company>
</root>
</file>

<file path=customXml/itemProps1.xml><?xml version="1.0" encoding="utf-8"?>
<ds:datastoreItem xmlns:ds="http://schemas.openxmlformats.org/officeDocument/2006/customXml" ds:itemID="{7490D6E0-F21C-4392-99DD-42BA60B983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dcterms:created xsi:type="dcterms:W3CDTF">2012-06-13T08:37:00Z</dcterms:created>
  <dcterms:modified xsi:type="dcterms:W3CDTF">2012-06-13T08:37:00Z</dcterms:modified>
</cp:coreProperties>
</file>