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2E" w:rsidRPr="007C2385" w:rsidRDefault="0066032A" w:rsidP="00534B50">
      <w:pPr>
        <w:pStyle w:val="a6"/>
      </w:pPr>
      <w:r>
        <w:t>Выписка из протокола</w:t>
      </w:r>
      <w:r w:rsidR="003B252E" w:rsidRPr="007C2385">
        <w:t xml:space="preserve"> об итогах торгов 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26686D" w:rsidP="00534B50">
      <w:pPr>
        <w:pStyle w:val="a6"/>
        <w:rPr>
          <w:szCs w:val="24"/>
        </w:rPr>
      </w:pPr>
      <w:r w:rsidRPr="007C2385">
        <w:rPr>
          <w:szCs w:val="24"/>
        </w:rPr>
        <w:t xml:space="preserve">Лот </w:t>
      </w: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C7F6B220-DE64-4F14-93A2-085664B8A769}"/>
          <w:text/>
        </w:sdtPr>
        <w:sdtContent>
          <w:r w:rsidR="0066032A">
            <w:t xml:space="preserve"> № В-2.38.12 "Специализированное оборудование и материалы"</w:t>
          </w:r>
        </w:sdtContent>
      </w:sdt>
    </w:p>
    <w:p w:rsidR="003B252E" w:rsidRPr="007C2385" w:rsidRDefault="00BB0D7B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C7F6B220-DE64-4F14-93A2-085664B8A769}"/>
          <w:text/>
        </w:sdtPr>
        <w:sdtContent>
          <w:r w:rsidR="0066032A">
            <w:t>21 марта 2012 г.</w:t>
          </w:r>
        </w:sdtContent>
      </w:sdt>
      <w:r w:rsidR="00AB09E5" w:rsidRPr="007C2385">
        <w:t xml:space="preserve"> </w:t>
      </w:r>
      <w:r w:rsidR="003B252E" w:rsidRPr="007C2385">
        <w:t xml:space="preserve">г.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C7F6B220-DE64-4F14-93A2-085664B8A769}"/>
          <w:text/>
        </w:sdtPr>
        <w:sdtContent>
          <w:r w:rsidR="0066032A">
            <w:rPr>
              <w:lang w:val="en-US"/>
            </w:rPr>
            <w:t>18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67"/>
        <w:gridCol w:w="2737"/>
        <w:gridCol w:w="2126"/>
        <w:gridCol w:w="2354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26686D" w:rsidP="00AA260E">
            <w:pPr>
              <w:jc w:val="center"/>
              <w:rPr>
                <w:bCs/>
                <w:sz w:val="24"/>
                <w:szCs w:val="24"/>
              </w:rPr>
            </w:pPr>
            <w:r w:rsidRPr="0066032A">
              <w:rPr>
                <w:b/>
                <w:bCs/>
                <w:sz w:val="24"/>
                <w:szCs w:val="24"/>
              </w:rPr>
              <w:t>Лот</w:t>
            </w:r>
            <w:r w:rsidRPr="0026686D">
              <w:rPr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C7F6B220-DE64-4F14-93A2-085664B8A769}"/>
                <w:text/>
              </w:sdtPr>
              <w:sdtContent>
                <w:r w:rsidR="0066032A">
                  <w:rPr>
                    <w:b/>
                    <w:sz w:val="24"/>
                    <w:szCs w:val="24"/>
                  </w:rPr>
                  <w:t xml:space="preserve"> № В-2.38.12 "Специализированное оборудование и материалы"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C7F6B220-DE64-4F14-93A2-085664B8A769}"/>
              <w:text/>
            </w:sdtPr>
            <w:sdtContent>
              <w:p w:rsidR="006506C5" w:rsidRPr="00AB09E5" w:rsidRDefault="0066032A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12125022,99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C7F6B220-DE64-4F14-93A2-085664B8A769}"/>
              <w:text/>
            </w:sdtPr>
            <w:sdtContent>
              <w:p w:rsidR="006506C5" w:rsidRPr="00AB09E5" w:rsidRDefault="0066032A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14307527,12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C7F6B220-DE64-4F14-93A2-085664B8A769}"/>
              <w:text/>
            </w:sdtPr>
            <w:sdtContent>
              <w:p w:rsidR="006506C5" w:rsidRPr="00504E9C" w:rsidRDefault="0066032A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21.03.2012 11:00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C7F6B220-DE64-4F14-93A2-085664B8A769}"/>
              <w:text/>
            </w:sdtPr>
            <w:sdtContent>
              <w:p w:rsidR="006506C5" w:rsidRPr="00504E9C" w:rsidRDefault="0066032A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21.03.2012 12:00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6032A" w:rsidRDefault="0066032A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6032A">
        <w:rPr>
          <w:rFonts w:ascii="Times New Roman" w:hAnsi="Times New Roman"/>
          <w:b/>
          <w:sz w:val="24"/>
          <w:szCs w:val="24"/>
        </w:rPr>
        <w:t>Наименование победителя торгов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C7F6B220-DE64-4F14-93A2-085664B8A769}"/>
              <w:text/>
            </w:sdtPr>
            <w:sdtContent>
              <w:p w:rsidR="00AB09E5" w:rsidRPr="002E5894" w:rsidRDefault="0066032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C7F6B220-DE64-4F14-93A2-085664B8A769}"/>
              <w:text/>
            </w:sdtPr>
            <w:sdtContent>
              <w:p w:rsidR="00AB09E5" w:rsidRPr="002E5894" w:rsidRDefault="0066032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C7F6B220-DE64-4F14-93A2-085664B8A769}"/>
                <w:text/>
              </w:sdtPr>
              <w:sdtContent>
                <w:r w:rsidR="0066032A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C7F6B220-DE64-4F14-93A2-085664B8A769}"/>
                <w:text/>
              </w:sdtPr>
              <w:sdtContent>
                <w:r w:rsidR="0066032A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B0D7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C7F6B220-DE64-4F14-93A2-085664B8A769}"/>
                <w:text/>
              </w:sdtPr>
              <w:sdtContent>
                <w:r w:rsidR="0066032A">
                  <w:rPr>
                    <w:iCs/>
                    <w:color w:val="000000"/>
                    <w:sz w:val="24"/>
                    <w:szCs w:val="24"/>
                  </w:rPr>
                  <w:t>12100000,00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C7F6B220-DE64-4F14-93A2-085664B8A769}"/>
                <w:text/>
              </w:sdtPr>
              <w:sdtContent>
                <w:r w:rsidR="0066032A">
                  <w:rPr>
                    <w:iCs/>
                    <w:color w:val="000000"/>
                    <w:sz w:val="24"/>
                    <w:szCs w:val="24"/>
                  </w:rPr>
                  <w:t>Двенадцать миллионов сто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B0D7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C7F6B220-DE64-4F14-93A2-085664B8A769}"/>
                <w:text/>
              </w:sdtPr>
              <w:sdtContent>
                <w:r w:rsidR="0066032A">
                  <w:rPr>
                    <w:iCs/>
                    <w:color w:val="000000"/>
                    <w:sz w:val="24"/>
                    <w:szCs w:val="24"/>
                  </w:rPr>
                  <w:t>2178000,00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C7F6B220-DE64-4F14-93A2-085664B8A769}"/>
                <w:text/>
              </w:sdtPr>
              <w:sdtContent>
                <w:r w:rsidR="0066032A">
                  <w:rPr>
                    <w:iCs/>
                    <w:color w:val="000000"/>
                    <w:sz w:val="24"/>
                    <w:szCs w:val="24"/>
                  </w:rPr>
                  <w:t>два миллиона сто семьдесят восемь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B0D7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C7F6B220-DE64-4F14-93A2-085664B8A769}"/>
                <w:text/>
              </w:sdtPr>
              <w:sdtContent>
                <w:r w:rsidR="0066032A">
                  <w:rPr>
                    <w:iCs/>
                    <w:color w:val="000000"/>
                    <w:sz w:val="24"/>
                    <w:szCs w:val="24"/>
                  </w:rPr>
                  <w:t>14278000,00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C7F6B220-DE64-4F14-93A2-085664B8A769}"/>
                <w:text/>
              </w:sdtPr>
              <w:sdtContent>
                <w:r w:rsidR="0066032A">
                  <w:rPr>
                    <w:iCs/>
                    <w:color w:val="000000"/>
                    <w:sz w:val="24"/>
                    <w:szCs w:val="24"/>
                  </w:rPr>
                  <w:t>четырнадцать миллионов двести семьдесят восемь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66032A">
      <w:pPr>
        <w:jc w:val="both"/>
        <w:rPr>
          <w:b/>
          <w:sz w:val="24"/>
          <w:szCs w:val="24"/>
          <w:lang w:val="en-US"/>
        </w:rPr>
      </w:pPr>
    </w:p>
    <w:p w:rsidR="0066032A" w:rsidRPr="0066032A" w:rsidRDefault="0066032A" w:rsidP="0066032A">
      <w:pPr>
        <w:jc w:val="both"/>
        <w:rPr>
          <w:b/>
          <w:sz w:val="24"/>
          <w:szCs w:val="24"/>
          <w:lang w:val="en-US"/>
        </w:rPr>
      </w:pPr>
    </w:p>
    <w:sectPr w:rsidR="0066032A" w:rsidRPr="0066032A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C89" w:rsidRDefault="008B1C89">
      <w:r>
        <w:separator/>
      </w:r>
    </w:p>
  </w:endnote>
  <w:endnote w:type="continuationSeparator" w:id="0">
    <w:p w:rsidR="008B1C89" w:rsidRDefault="008B1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B0D7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B0D7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6032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C89" w:rsidRDefault="008B1C89">
      <w:r>
        <w:separator/>
      </w:r>
    </w:p>
  </w:footnote>
  <w:footnote w:type="continuationSeparator" w:id="0">
    <w:p w:rsidR="008B1C89" w:rsidRDefault="008B1C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D564B"/>
    <w:rsid w:val="002E5894"/>
    <w:rsid w:val="002F627E"/>
    <w:rsid w:val="00303B2E"/>
    <w:rsid w:val="00312A33"/>
    <w:rsid w:val="00345EC7"/>
    <w:rsid w:val="00353D8A"/>
    <w:rsid w:val="00354532"/>
    <w:rsid w:val="0035499B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C7E7E"/>
    <w:rsid w:val="005D3958"/>
    <w:rsid w:val="005D5FF2"/>
    <w:rsid w:val="005F3D8D"/>
    <w:rsid w:val="00603E18"/>
    <w:rsid w:val="00610652"/>
    <w:rsid w:val="0063150F"/>
    <w:rsid w:val="006334A5"/>
    <w:rsid w:val="00646FE4"/>
    <w:rsid w:val="006506C5"/>
    <w:rsid w:val="00651C7B"/>
    <w:rsid w:val="0066032A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363DF"/>
    <w:rsid w:val="008459D6"/>
    <w:rsid w:val="00857AC4"/>
    <w:rsid w:val="0087111C"/>
    <w:rsid w:val="00882D7F"/>
    <w:rsid w:val="008834CD"/>
    <w:rsid w:val="00890650"/>
    <w:rsid w:val="008B1C89"/>
    <w:rsid w:val="008C0203"/>
    <w:rsid w:val="008C69A8"/>
    <w:rsid w:val="008D7321"/>
    <w:rsid w:val="008F7298"/>
    <w:rsid w:val="008F7A56"/>
    <w:rsid w:val="00924742"/>
    <w:rsid w:val="009626A7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6C54"/>
    <w:rsid w:val="00A87F9B"/>
    <w:rsid w:val="00A9085F"/>
    <w:rsid w:val="00AA260E"/>
    <w:rsid w:val="00AB09E5"/>
    <w:rsid w:val="00AF0B7E"/>
    <w:rsid w:val="00B1056C"/>
    <w:rsid w:val="00B17C88"/>
    <w:rsid w:val="00B43311"/>
    <w:rsid w:val="00B43B41"/>
    <w:rsid w:val="00B67051"/>
    <w:rsid w:val="00BB0D7B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F3C5B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85196D"/>
    <w:rsid w:val="00A37F37"/>
    <w:rsid w:val="00B06FBE"/>
    <w:rsid w:val="00B13CE9"/>
    <w:rsid w:val="00BF73AA"/>
    <w:rsid w:val="00C51CEB"/>
    <w:rsid w:val="00C71D74"/>
    <w:rsid w:val="00CB4037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73A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 № В-2.38.12 "Специализированное оборудование и материалы"</LotDesctiption>
    <UpLimitWithoutNDS>12125022,99</UpLimitWithoutNDS>
    <UpLimitWithNDS>14307527,12</UpLimitWithNDS>
    <SessionStart>21.03.2012 11:00</SessionStart>
    <SessionEnd>21.03.2012 12:00</SessionEnd>
  </LotInfo>
  <Company>
    <CompanyName>ЗАО "Машпром"</CompanyName>
    <Date>21 марта 2012 г.</Date>
    <SubNumber>18</SubNumber>
    <Time>11 час. 00 мин.</Time>
    <OrganisationName>ЗАО "Машпром"</OrganisationName>
    <OrganisationAdres>603022, г. Н.Новгород, ул. Ветеринарная, д. 1</OrganisationAdres>
    <INN>5262031020</INN>
    <KPP>526201001</KPP>
    <CurrentAccount>[unknown]</CurrentAccount>
    <BankName>[unknown]</BankName>
    <CorrespondentAccount>[unknown]</CorrespondentAccount>
    <BIK>[unknown]</BIK>
    <Phone>(831) 275-85-70</Phone>
    <Fax>(831) 275-85-30</Fax>
    <Email/>
    <AmountWithoutNDS>12100000,00</AmountWithoutNDS>
    <AmountWithoutNDSStr>Двенадцать миллионов сто тысяч рублей 00 копеек</AmountWithoutNDSStr>
    <PecentOfNDS>18,00</PecentOfNDS>
    <NDS>2178000,00</NDS>
    <NDSStr>два миллиона сто семьдесят восемь тысяч рублей 00 копеек</NDSStr>
    <Sum>14278000,00</Sum>
    <SumStr>четырнадцать миллионов двести семьдесят восемь тысяч рублей 00 копеек</SumStr>
  </Company>
</root>
</file>

<file path=customXml/itemProps1.xml><?xml version="1.0" encoding="utf-8"?>
<ds:datastoreItem xmlns:ds="http://schemas.openxmlformats.org/officeDocument/2006/customXml" ds:itemID="{C7F6B220-DE64-4F14-93A2-085664B8A7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Макаровская Светлана</cp:lastModifiedBy>
  <cp:revision>2</cp:revision>
  <dcterms:created xsi:type="dcterms:W3CDTF">2012-03-21T08:18:00Z</dcterms:created>
  <dcterms:modified xsi:type="dcterms:W3CDTF">2012-03-21T08:18:00Z</dcterms:modified>
</cp:coreProperties>
</file>