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34" w:rsidRDefault="006E1134" w:rsidP="006E1134">
      <w:pPr>
        <w:pStyle w:val="Default"/>
        <w:jc w:val="right"/>
      </w:pPr>
      <w:r>
        <w:rPr>
          <w:b/>
          <w:bCs/>
        </w:rPr>
        <w:t xml:space="preserve">УТВЕРЖДЕНО </w:t>
      </w:r>
    </w:p>
    <w:p w:rsidR="006E1134" w:rsidRDefault="006E1134" w:rsidP="006E1134">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Генеральным директором</w:t>
      </w:r>
    </w:p>
    <w:p w:rsidR="006E1134" w:rsidRDefault="006E1134" w:rsidP="006E1134">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АО «Биржа «Санкт-Петербург»</w:t>
      </w:r>
    </w:p>
    <w:p w:rsidR="006E1134" w:rsidRDefault="006E1134" w:rsidP="006E1134">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(Приказ № </w:t>
      </w:r>
      <w:r w:rsidR="00FF2056" w:rsidRPr="00EB3EBA">
        <w:rPr>
          <w:rFonts w:ascii="Times New Roman" w:hAnsi="Times New Roman"/>
          <w:color w:val="000000"/>
          <w:sz w:val="20"/>
          <w:szCs w:val="20"/>
        </w:rPr>
        <w:t>53</w:t>
      </w:r>
      <w:r>
        <w:rPr>
          <w:rFonts w:ascii="Times New Roman" w:hAnsi="Times New Roman"/>
          <w:color w:val="000000"/>
          <w:sz w:val="20"/>
          <w:szCs w:val="20"/>
        </w:rPr>
        <w:t xml:space="preserve"> от 2</w:t>
      </w:r>
      <w:r w:rsidR="00A26906">
        <w:rPr>
          <w:rFonts w:ascii="Times New Roman" w:hAnsi="Times New Roman"/>
          <w:color w:val="000000"/>
          <w:sz w:val="20"/>
          <w:szCs w:val="20"/>
        </w:rPr>
        <w:t>1</w:t>
      </w:r>
      <w:r>
        <w:rPr>
          <w:rFonts w:ascii="Times New Roman" w:hAnsi="Times New Roman"/>
          <w:color w:val="000000"/>
          <w:sz w:val="20"/>
          <w:szCs w:val="20"/>
        </w:rPr>
        <w:t xml:space="preserve"> июля 2022 г.)</w:t>
      </w:r>
    </w:p>
    <w:p w:rsidR="005048AE" w:rsidRPr="007010E3" w:rsidRDefault="005048AE" w:rsidP="00413234">
      <w:pPr>
        <w:autoSpaceDE w:val="0"/>
        <w:autoSpaceDN w:val="0"/>
        <w:adjustRightInd w:val="0"/>
        <w:spacing w:after="0" w:line="240" w:lineRule="auto"/>
        <w:jc w:val="right"/>
        <w:rPr>
          <w:rFonts w:ascii="Times New Roman" w:hAnsi="Times New Roman"/>
          <w:sz w:val="24"/>
          <w:szCs w:val="24"/>
        </w:rPr>
      </w:pPr>
    </w:p>
    <w:p w:rsidR="00234B88" w:rsidRDefault="00E125F6" w:rsidP="00234B88">
      <w:pPr>
        <w:pStyle w:val="Default"/>
        <w:jc w:val="right"/>
      </w:pPr>
      <w:r w:rsidRPr="006C3D9C">
        <w:rPr>
          <w:sz w:val="20"/>
          <w:szCs w:val="20"/>
        </w:rPr>
        <w:t>С изменениями, утвержденными</w:t>
      </w:r>
      <w:r w:rsidR="00482DAE">
        <w:rPr>
          <w:b/>
          <w:bCs/>
        </w:rPr>
        <w:t xml:space="preserve"> </w:t>
      </w:r>
    </w:p>
    <w:p w:rsidR="00234B88" w:rsidRDefault="00E125F6" w:rsidP="00234B88">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Приказом </w:t>
      </w:r>
      <w:r w:rsidR="00234B88">
        <w:rPr>
          <w:rFonts w:ascii="Times New Roman" w:hAnsi="Times New Roman"/>
          <w:color w:val="000000"/>
          <w:sz w:val="20"/>
          <w:szCs w:val="20"/>
        </w:rPr>
        <w:t>Генеральн</w:t>
      </w:r>
      <w:r>
        <w:rPr>
          <w:rFonts w:ascii="Times New Roman" w:hAnsi="Times New Roman"/>
          <w:color w:val="000000"/>
          <w:sz w:val="20"/>
          <w:szCs w:val="20"/>
        </w:rPr>
        <w:t>ого</w:t>
      </w:r>
      <w:r w:rsidR="00234B88">
        <w:rPr>
          <w:rFonts w:ascii="Times New Roman" w:hAnsi="Times New Roman"/>
          <w:color w:val="000000"/>
          <w:sz w:val="20"/>
          <w:szCs w:val="20"/>
        </w:rPr>
        <w:t xml:space="preserve"> директор</w:t>
      </w:r>
      <w:r>
        <w:rPr>
          <w:rFonts w:ascii="Times New Roman" w:hAnsi="Times New Roman"/>
          <w:color w:val="000000"/>
          <w:sz w:val="20"/>
          <w:szCs w:val="20"/>
        </w:rPr>
        <w:t>а</w:t>
      </w:r>
    </w:p>
    <w:p w:rsidR="00234B88" w:rsidRDefault="00234B88" w:rsidP="00234B88">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АО «Биржа «Санкт-Петербург»</w:t>
      </w:r>
    </w:p>
    <w:p w:rsidR="00234B88" w:rsidRDefault="002B7F3B" w:rsidP="00234B88">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(Приказ №</w:t>
      </w:r>
      <w:r w:rsidR="006D4A62" w:rsidRPr="006D4A62">
        <w:rPr>
          <w:rFonts w:ascii="Times New Roman" w:hAnsi="Times New Roman"/>
          <w:color w:val="000000"/>
          <w:sz w:val="20"/>
          <w:szCs w:val="20"/>
        </w:rPr>
        <w:t xml:space="preserve"> </w:t>
      </w:r>
      <w:r>
        <w:rPr>
          <w:rFonts w:ascii="Times New Roman" w:hAnsi="Times New Roman"/>
          <w:color w:val="000000"/>
          <w:sz w:val="20"/>
          <w:szCs w:val="20"/>
        </w:rPr>
        <w:t>59</w:t>
      </w:r>
      <w:r w:rsidR="00234B88">
        <w:rPr>
          <w:rFonts w:ascii="Times New Roman" w:hAnsi="Times New Roman"/>
          <w:color w:val="000000"/>
          <w:sz w:val="20"/>
          <w:szCs w:val="20"/>
        </w:rPr>
        <w:t xml:space="preserve"> от 15 августа 2022 г.)</w:t>
      </w:r>
    </w:p>
    <w:p w:rsidR="006C3D9C" w:rsidRDefault="006C3D9C" w:rsidP="00234B88">
      <w:pPr>
        <w:autoSpaceDE w:val="0"/>
        <w:autoSpaceDN w:val="0"/>
        <w:adjustRightInd w:val="0"/>
        <w:spacing w:after="0" w:line="240" w:lineRule="auto"/>
        <w:jc w:val="right"/>
        <w:rPr>
          <w:rFonts w:ascii="Times New Roman" w:hAnsi="Times New Roman"/>
          <w:color w:val="000000"/>
          <w:sz w:val="20"/>
          <w:szCs w:val="20"/>
        </w:rPr>
      </w:pPr>
    </w:p>
    <w:p w:rsidR="006C3D9C" w:rsidRPr="006C3D9C" w:rsidRDefault="006C3D9C" w:rsidP="006C3D9C">
      <w:pPr>
        <w:autoSpaceDE w:val="0"/>
        <w:autoSpaceDN w:val="0"/>
        <w:adjustRightInd w:val="0"/>
        <w:spacing w:after="0" w:line="240" w:lineRule="auto"/>
        <w:jc w:val="right"/>
        <w:rPr>
          <w:rFonts w:ascii="Times New Roman" w:hAnsi="Times New Roman"/>
          <w:color w:val="000000"/>
          <w:sz w:val="20"/>
          <w:szCs w:val="20"/>
        </w:rPr>
      </w:pPr>
      <w:r w:rsidRPr="006C3D9C">
        <w:rPr>
          <w:rFonts w:ascii="Times New Roman" w:hAnsi="Times New Roman"/>
          <w:color w:val="000000"/>
          <w:sz w:val="20"/>
          <w:szCs w:val="20"/>
        </w:rPr>
        <w:t xml:space="preserve">С изменениями, утвержденными </w:t>
      </w:r>
    </w:p>
    <w:p w:rsidR="006C3D9C" w:rsidRPr="006C3D9C" w:rsidRDefault="00296232" w:rsidP="006C3D9C">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Приказом </w:t>
      </w:r>
      <w:proofErr w:type="spellStart"/>
      <w:r>
        <w:rPr>
          <w:rFonts w:ascii="Times New Roman" w:hAnsi="Times New Roman"/>
          <w:color w:val="000000"/>
          <w:sz w:val="20"/>
          <w:szCs w:val="20"/>
        </w:rPr>
        <w:t>И</w:t>
      </w:r>
      <w:r w:rsidR="006C3D9C" w:rsidRPr="006C3D9C">
        <w:rPr>
          <w:rFonts w:ascii="Times New Roman" w:hAnsi="Times New Roman"/>
          <w:color w:val="000000"/>
          <w:sz w:val="20"/>
          <w:szCs w:val="20"/>
        </w:rPr>
        <w:t>.о</w:t>
      </w:r>
      <w:proofErr w:type="spellEnd"/>
      <w:r w:rsidR="006C3D9C" w:rsidRPr="006C3D9C">
        <w:rPr>
          <w:rFonts w:ascii="Times New Roman" w:hAnsi="Times New Roman"/>
          <w:color w:val="000000"/>
          <w:sz w:val="20"/>
          <w:szCs w:val="20"/>
        </w:rPr>
        <w:t xml:space="preserve">. генерального директора </w:t>
      </w:r>
    </w:p>
    <w:p w:rsidR="006C3D9C" w:rsidRPr="006C3D9C" w:rsidRDefault="006C3D9C" w:rsidP="006C3D9C">
      <w:pPr>
        <w:autoSpaceDE w:val="0"/>
        <w:autoSpaceDN w:val="0"/>
        <w:adjustRightInd w:val="0"/>
        <w:spacing w:after="0" w:line="240" w:lineRule="auto"/>
        <w:jc w:val="right"/>
        <w:rPr>
          <w:rFonts w:ascii="Times New Roman" w:hAnsi="Times New Roman"/>
          <w:color w:val="000000"/>
          <w:sz w:val="20"/>
          <w:szCs w:val="20"/>
        </w:rPr>
      </w:pPr>
      <w:r w:rsidRPr="006C3D9C">
        <w:rPr>
          <w:rFonts w:ascii="Times New Roman" w:hAnsi="Times New Roman"/>
          <w:color w:val="000000"/>
          <w:sz w:val="20"/>
          <w:szCs w:val="20"/>
        </w:rPr>
        <w:t>АО «Биржа «Санкт-Петербург»</w:t>
      </w:r>
    </w:p>
    <w:p w:rsidR="003E5EC3" w:rsidRDefault="006C3D9C" w:rsidP="006C3D9C">
      <w:pPr>
        <w:autoSpaceDE w:val="0"/>
        <w:autoSpaceDN w:val="0"/>
        <w:adjustRightInd w:val="0"/>
        <w:spacing w:after="0" w:line="240" w:lineRule="auto"/>
        <w:jc w:val="right"/>
        <w:rPr>
          <w:rFonts w:ascii="Times New Roman" w:hAnsi="Times New Roman"/>
          <w:color w:val="000000"/>
          <w:sz w:val="20"/>
          <w:szCs w:val="20"/>
        </w:rPr>
      </w:pPr>
      <w:r w:rsidRPr="006C3D9C">
        <w:rPr>
          <w:rFonts w:ascii="Times New Roman" w:hAnsi="Times New Roman"/>
          <w:color w:val="000000"/>
          <w:sz w:val="20"/>
          <w:szCs w:val="20"/>
        </w:rPr>
        <w:t xml:space="preserve">(Приказ № </w:t>
      </w:r>
      <w:r>
        <w:rPr>
          <w:rFonts w:ascii="Times New Roman" w:hAnsi="Times New Roman"/>
          <w:color w:val="000000"/>
          <w:sz w:val="20"/>
          <w:szCs w:val="20"/>
        </w:rPr>
        <w:t>71 от 12</w:t>
      </w:r>
      <w:r w:rsidRPr="006C3D9C">
        <w:rPr>
          <w:rFonts w:ascii="Times New Roman" w:hAnsi="Times New Roman"/>
          <w:color w:val="000000"/>
          <w:sz w:val="20"/>
          <w:szCs w:val="20"/>
        </w:rPr>
        <w:t xml:space="preserve"> </w:t>
      </w:r>
      <w:r>
        <w:rPr>
          <w:rFonts w:ascii="Times New Roman" w:hAnsi="Times New Roman"/>
          <w:color w:val="000000"/>
          <w:sz w:val="20"/>
          <w:szCs w:val="20"/>
        </w:rPr>
        <w:t>сентября</w:t>
      </w:r>
      <w:r w:rsidRPr="006C3D9C">
        <w:rPr>
          <w:rFonts w:ascii="Times New Roman" w:hAnsi="Times New Roman"/>
          <w:color w:val="000000"/>
          <w:sz w:val="20"/>
          <w:szCs w:val="20"/>
        </w:rPr>
        <w:t xml:space="preserve"> 2022 г.</w:t>
      </w:r>
      <w:r w:rsidR="003E5EC3">
        <w:rPr>
          <w:rFonts w:ascii="Times New Roman" w:hAnsi="Times New Roman"/>
          <w:color w:val="000000"/>
          <w:sz w:val="20"/>
          <w:szCs w:val="20"/>
        </w:rPr>
        <w:t>,</w:t>
      </w:r>
    </w:p>
    <w:p w:rsidR="006C3D9C" w:rsidRPr="006C3D9C" w:rsidRDefault="003E5EC3" w:rsidP="006C3D9C">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Приказ № </w:t>
      </w:r>
      <w:r w:rsidR="00464AD3" w:rsidRPr="009F56C4">
        <w:rPr>
          <w:rFonts w:ascii="Times New Roman" w:hAnsi="Times New Roman"/>
          <w:color w:val="000000"/>
          <w:sz w:val="20"/>
          <w:szCs w:val="20"/>
        </w:rPr>
        <w:t>52</w:t>
      </w:r>
      <w:r>
        <w:rPr>
          <w:rFonts w:ascii="Times New Roman" w:hAnsi="Times New Roman"/>
          <w:color w:val="000000"/>
          <w:sz w:val="20"/>
          <w:szCs w:val="20"/>
        </w:rPr>
        <w:t xml:space="preserve"> от 10 июля 2023 г.</w:t>
      </w:r>
      <w:r w:rsidR="006C3D9C" w:rsidRPr="006C3D9C">
        <w:rPr>
          <w:rFonts w:ascii="Times New Roman" w:hAnsi="Times New Roman"/>
          <w:color w:val="000000"/>
          <w:sz w:val="20"/>
          <w:szCs w:val="20"/>
        </w:rPr>
        <w:t>)</w:t>
      </w:r>
    </w:p>
    <w:p w:rsidR="00E125F6" w:rsidRDefault="00E125F6" w:rsidP="00D51A30">
      <w:pPr>
        <w:autoSpaceDE w:val="0"/>
        <w:autoSpaceDN w:val="0"/>
        <w:adjustRightInd w:val="0"/>
        <w:spacing w:after="0" w:line="240" w:lineRule="auto"/>
        <w:jc w:val="right"/>
        <w:rPr>
          <w:rFonts w:ascii="Times New Roman" w:hAnsi="Times New Roman"/>
          <w:color w:val="000000"/>
          <w:sz w:val="20"/>
          <w:szCs w:val="20"/>
        </w:rPr>
      </w:pPr>
    </w:p>
    <w:p w:rsidR="00E125F6" w:rsidRDefault="00E125F6" w:rsidP="00E125F6">
      <w:pPr>
        <w:pStyle w:val="Default"/>
        <w:jc w:val="right"/>
      </w:pPr>
      <w:r w:rsidRPr="006C3D9C">
        <w:rPr>
          <w:sz w:val="20"/>
          <w:szCs w:val="20"/>
        </w:rPr>
        <w:t>С изменениями, утвержденными</w:t>
      </w:r>
      <w:r>
        <w:rPr>
          <w:b/>
          <w:bCs/>
        </w:rPr>
        <w:t xml:space="preserve"> </w:t>
      </w:r>
    </w:p>
    <w:p w:rsidR="00D51A30" w:rsidRPr="006C3D9C" w:rsidRDefault="00E125F6" w:rsidP="00E125F6">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Приказом Генерального директора</w:t>
      </w:r>
      <w:r w:rsidR="00D51A30" w:rsidRPr="006C3D9C">
        <w:rPr>
          <w:rFonts w:ascii="Times New Roman" w:hAnsi="Times New Roman"/>
          <w:color w:val="000000"/>
          <w:sz w:val="20"/>
          <w:szCs w:val="20"/>
        </w:rPr>
        <w:t xml:space="preserve"> </w:t>
      </w:r>
    </w:p>
    <w:p w:rsidR="00D51A30" w:rsidRPr="006C3D9C" w:rsidRDefault="00D51A30" w:rsidP="00D51A30">
      <w:pPr>
        <w:autoSpaceDE w:val="0"/>
        <w:autoSpaceDN w:val="0"/>
        <w:adjustRightInd w:val="0"/>
        <w:spacing w:after="0" w:line="240" w:lineRule="auto"/>
        <w:jc w:val="right"/>
        <w:rPr>
          <w:rFonts w:ascii="Times New Roman" w:hAnsi="Times New Roman"/>
          <w:color w:val="000000"/>
          <w:sz w:val="20"/>
          <w:szCs w:val="20"/>
        </w:rPr>
      </w:pPr>
      <w:r w:rsidRPr="006C3D9C">
        <w:rPr>
          <w:rFonts w:ascii="Times New Roman" w:hAnsi="Times New Roman"/>
          <w:color w:val="000000"/>
          <w:sz w:val="20"/>
          <w:szCs w:val="20"/>
        </w:rPr>
        <w:t>АО «Биржа «Санкт-Петербург»</w:t>
      </w:r>
    </w:p>
    <w:p w:rsidR="006C3D9C" w:rsidRDefault="00D51A30" w:rsidP="00D51A30">
      <w:pPr>
        <w:autoSpaceDE w:val="0"/>
        <w:autoSpaceDN w:val="0"/>
        <w:adjustRightInd w:val="0"/>
        <w:spacing w:after="0" w:line="240" w:lineRule="auto"/>
        <w:jc w:val="right"/>
        <w:rPr>
          <w:rFonts w:ascii="Times New Roman" w:hAnsi="Times New Roman"/>
          <w:color w:val="000000"/>
          <w:sz w:val="20"/>
          <w:szCs w:val="20"/>
        </w:rPr>
      </w:pPr>
      <w:r w:rsidRPr="006C3D9C">
        <w:rPr>
          <w:rFonts w:ascii="Times New Roman" w:hAnsi="Times New Roman"/>
          <w:color w:val="000000"/>
          <w:sz w:val="20"/>
          <w:szCs w:val="20"/>
        </w:rPr>
        <w:t>(Приказ №</w:t>
      </w:r>
      <w:r w:rsidR="00BB2D11">
        <w:rPr>
          <w:rFonts w:ascii="Times New Roman" w:hAnsi="Times New Roman"/>
          <w:color w:val="000000"/>
          <w:sz w:val="20"/>
          <w:szCs w:val="20"/>
          <w:lang w:val="en-US"/>
        </w:rPr>
        <w:t xml:space="preserve"> 78 </w:t>
      </w:r>
      <w:bookmarkStart w:id="0" w:name="_GoBack"/>
      <w:bookmarkEnd w:id="0"/>
      <w:r>
        <w:rPr>
          <w:rFonts w:ascii="Times New Roman" w:hAnsi="Times New Roman"/>
          <w:color w:val="000000"/>
          <w:sz w:val="20"/>
          <w:szCs w:val="20"/>
        </w:rPr>
        <w:t xml:space="preserve">от </w:t>
      </w:r>
      <w:r w:rsidR="00E125F6">
        <w:rPr>
          <w:rFonts w:ascii="Times New Roman" w:hAnsi="Times New Roman"/>
          <w:color w:val="000000"/>
          <w:sz w:val="20"/>
          <w:szCs w:val="20"/>
        </w:rPr>
        <w:t>04</w:t>
      </w:r>
      <w:r w:rsidR="00550261">
        <w:rPr>
          <w:rFonts w:ascii="Times New Roman" w:hAnsi="Times New Roman"/>
          <w:color w:val="000000"/>
          <w:sz w:val="20"/>
          <w:szCs w:val="20"/>
        </w:rPr>
        <w:t xml:space="preserve"> </w:t>
      </w:r>
      <w:r>
        <w:rPr>
          <w:rFonts w:ascii="Times New Roman" w:hAnsi="Times New Roman"/>
          <w:color w:val="000000"/>
          <w:sz w:val="20"/>
          <w:szCs w:val="20"/>
        </w:rPr>
        <w:t>октября 2023</w:t>
      </w:r>
      <w:r w:rsidRPr="006C3D9C">
        <w:rPr>
          <w:rFonts w:ascii="Times New Roman" w:hAnsi="Times New Roman"/>
          <w:color w:val="000000"/>
          <w:sz w:val="20"/>
          <w:szCs w:val="20"/>
        </w:rPr>
        <w:t xml:space="preserve"> г</w:t>
      </w:r>
      <w:r w:rsidR="00E125F6">
        <w:rPr>
          <w:rFonts w:ascii="Times New Roman" w:hAnsi="Times New Roman"/>
          <w:color w:val="000000"/>
          <w:sz w:val="20"/>
          <w:szCs w:val="20"/>
        </w:rPr>
        <w:t>.)</w:t>
      </w:r>
    </w:p>
    <w:p w:rsidR="00C80C9F" w:rsidRDefault="00C80C9F" w:rsidP="00C80C9F">
      <w:pPr>
        <w:pStyle w:val="Default"/>
        <w:jc w:val="right"/>
        <w:rPr>
          <w:sz w:val="28"/>
          <w:szCs w:val="28"/>
        </w:rPr>
      </w:pPr>
    </w:p>
    <w:p w:rsidR="008D5BBA" w:rsidRDefault="008D5BBA" w:rsidP="00C80C9F">
      <w:pPr>
        <w:pStyle w:val="Default"/>
        <w:jc w:val="right"/>
        <w:rPr>
          <w:sz w:val="28"/>
          <w:szCs w:val="28"/>
        </w:rPr>
      </w:pPr>
    </w:p>
    <w:p w:rsidR="006E1134" w:rsidRDefault="006E1134" w:rsidP="00C80C9F">
      <w:pPr>
        <w:pStyle w:val="Default"/>
        <w:jc w:val="right"/>
        <w:rPr>
          <w:sz w:val="28"/>
          <w:szCs w:val="28"/>
        </w:rPr>
      </w:pPr>
    </w:p>
    <w:p w:rsidR="006E1134" w:rsidRDefault="006E1134" w:rsidP="00C80C9F">
      <w:pPr>
        <w:pStyle w:val="Default"/>
        <w:jc w:val="right"/>
        <w:rPr>
          <w:sz w:val="28"/>
          <w:szCs w:val="28"/>
        </w:rPr>
      </w:pPr>
    </w:p>
    <w:p w:rsidR="006E1134" w:rsidRDefault="006E1134" w:rsidP="00C80C9F">
      <w:pPr>
        <w:pStyle w:val="Default"/>
        <w:jc w:val="right"/>
        <w:rPr>
          <w:sz w:val="28"/>
          <w:szCs w:val="28"/>
        </w:rPr>
      </w:pPr>
    </w:p>
    <w:p w:rsidR="006E1134" w:rsidRDefault="006E1134" w:rsidP="00C80C9F">
      <w:pPr>
        <w:pStyle w:val="Default"/>
        <w:jc w:val="right"/>
        <w:rPr>
          <w:sz w:val="28"/>
          <w:szCs w:val="28"/>
        </w:rPr>
      </w:pPr>
    </w:p>
    <w:p w:rsidR="006E1134" w:rsidRDefault="006E1134" w:rsidP="00C80C9F">
      <w:pPr>
        <w:pStyle w:val="Default"/>
        <w:jc w:val="right"/>
        <w:rPr>
          <w:sz w:val="28"/>
          <w:szCs w:val="28"/>
        </w:rPr>
      </w:pPr>
    </w:p>
    <w:p w:rsidR="006E1134" w:rsidRPr="008A7808" w:rsidRDefault="006E1134" w:rsidP="00C80C9F">
      <w:pPr>
        <w:pStyle w:val="Default"/>
        <w:jc w:val="right"/>
        <w:rPr>
          <w:sz w:val="28"/>
          <w:szCs w:val="28"/>
        </w:rPr>
      </w:pPr>
    </w:p>
    <w:p w:rsidR="00C80C9F" w:rsidRDefault="005048AE" w:rsidP="005048AE">
      <w:pPr>
        <w:pStyle w:val="Default"/>
        <w:rPr>
          <w:sz w:val="28"/>
          <w:szCs w:val="28"/>
        </w:rPr>
      </w:pPr>
      <w:r>
        <w:rPr>
          <w:sz w:val="28"/>
          <w:szCs w:val="28"/>
        </w:rPr>
        <w:t xml:space="preserve">                                                        </w:t>
      </w:r>
      <w:r w:rsidR="00C80C9F">
        <w:rPr>
          <w:sz w:val="28"/>
          <w:szCs w:val="28"/>
        </w:rPr>
        <w:t>СПЕЦИФИКАЦИЯ</w:t>
      </w:r>
    </w:p>
    <w:p w:rsidR="00C80C9F" w:rsidRDefault="00C80C9F" w:rsidP="00C80C9F">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C80C9F" w:rsidRDefault="00C80C9F" w:rsidP="00C80C9F">
      <w:pPr>
        <w:pStyle w:val="Default"/>
        <w:jc w:val="center"/>
        <w:rPr>
          <w:sz w:val="28"/>
          <w:szCs w:val="28"/>
        </w:rPr>
      </w:pPr>
      <w:r>
        <w:rPr>
          <w:sz w:val="28"/>
          <w:szCs w:val="28"/>
        </w:rPr>
        <w:t>АО «Биржа «Санкт-Петербург»</w:t>
      </w:r>
    </w:p>
    <w:p w:rsidR="005048AE" w:rsidRDefault="006E1134" w:rsidP="00413234">
      <w:pPr>
        <w:pStyle w:val="Default"/>
        <w:rPr>
          <w:sz w:val="28"/>
          <w:szCs w:val="28"/>
        </w:rPr>
      </w:pPr>
      <w:r>
        <w:rPr>
          <w:sz w:val="28"/>
          <w:szCs w:val="28"/>
        </w:rPr>
        <w:t xml:space="preserve">                                              </w:t>
      </w:r>
      <w:r w:rsidR="007A6A2E">
        <w:rPr>
          <w:sz w:val="28"/>
          <w:szCs w:val="28"/>
        </w:rPr>
        <w:t xml:space="preserve">               </w:t>
      </w:r>
    </w:p>
    <w:p w:rsidR="00234B88" w:rsidRDefault="00234B88" w:rsidP="00413234">
      <w:pPr>
        <w:pStyle w:val="Default"/>
        <w:rPr>
          <w:sz w:val="28"/>
          <w:szCs w:val="28"/>
        </w:rPr>
      </w:pPr>
    </w:p>
    <w:p w:rsidR="00234B88" w:rsidRDefault="00234B88" w:rsidP="00413234">
      <w:pPr>
        <w:pStyle w:val="Default"/>
        <w:rPr>
          <w:sz w:val="28"/>
          <w:szCs w:val="28"/>
        </w:rPr>
      </w:pPr>
    </w:p>
    <w:p w:rsidR="008D5BBA" w:rsidRDefault="008D5BBA" w:rsidP="00413234">
      <w:pPr>
        <w:pStyle w:val="Default"/>
        <w:rPr>
          <w:sz w:val="28"/>
          <w:szCs w:val="28"/>
        </w:rPr>
      </w:pPr>
    </w:p>
    <w:p w:rsidR="008D5BBA" w:rsidRDefault="008D5BBA" w:rsidP="00413234">
      <w:pPr>
        <w:pStyle w:val="Default"/>
        <w:rPr>
          <w:sz w:val="28"/>
          <w:szCs w:val="28"/>
        </w:rPr>
      </w:pPr>
    </w:p>
    <w:p w:rsidR="008D5BBA" w:rsidRDefault="008D5BBA"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5048AE" w:rsidRDefault="005048AE" w:rsidP="00413234">
      <w:pPr>
        <w:pStyle w:val="Default"/>
        <w:rPr>
          <w:sz w:val="28"/>
          <w:szCs w:val="28"/>
        </w:rPr>
      </w:pPr>
    </w:p>
    <w:p w:rsidR="005048AE" w:rsidRDefault="005048AE" w:rsidP="00413234">
      <w:pPr>
        <w:pStyle w:val="Default"/>
        <w:rPr>
          <w:sz w:val="23"/>
          <w:szCs w:val="23"/>
        </w:rPr>
      </w:pPr>
      <w:r>
        <w:rPr>
          <w:sz w:val="28"/>
          <w:szCs w:val="28"/>
        </w:rPr>
        <w:t xml:space="preserve">                                                       </w:t>
      </w:r>
      <w:r w:rsidR="00413234">
        <w:rPr>
          <w:sz w:val="23"/>
          <w:szCs w:val="23"/>
        </w:rPr>
        <w:t xml:space="preserve">     </w:t>
      </w:r>
      <w:r>
        <w:rPr>
          <w:sz w:val="23"/>
          <w:szCs w:val="23"/>
        </w:rPr>
        <w:t>Санкт-Петербург</w:t>
      </w:r>
    </w:p>
    <w:p w:rsidR="00D51A30" w:rsidRDefault="005048AE" w:rsidP="00413234">
      <w:pPr>
        <w:pStyle w:val="Default"/>
        <w:rPr>
          <w:sz w:val="23"/>
          <w:szCs w:val="23"/>
        </w:rPr>
      </w:pPr>
      <w:r>
        <w:rPr>
          <w:sz w:val="23"/>
          <w:szCs w:val="23"/>
        </w:rPr>
        <w:t xml:space="preserve">                                                                                   </w:t>
      </w:r>
      <w:r w:rsidR="002067F1">
        <w:rPr>
          <w:sz w:val="23"/>
          <w:szCs w:val="23"/>
        </w:rPr>
        <w:t>2023</w:t>
      </w:r>
    </w:p>
    <w:p w:rsidR="00912813" w:rsidRDefault="00224741" w:rsidP="00413234">
      <w:pPr>
        <w:pStyle w:val="Default"/>
        <w:rPr>
          <w:sz w:val="23"/>
          <w:szCs w:val="23"/>
        </w:rPr>
      </w:pPr>
      <w:r>
        <w:rPr>
          <w:sz w:val="23"/>
          <w:szCs w:val="23"/>
        </w:rPr>
        <w:lastRenderedPageBreak/>
        <w:tab/>
      </w:r>
    </w:p>
    <w:p w:rsidR="00065B46" w:rsidRPr="00912813" w:rsidRDefault="005048AE" w:rsidP="00912813">
      <w:pPr>
        <w:pStyle w:val="Default"/>
        <w:tabs>
          <w:tab w:val="center" w:pos="5244"/>
          <w:tab w:val="right" w:pos="10489"/>
        </w:tabs>
        <w:rPr>
          <w:sz w:val="23"/>
          <w:szCs w:val="23"/>
        </w:rPr>
      </w:pPr>
      <w:r>
        <w:rPr>
          <w:sz w:val="23"/>
          <w:szCs w:val="23"/>
        </w:rPr>
        <w:t xml:space="preserve">                                                                </w:t>
      </w:r>
      <w:r w:rsidR="000A0E4E">
        <w:rPr>
          <w:sz w:val="23"/>
          <w:szCs w:val="23"/>
        </w:rPr>
        <w:t xml:space="preserve">  </w:t>
      </w:r>
      <w:r w:rsidR="00912813">
        <w:rPr>
          <w:sz w:val="23"/>
          <w:szCs w:val="23"/>
        </w:rPr>
        <w:t xml:space="preserve"> </w:t>
      </w:r>
      <w:r w:rsidR="00A06086">
        <w:rPr>
          <w:b/>
        </w:rPr>
        <w:t>1</w:t>
      </w:r>
      <w:r w:rsidR="00065B46" w:rsidRPr="00267B2A">
        <w:rPr>
          <w:b/>
        </w:rPr>
        <w:t>. Общие положения</w:t>
      </w:r>
    </w:p>
    <w:p w:rsidR="00065B46" w:rsidRPr="00D05082" w:rsidRDefault="00A06086" w:rsidP="00065B46">
      <w:pPr>
        <w:pStyle w:val="Default"/>
        <w:ind w:firstLine="567"/>
        <w:jc w:val="both"/>
      </w:pPr>
      <w:r>
        <w:t>1</w:t>
      </w:r>
      <w:r w:rsidR="00065B46" w:rsidRPr="00D05082">
        <w:t xml:space="preserve">.1. Настоящая Спецификация биржевого товара </w:t>
      </w:r>
      <w:r w:rsidR="00065B46">
        <w:t>в отделе</w:t>
      </w:r>
      <w:r w:rsidR="00065B46" w:rsidRPr="00D05082">
        <w:t xml:space="preserve"> «Минеральное сырьё» АО «Биржа «Санкт-Петербург» (далее – Спецификация) определяет наименование</w:t>
      </w:r>
      <w:r w:rsidR="00065B46">
        <w:t xml:space="preserve"> </w:t>
      </w:r>
      <w:r w:rsidR="00065B46" w:rsidRPr="00E9756B">
        <w:t>биржевого товара</w:t>
      </w:r>
      <w:r w:rsidR="00065B46" w:rsidRPr="00D05082">
        <w:t xml:space="preserve">, наименование базиса поставки, особенности поставки на </w:t>
      </w:r>
      <w:r w:rsidR="00065B46">
        <w:t>отдел</w:t>
      </w:r>
      <w:r w:rsidR="00065B46" w:rsidRPr="00D05082">
        <w:t xml:space="preserve">ьных базисах, качественные и количественные характеристики биржевого товара. </w:t>
      </w:r>
    </w:p>
    <w:p w:rsidR="00065B46" w:rsidRPr="00D05082" w:rsidRDefault="00A06086" w:rsidP="00065B46">
      <w:pPr>
        <w:pStyle w:val="Default"/>
        <w:ind w:firstLine="567"/>
        <w:jc w:val="both"/>
      </w:pPr>
      <w:r w:rsidRPr="00A06086">
        <w:t>1</w:t>
      </w:r>
      <w:r w:rsidR="00065B46" w:rsidRPr="00D05082">
        <w:t xml:space="preserve">.2. Условия Договоров, заключенных </w:t>
      </w:r>
      <w:r w:rsidR="00065B46">
        <w:t>по результатам биржевых торгов в отношении биржевого товара</w:t>
      </w:r>
      <w:r w:rsidR="00065B46" w:rsidRPr="00D05082">
        <w:t>, допущенным к торгам в соответствии с настоящей Спецификац</w:t>
      </w:r>
      <w:r w:rsidR="009D6ED4">
        <w:t>ией, устанавливаются  Правилами</w:t>
      </w:r>
      <w:r w:rsidR="00065B46" w:rsidRPr="00D05082">
        <w:t xml:space="preserve"> проведения организованных торгов в </w:t>
      </w:r>
      <w:r w:rsidR="00065B46">
        <w:t>отдел</w:t>
      </w:r>
      <w:r w:rsidR="00065B46" w:rsidRPr="00D05082">
        <w:t>ах товарного рынка акционерного общества «Биржа «Санкт-Петербург» (далее – Правила торгов), настоящей Спецификацией (Приложение №</w:t>
      </w:r>
      <w:r w:rsidR="00065B46">
        <w:t xml:space="preserve"> 4 (для реализации и поставки Товара на территории Российской Федерации), Приложение № 5 (для реализации и поставки Товара на экспорт</w:t>
      </w:r>
      <w:r w:rsidR="00065B46" w:rsidRPr="00D05082">
        <w:t xml:space="preserve"> к Спецификации) </w:t>
      </w:r>
      <w:r w:rsidR="00065B46" w:rsidRPr="00E9756B">
        <w:t>и Инструментом</w:t>
      </w:r>
      <w:r w:rsidR="00065B46" w:rsidRPr="00D05082">
        <w:t xml:space="preserve">. </w:t>
      </w:r>
    </w:p>
    <w:p w:rsidR="00065B46" w:rsidRPr="002D5D83" w:rsidRDefault="00A06086" w:rsidP="00065B46">
      <w:pPr>
        <w:pStyle w:val="Default"/>
        <w:ind w:firstLine="567"/>
        <w:jc w:val="both"/>
      </w:pPr>
      <w:r>
        <w:t>1</w:t>
      </w:r>
      <w:r w:rsidR="00065B46" w:rsidRPr="002D5D83">
        <w:t>.3.</w:t>
      </w:r>
      <w:r w:rsidR="00065B46">
        <w:t xml:space="preserve"> </w:t>
      </w:r>
      <w:r w:rsidR="00065B46"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A06086" w:rsidP="00065B46">
      <w:pPr>
        <w:pStyle w:val="Default"/>
        <w:ind w:firstLine="567"/>
        <w:jc w:val="both"/>
      </w:pPr>
      <w:r>
        <w:t>1</w:t>
      </w:r>
      <w:r w:rsidR="00065B46" w:rsidRPr="00D05082">
        <w:t>.</w:t>
      </w:r>
      <w:r w:rsidR="00065B46">
        <w:t>4</w:t>
      </w:r>
      <w:r w:rsidR="00065B46" w:rsidRPr="00D05082">
        <w:t xml:space="preserve">. </w:t>
      </w:r>
      <w:r w:rsidR="00065B46">
        <w:t xml:space="preserve">   </w:t>
      </w:r>
      <w:r w:rsidR="00065B46" w:rsidRPr="00D05082">
        <w:t xml:space="preserve">Все приложения к Спецификации являются ее неотъемлемой частью. </w:t>
      </w:r>
    </w:p>
    <w:p w:rsidR="00065B46" w:rsidRDefault="00A06086" w:rsidP="00065B46">
      <w:pPr>
        <w:pStyle w:val="Default"/>
        <w:ind w:firstLine="567"/>
        <w:jc w:val="both"/>
      </w:pPr>
      <w:r>
        <w:t>1</w:t>
      </w:r>
      <w:r w:rsidR="00065B46">
        <w:t xml:space="preserve">.5. </w:t>
      </w:r>
      <w:r w:rsidR="00065B46"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rsidR="00065B46">
        <w:t xml:space="preserve">в в отделе «Минеральное сырьё» </w:t>
      </w:r>
      <w:r w:rsidR="00065B46" w:rsidRPr="00D05082">
        <w:t>АО «</w:t>
      </w:r>
      <w:r w:rsidR="00065B46">
        <w:t>Биржа «Санкт-Петербург».</w:t>
      </w:r>
    </w:p>
    <w:p w:rsidR="00065B46" w:rsidRDefault="00065B46" w:rsidP="00065B46">
      <w:pPr>
        <w:pStyle w:val="Default"/>
        <w:ind w:firstLine="567"/>
        <w:jc w:val="both"/>
      </w:pPr>
    </w:p>
    <w:p w:rsidR="00065B46" w:rsidRPr="00267B2A" w:rsidRDefault="00912813" w:rsidP="00912813">
      <w:pPr>
        <w:pStyle w:val="Default"/>
        <w:rPr>
          <w:b/>
        </w:rPr>
      </w:pPr>
      <w:r>
        <w:rPr>
          <w:b/>
        </w:rPr>
        <w:t xml:space="preserve">                                                                       </w:t>
      </w:r>
      <w:r w:rsidR="00A06086">
        <w:rPr>
          <w:b/>
        </w:rPr>
        <w:t>2</w:t>
      </w:r>
      <w:r w:rsidR="00065B46" w:rsidRPr="00267B2A">
        <w:rPr>
          <w:b/>
        </w:rPr>
        <w:t>. Биржевой товар</w:t>
      </w:r>
    </w:p>
    <w:p w:rsidR="00065B46" w:rsidRPr="00D05082" w:rsidRDefault="00A06086" w:rsidP="00065B46">
      <w:pPr>
        <w:pStyle w:val="Default"/>
        <w:ind w:firstLine="567"/>
        <w:jc w:val="both"/>
      </w:pPr>
      <w:r>
        <w:t>2</w:t>
      </w:r>
      <w:r w:rsidR="00065B46" w:rsidRPr="00D05082">
        <w:t xml:space="preserve">.1. К торгам в </w:t>
      </w:r>
      <w:r w:rsidR="00065B46">
        <w:t>отделе</w:t>
      </w:r>
      <w:r w:rsidR="00065B46"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w:t>
      </w:r>
      <w:r w:rsidR="002809FE">
        <w:rPr>
          <w:color w:val="auto"/>
        </w:rPr>
        <w:t>Форма подачи информации о товаре</w:t>
      </w:r>
      <w:r>
        <w:rPr>
          <w:color w:val="auto"/>
        </w:rPr>
        <w:t>)</w:t>
      </w:r>
      <w:r w:rsidRPr="000509B5">
        <w:rPr>
          <w:color w:val="auto"/>
        </w:rPr>
        <w:t>.</w:t>
      </w:r>
    </w:p>
    <w:p w:rsidR="00065B46" w:rsidRPr="00D05082" w:rsidRDefault="00A06086" w:rsidP="00065B46">
      <w:pPr>
        <w:pStyle w:val="Default"/>
        <w:ind w:firstLine="567"/>
        <w:jc w:val="both"/>
      </w:pPr>
      <w:r>
        <w:t xml:space="preserve"> 2</w:t>
      </w:r>
      <w:r w:rsidR="00065B46" w:rsidRPr="00D05082">
        <w:t>.2. Качественные характеристики биржевого товара должны соответствовать</w:t>
      </w:r>
      <w:r w:rsidR="00065B46">
        <w:t xml:space="preserve"> требованиям,</w:t>
      </w:r>
      <w:r w:rsidR="00065B46" w:rsidRPr="00D05082">
        <w:t xml:space="preserve"> указанным в </w:t>
      </w:r>
      <w:r w:rsidR="00065B46" w:rsidRPr="00E9756B">
        <w:t>Приложении №</w:t>
      </w:r>
      <w:r w:rsidR="00065B46" w:rsidRPr="00E9756B">
        <w:rPr>
          <w:color w:val="FF0000"/>
        </w:rPr>
        <w:t xml:space="preserve"> </w:t>
      </w:r>
      <w:r w:rsidR="00065B46" w:rsidRPr="00E9756B">
        <w:rPr>
          <w:color w:val="auto"/>
        </w:rPr>
        <w:t>1</w:t>
      </w:r>
      <w:r w:rsidR="00065B46" w:rsidRPr="00D05082">
        <w:rPr>
          <w:color w:val="FF0000"/>
        </w:rPr>
        <w:t xml:space="preserve"> </w:t>
      </w:r>
      <w:r w:rsidR="00065B46">
        <w:t xml:space="preserve">к настоящей Спецификации и </w:t>
      </w:r>
      <w:r w:rsidR="00065B46" w:rsidRPr="00DE1FA7">
        <w:rPr>
          <w:lang w:eastAsia="ru-RU"/>
        </w:rPr>
        <w:t>СТО 00227092.001-2011</w:t>
      </w:r>
      <w:r w:rsidR="00065B46">
        <w:rPr>
          <w:lang w:eastAsia="ru-RU"/>
        </w:rPr>
        <w:t>.</w:t>
      </w:r>
    </w:p>
    <w:p w:rsidR="00065B46" w:rsidRDefault="00A06086" w:rsidP="00065B46">
      <w:pPr>
        <w:pStyle w:val="Default"/>
        <w:ind w:firstLine="567"/>
        <w:jc w:val="both"/>
      </w:pPr>
      <w:r>
        <w:t>2</w:t>
      </w:r>
      <w:r w:rsidR="00065B46" w:rsidRPr="00D05082">
        <w:t xml:space="preserve">.3.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A06086" w:rsidP="00065B46">
      <w:pPr>
        <w:pStyle w:val="Default"/>
        <w:ind w:firstLine="709"/>
        <w:jc w:val="center"/>
        <w:rPr>
          <w:b/>
          <w:color w:val="auto"/>
        </w:rPr>
      </w:pPr>
      <w:r>
        <w:rPr>
          <w:b/>
        </w:rPr>
        <w:t>3</w:t>
      </w:r>
      <w:r w:rsidR="00065B46">
        <w:rPr>
          <w:b/>
        </w:rPr>
        <w:t>.</w:t>
      </w:r>
      <w:r w:rsidR="00065B46" w:rsidRPr="00267B2A">
        <w:rPr>
          <w:b/>
        </w:rPr>
        <w:t xml:space="preserve"> </w:t>
      </w:r>
      <w:r w:rsidR="00065B46" w:rsidRPr="000509B5">
        <w:rPr>
          <w:b/>
          <w:color w:val="auto"/>
        </w:rPr>
        <w:t>Биржевой инструмент</w:t>
      </w:r>
    </w:p>
    <w:p w:rsidR="00065B46" w:rsidRDefault="00065B46" w:rsidP="00065B46">
      <w:pPr>
        <w:pStyle w:val="Default"/>
        <w:jc w:val="both"/>
      </w:pPr>
      <w:r w:rsidRPr="000509B5">
        <w:rPr>
          <w:b/>
          <w:color w:val="auto"/>
        </w:rPr>
        <w:t xml:space="preserve">          </w:t>
      </w:r>
      <w:r w:rsidR="00A06086">
        <w:rPr>
          <w:color w:val="auto"/>
        </w:rPr>
        <w:t>3</w:t>
      </w:r>
      <w:r w:rsidRPr="000509B5">
        <w:rPr>
          <w:color w:val="auto"/>
        </w:rPr>
        <w:t>.1.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065B46">
      <w:pPr>
        <w:pStyle w:val="Default"/>
        <w:jc w:val="both"/>
      </w:pPr>
      <w:r>
        <w:t xml:space="preserve">          </w:t>
      </w:r>
      <w:r w:rsidR="00A06086">
        <w:t>3</w:t>
      </w:r>
      <w:r w:rsidRPr="00D05082">
        <w:t>.</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065B46">
      <w:pPr>
        <w:pStyle w:val="Default"/>
        <w:ind w:firstLine="709"/>
        <w:jc w:val="both"/>
      </w:pPr>
      <w:r>
        <w:t xml:space="preserve">где: </w:t>
      </w:r>
    </w:p>
    <w:p w:rsidR="00065B46" w:rsidRPr="00D05082" w:rsidRDefault="00065B46" w:rsidP="00065B46">
      <w:pPr>
        <w:pStyle w:val="Default"/>
        <w:ind w:firstLine="709"/>
        <w:jc w:val="both"/>
      </w:pPr>
      <w:r w:rsidRPr="00D05082">
        <w:t xml:space="preserve">БП – сокращенное наименование (код) базиса поставки, </w:t>
      </w:r>
    </w:p>
    <w:p w:rsidR="00065B46" w:rsidRPr="00D05082" w:rsidRDefault="00065B46" w:rsidP="00065B46">
      <w:pPr>
        <w:pStyle w:val="Default"/>
        <w:ind w:firstLine="709"/>
        <w:jc w:val="both"/>
      </w:pPr>
      <w:r w:rsidRPr="00D05082">
        <w:t>НБТ –</w:t>
      </w:r>
      <w:r w:rsidR="00D05BBA">
        <w:t xml:space="preserve"> код </w:t>
      </w:r>
      <w:r w:rsidRPr="00D05082">
        <w:t xml:space="preserve">биржевого товара, </w:t>
      </w:r>
    </w:p>
    <w:p w:rsidR="00065B46" w:rsidRPr="00D05082" w:rsidRDefault="00065B46" w:rsidP="00065B46">
      <w:pPr>
        <w:pStyle w:val="Default"/>
        <w:ind w:firstLine="709"/>
        <w:jc w:val="both"/>
      </w:pPr>
      <w:r w:rsidRPr="00D05082">
        <w:t xml:space="preserve">РЛ – размер одного лота, </w:t>
      </w:r>
    </w:p>
    <w:p w:rsidR="00065B46" w:rsidRPr="00D05082" w:rsidRDefault="00065B46" w:rsidP="00065B46">
      <w:pPr>
        <w:pStyle w:val="Default"/>
        <w:ind w:left="1134" w:hanging="425"/>
        <w:jc w:val="both"/>
      </w:pPr>
      <w:r w:rsidRPr="00D05082">
        <w:t xml:space="preserve">У – </w:t>
      </w:r>
      <w:r w:rsidR="00D05BBA">
        <w:t xml:space="preserve">код </w:t>
      </w:r>
      <w:r w:rsidRPr="00D05082">
        <w:t>способ</w:t>
      </w:r>
      <w:r w:rsidR="00D05BBA">
        <w:t>а</w:t>
      </w:r>
      <w:r w:rsidRPr="00D05082">
        <w:t xml:space="preserve"> (условия) поставки, пол</w:t>
      </w:r>
      <w:r>
        <w:t xml:space="preserve">е может принимать значения «S», </w:t>
      </w:r>
      <w:r w:rsidRPr="00D05082">
        <w:t>«</w:t>
      </w:r>
      <w:r w:rsidRPr="00D05082">
        <w:rPr>
          <w:lang w:val="en-US"/>
        </w:rPr>
        <w:t>FCA</w:t>
      </w:r>
      <w:r>
        <w:t xml:space="preserve">» </w:t>
      </w:r>
      <w:r w:rsidR="00505F58" w:rsidRPr="00D05082">
        <w:t>*</w:t>
      </w:r>
    </w:p>
    <w:p w:rsidR="00065B46" w:rsidRDefault="00065B46" w:rsidP="00065B46">
      <w:pPr>
        <w:pStyle w:val="Default"/>
        <w:ind w:firstLine="709"/>
        <w:jc w:val="both"/>
      </w:pPr>
      <w:r w:rsidRPr="00D05082">
        <w:t xml:space="preserve">* при поставке на экспорт. </w:t>
      </w:r>
    </w:p>
    <w:p w:rsidR="00065B46" w:rsidRPr="000509B5" w:rsidRDefault="00A06086" w:rsidP="00065B46">
      <w:pPr>
        <w:pStyle w:val="Default"/>
        <w:ind w:firstLine="709"/>
        <w:jc w:val="both"/>
        <w:rPr>
          <w:color w:val="auto"/>
        </w:rPr>
      </w:pPr>
      <w:r>
        <w:rPr>
          <w:color w:val="auto"/>
        </w:rPr>
        <w:t>3</w:t>
      </w:r>
      <w:r w:rsidR="00065B46" w:rsidRPr="000509B5">
        <w:rPr>
          <w:color w:val="auto"/>
        </w:rPr>
        <w:t xml:space="preserve">.3. Биржевой инструмент формируется Биржей на основании Заявления участника торгов. Форма Заявления </w:t>
      </w:r>
      <w:r w:rsidR="00065B46">
        <w:rPr>
          <w:color w:val="auto"/>
        </w:rPr>
        <w:t xml:space="preserve">на допуск инструмента к </w:t>
      </w:r>
      <w:r w:rsidR="00342AC9">
        <w:rPr>
          <w:color w:val="auto"/>
        </w:rPr>
        <w:t xml:space="preserve">организованным </w:t>
      </w:r>
      <w:r w:rsidR="00065B46">
        <w:rPr>
          <w:color w:val="auto"/>
        </w:rPr>
        <w:t xml:space="preserve">торгам </w:t>
      </w:r>
      <w:r w:rsidR="00065B46" w:rsidRPr="000509B5">
        <w:rPr>
          <w:color w:val="auto"/>
        </w:rPr>
        <w:t>приведена в Приложении №</w:t>
      </w:r>
      <w:r w:rsidR="00065B46">
        <w:rPr>
          <w:color w:val="auto"/>
        </w:rPr>
        <w:t>3</w:t>
      </w:r>
      <w:r w:rsidR="00065B46" w:rsidRPr="000509B5">
        <w:rPr>
          <w:color w:val="auto"/>
        </w:rPr>
        <w:t xml:space="preserve"> к настоящей Спецификации. </w:t>
      </w:r>
    </w:p>
    <w:p w:rsidR="00065B46" w:rsidRDefault="00A06086" w:rsidP="00065B46">
      <w:pPr>
        <w:pStyle w:val="Default"/>
        <w:ind w:firstLine="709"/>
        <w:jc w:val="both"/>
        <w:rPr>
          <w:color w:val="00B050"/>
        </w:rPr>
      </w:pPr>
      <w:r>
        <w:rPr>
          <w:color w:val="auto"/>
        </w:rPr>
        <w:t>3</w:t>
      </w:r>
      <w:r w:rsidR="00065B46" w:rsidRPr="000509B5">
        <w:rPr>
          <w:color w:val="auto"/>
        </w:rPr>
        <w:t>.4.</w:t>
      </w:r>
      <w:r w:rsidR="00065B46" w:rsidRPr="007E1C84">
        <w:rPr>
          <w:color w:val="00B050"/>
        </w:rPr>
        <w:t xml:space="preserve"> </w:t>
      </w:r>
      <w:r w:rsidR="00065B46" w:rsidRPr="003B5682">
        <w:t>Торги инструментом прекращаются в случае исключения биржевого товара</w:t>
      </w:r>
      <w:r w:rsidR="00065B46" w:rsidRPr="00435834">
        <w:t xml:space="preserve"> </w:t>
      </w:r>
      <w:r w:rsidR="00065B46" w:rsidRPr="003B5682">
        <w:t>из Перечня биржевых товаров,</w:t>
      </w:r>
      <w:r w:rsidR="00065B46">
        <w:t xml:space="preserve"> </w:t>
      </w:r>
      <w:r w:rsidR="00065B46" w:rsidRPr="003B5682">
        <w:t>допущенных к торгам</w:t>
      </w:r>
      <w:r w:rsidR="00065B46">
        <w:t xml:space="preserve">, и/или </w:t>
      </w:r>
      <w:r w:rsidR="00065B46" w:rsidRPr="003B5682">
        <w:t>исключения</w:t>
      </w:r>
      <w:r w:rsidR="00065B46">
        <w:t xml:space="preserve"> базиса поставки</w:t>
      </w:r>
      <w:r w:rsidR="00065B46" w:rsidRPr="003B5682">
        <w:t xml:space="preserve"> </w:t>
      </w:r>
      <w:r w:rsidR="00065B46">
        <w:t xml:space="preserve">из </w:t>
      </w:r>
      <w:r w:rsidR="00065B46" w:rsidRPr="00435834">
        <w:t>Перечня базисов поставки</w:t>
      </w:r>
      <w:r w:rsidR="00065B46" w:rsidRPr="00C778F4">
        <w:t xml:space="preserve"> </w:t>
      </w:r>
      <w:r w:rsidR="00065B46">
        <w:t>указанных в Спецификации</w:t>
      </w:r>
      <w:r w:rsidR="00065B46" w:rsidRPr="007E1C84">
        <w:rPr>
          <w:color w:val="00B050"/>
        </w:rPr>
        <w:t xml:space="preserve">.  </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 по инициативе Биржи – в случае отсутствия заявок на покупку либо продажу данного инструмента в течение одного года;</w:t>
      </w:r>
    </w:p>
    <w:p w:rsidR="00065B46" w:rsidRPr="005B67B8" w:rsidRDefault="00324E47" w:rsidP="00324E47">
      <w:pPr>
        <w:pStyle w:val="Default"/>
        <w:ind w:firstLine="709"/>
        <w:jc w:val="both"/>
        <w:rPr>
          <w:color w:val="auto"/>
        </w:rPr>
      </w:pPr>
      <w:r w:rsidRPr="005B67B8">
        <w:rPr>
          <w:color w:val="auto"/>
        </w:rPr>
        <w:lastRenderedPageBreak/>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065B46" w:rsidRPr="005B67B8" w:rsidRDefault="00065B46" w:rsidP="00065B46">
      <w:pPr>
        <w:pStyle w:val="Default"/>
        <w:ind w:firstLine="709"/>
        <w:rPr>
          <w:color w:val="auto"/>
        </w:rPr>
      </w:pP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4</w:t>
      </w:r>
      <w:r w:rsidR="00065B46" w:rsidRPr="007B366E">
        <w:rPr>
          <w:b/>
        </w:rPr>
        <w:t>. Базисы поставки (балансовые пункты)</w:t>
      </w:r>
    </w:p>
    <w:p w:rsidR="00065B46" w:rsidRPr="00D05082" w:rsidRDefault="00065B46" w:rsidP="00065B46">
      <w:pPr>
        <w:pStyle w:val="Default"/>
        <w:jc w:val="both"/>
      </w:pPr>
      <w:r>
        <w:t xml:space="preserve">           </w:t>
      </w:r>
      <w:r w:rsidR="00A06086">
        <w:t>4</w:t>
      </w:r>
      <w:r w:rsidRPr="00D05082">
        <w:t xml:space="preserve">.1. Базисы поставки (балансовые пункты) указываются в Заявлении на допуск </w:t>
      </w:r>
      <w:r w:rsidRPr="000509B5">
        <w:rPr>
          <w:color w:val="auto"/>
        </w:rPr>
        <w:t>инструмента</w:t>
      </w:r>
      <w:r w:rsidRPr="00D05082">
        <w:t xml:space="preserve"> к </w:t>
      </w:r>
      <w:r w:rsidR="00342AC9">
        <w:t xml:space="preserve">организованным </w:t>
      </w:r>
      <w:r w:rsidRPr="00D05082">
        <w:t xml:space="preserve">торгам, форма которого приведена в Приложении № </w:t>
      </w:r>
      <w:r>
        <w:t>3</w:t>
      </w:r>
      <w:r w:rsidRPr="00D05082">
        <w:t xml:space="preserve">, к настоящей Спецификации. </w:t>
      </w:r>
    </w:p>
    <w:p w:rsidR="00AB4E0D" w:rsidRPr="00A06086" w:rsidRDefault="00065B46" w:rsidP="00A06086">
      <w:pPr>
        <w:pStyle w:val="Default"/>
        <w:ind w:firstLine="709"/>
        <w:jc w:val="both"/>
      </w:pPr>
      <w:r w:rsidRPr="00D05082">
        <w:t xml:space="preserve">Перечень базисов поставки приведен в </w:t>
      </w:r>
      <w:r w:rsidR="00342AC9">
        <w:t>П</w:t>
      </w:r>
      <w:r w:rsidRPr="00D05082">
        <w:t xml:space="preserve">риложении </w:t>
      </w:r>
      <w:r>
        <w:t>№ 6</w:t>
      </w:r>
      <w:r w:rsidR="00A06086">
        <w:t xml:space="preserve"> к настоящей Спецификации/</w:t>
      </w:r>
    </w:p>
    <w:p w:rsidR="00AB4E0D" w:rsidRDefault="00AB4E0D" w:rsidP="00065B46">
      <w:pPr>
        <w:pStyle w:val="Default"/>
        <w:ind w:firstLine="709"/>
        <w:jc w:val="center"/>
        <w:rPr>
          <w:b/>
        </w:rPr>
      </w:pPr>
    </w:p>
    <w:p w:rsidR="00AB4E0D" w:rsidRDefault="00AB4E0D" w:rsidP="00065B46">
      <w:pPr>
        <w:pStyle w:val="Default"/>
        <w:ind w:firstLine="709"/>
        <w:jc w:val="center"/>
        <w:rPr>
          <w:b/>
        </w:rPr>
      </w:pPr>
    </w:p>
    <w:p w:rsidR="00065B46" w:rsidRPr="00267B2A" w:rsidRDefault="00A06086" w:rsidP="00A06086">
      <w:pPr>
        <w:pStyle w:val="Default"/>
        <w:rPr>
          <w:b/>
        </w:rPr>
      </w:pPr>
      <w:r w:rsidRPr="00A06086">
        <w:rPr>
          <w:b/>
        </w:rPr>
        <w:t xml:space="preserve">                                                                               </w:t>
      </w:r>
      <w:r>
        <w:rPr>
          <w:b/>
        </w:rPr>
        <w:t>5</w:t>
      </w:r>
      <w:r w:rsidR="00065B46" w:rsidRPr="00267B2A">
        <w:rPr>
          <w:b/>
        </w:rPr>
        <w:t>. Поставка</w:t>
      </w:r>
    </w:p>
    <w:p w:rsidR="00065B46" w:rsidRPr="00D05082" w:rsidRDefault="00065B46" w:rsidP="00065B46">
      <w:pPr>
        <w:pStyle w:val="Default"/>
        <w:jc w:val="both"/>
      </w:pPr>
      <w:r>
        <w:t xml:space="preserve">           </w:t>
      </w:r>
      <w:r w:rsidR="00A06086">
        <w:t>5</w:t>
      </w:r>
      <w:r>
        <w:t>.1.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A06086" w:rsidP="00065B46">
      <w:pPr>
        <w:pStyle w:val="Default"/>
        <w:ind w:firstLine="709"/>
        <w:jc w:val="both"/>
      </w:pPr>
      <w:r>
        <w:t>5</w:t>
      </w:r>
      <w:r w:rsidR="00065B46" w:rsidRPr="00D05082">
        <w:t>.</w:t>
      </w:r>
      <w:r w:rsidR="00065B46">
        <w:t>1.1.</w:t>
      </w:r>
      <w:r w:rsidR="00065B46" w:rsidRPr="00D05082">
        <w:t xml:space="preserve">  При поставке биржевого товара на условиях «</w:t>
      </w:r>
      <w:r w:rsidR="00065B46" w:rsidRPr="00D05082">
        <w:rPr>
          <w:b/>
        </w:rPr>
        <w:t>Франко-склад продавца</w:t>
      </w:r>
      <w:r w:rsidR="00065B46" w:rsidRPr="00D05082">
        <w:t>» в поле «Способ поставки» в коде биржевого товара указывается значение «</w:t>
      </w:r>
      <w:r w:rsidR="00065B46" w:rsidRPr="00D05082">
        <w:rPr>
          <w:b/>
          <w:lang w:val="en-US"/>
        </w:rPr>
        <w:t>S</w:t>
      </w:r>
      <w:r w:rsidR="00065B46">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Pr="00D05082" w:rsidRDefault="00065B46" w:rsidP="00065B46">
      <w:pPr>
        <w:pStyle w:val="Default"/>
        <w:ind w:firstLine="709"/>
        <w:jc w:val="both"/>
      </w:pPr>
    </w:p>
    <w:p w:rsidR="00065B46" w:rsidRPr="007B366E" w:rsidRDefault="00A06086" w:rsidP="00065B46">
      <w:pPr>
        <w:pStyle w:val="Default"/>
        <w:ind w:firstLine="709"/>
        <w:jc w:val="center"/>
        <w:rPr>
          <w:b/>
        </w:rPr>
      </w:pPr>
      <w:r>
        <w:rPr>
          <w:b/>
        </w:rPr>
        <w:t>6</w:t>
      </w:r>
      <w:r w:rsidR="00065B46" w:rsidRPr="007B366E">
        <w:rPr>
          <w:b/>
        </w:rPr>
        <w:t>.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7</w:t>
      </w:r>
      <w:r w:rsidR="00065B46" w:rsidRPr="007B366E">
        <w:rPr>
          <w:b/>
        </w:rPr>
        <w:t>.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8</w:t>
      </w:r>
      <w:r w:rsidR="00065B46" w:rsidRPr="007B366E">
        <w:rPr>
          <w:b/>
        </w:rPr>
        <w:t>.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9</w:t>
      </w:r>
      <w:r w:rsidR="00065B46"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w:t>
      </w:r>
      <w:r w:rsidR="00342AC9">
        <w:rPr>
          <w:rFonts w:ascii="Times New Roman" w:hAnsi="Times New Roman"/>
          <w:sz w:val="24"/>
          <w:szCs w:val="24"/>
        </w:rPr>
        <w:t>У</w:t>
      </w:r>
      <w:r w:rsidRPr="00411338">
        <w:rPr>
          <w:rFonts w:ascii="Times New Roman" w:hAnsi="Times New Roman"/>
          <w:sz w:val="24"/>
          <w:szCs w:val="24"/>
        </w:rPr>
        <w:t xml:space="preserve">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1F32C3" w:rsidRDefault="00065B46" w:rsidP="00324E47">
      <w:pPr>
        <w:pStyle w:val="12"/>
        <w:ind w:firstLine="567"/>
        <w:jc w:val="both"/>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B85D7E" w:rsidRPr="00B85D7E" w:rsidRDefault="00B85D7E" w:rsidP="00B85D7E">
      <w:pPr>
        <w:pStyle w:val="Default"/>
        <w:rPr>
          <w:b/>
        </w:rPr>
        <w:sectPr w:rsidR="00B85D7E" w:rsidRPr="00B85D7E" w:rsidSect="00224741">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lastRenderedPageBreak/>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Pr="00571536" w:rsidRDefault="00065B46" w:rsidP="00571536">
      <w:pPr>
        <w:pStyle w:val="Default"/>
        <w:tabs>
          <w:tab w:val="left" w:pos="3321"/>
        </w:tabs>
        <w:jc w:val="both"/>
        <w:rPr>
          <w:b/>
          <w:bCs/>
          <w:sz w:val="28"/>
          <w:szCs w:val="28"/>
        </w:rPr>
      </w:pPr>
      <w:r w:rsidRPr="00582564">
        <w:br w:type="page"/>
      </w:r>
    </w:p>
    <w:p w:rsidR="00520A12" w:rsidRDefault="00BD3401" w:rsidP="00571536">
      <w:pPr>
        <w:pStyle w:val="Default"/>
        <w:rPr>
          <w:rFonts w:asciiTheme="minorHAnsi" w:eastAsia="SimSun" w:hAnsiTheme="minorHAnsi" w:cstheme="minorBidi"/>
          <w:color w:val="auto"/>
          <w:sz w:val="22"/>
          <w:szCs w:val="22"/>
        </w:rPr>
      </w:pPr>
      <w:r>
        <w:lastRenderedPageBreak/>
        <w:fldChar w:fldCharType="begin"/>
      </w:r>
      <w:r>
        <w:instrText xml:space="preserve"> LINK </w:instrText>
      </w:r>
      <w:r w:rsidR="003C3B77">
        <w:instrText xml:space="preserve">Excel.Sheet.12 "\\\\ykfs01\\Department documents\\Отдел продаж\\ЛОМАКИН М.М\\БИРЖА SPBEX.RU\\Состав лот\\Новые лоты\\Спецификация новая.xlsx" Лист1!R4C1:R568C8 </w:instrText>
      </w:r>
      <w:r>
        <w:instrText xml:space="preserve">\a \f 5 \h  \* MERGEFORMAT </w:instrText>
      </w:r>
      <w:r>
        <w:fldChar w:fldCharType="separate"/>
      </w:r>
    </w:p>
    <w:p w:rsidR="00216467" w:rsidRDefault="00BD3401" w:rsidP="00571536">
      <w:pPr>
        <w:pStyle w:val="Default"/>
      </w:pPr>
      <w:r>
        <w:fldChar w:fldCharType="end"/>
      </w:r>
    </w:p>
    <w:tbl>
      <w:tblPr>
        <w:tblStyle w:val="ac"/>
        <w:tblW w:w="15865" w:type="dxa"/>
        <w:tblLayout w:type="fixed"/>
        <w:tblLook w:val="04A0" w:firstRow="1" w:lastRow="0" w:firstColumn="1" w:lastColumn="0" w:noHBand="0" w:noVBand="1"/>
      </w:tblPr>
      <w:tblGrid>
        <w:gridCol w:w="562"/>
        <w:gridCol w:w="2268"/>
        <w:gridCol w:w="1134"/>
        <w:gridCol w:w="1134"/>
        <w:gridCol w:w="1559"/>
        <w:gridCol w:w="4961"/>
        <w:gridCol w:w="1559"/>
        <w:gridCol w:w="2688"/>
      </w:tblGrid>
      <w:tr w:rsidR="00216467" w:rsidRPr="00216467" w:rsidTr="00FB6D4D">
        <w:trPr>
          <w:trHeight w:val="3150"/>
        </w:trPr>
        <w:tc>
          <w:tcPr>
            <w:tcW w:w="562" w:type="dxa"/>
            <w:vMerge w:val="restart"/>
            <w:hideMark/>
          </w:tcPr>
          <w:p w:rsidR="00216467" w:rsidRPr="00216467" w:rsidRDefault="00216467" w:rsidP="00216467">
            <w:pPr>
              <w:pStyle w:val="Default"/>
              <w:rPr>
                <w:b/>
                <w:bCs/>
              </w:rPr>
            </w:pPr>
            <w:r w:rsidRPr="00216467">
              <w:rPr>
                <w:b/>
                <w:bCs/>
              </w:rPr>
              <w:t>№ п/п</w:t>
            </w:r>
          </w:p>
        </w:tc>
        <w:tc>
          <w:tcPr>
            <w:tcW w:w="2268" w:type="dxa"/>
            <w:vMerge w:val="restart"/>
            <w:hideMark/>
          </w:tcPr>
          <w:p w:rsidR="00216467" w:rsidRPr="00216467" w:rsidRDefault="00216467" w:rsidP="00216467">
            <w:pPr>
              <w:pStyle w:val="Default"/>
              <w:rPr>
                <w:b/>
                <w:bCs/>
              </w:rPr>
            </w:pPr>
            <w:r w:rsidRPr="00216467">
              <w:rPr>
                <w:b/>
                <w:bCs/>
              </w:rPr>
              <w:t>Наименование биржевого товара</w:t>
            </w:r>
          </w:p>
        </w:tc>
        <w:tc>
          <w:tcPr>
            <w:tcW w:w="1134" w:type="dxa"/>
            <w:vMerge w:val="restart"/>
            <w:hideMark/>
          </w:tcPr>
          <w:p w:rsidR="00216467" w:rsidRPr="00216467" w:rsidRDefault="00216467" w:rsidP="00216467">
            <w:pPr>
              <w:pStyle w:val="Default"/>
              <w:rPr>
                <w:b/>
                <w:bCs/>
              </w:rPr>
            </w:pPr>
            <w:r w:rsidRPr="00216467">
              <w:rPr>
                <w:b/>
                <w:bCs/>
              </w:rPr>
              <w:t>Период добычи</w:t>
            </w:r>
          </w:p>
        </w:tc>
        <w:tc>
          <w:tcPr>
            <w:tcW w:w="1134" w:type="dxa"/>
            <w:vMerge w:val="restart"/>
            <w:hideMark/>
          </w:tcPr>
          <w:p w:rsidR="00216467" w:rsidRPr="00216467" w:rsidRDefault="00216467" w:rsidP="00216467">
            <w:pPr>
              <w:pStyle w:val="Default"/>
              <w:rPr>
                <w:b/>
                <w:bCs/>
              </w:rPr>
            </w:pPr>
            <w:r w:rsidRPr="00216467">
              <w:rPr>
                <w:b/>
                <w:bCs/>
              </w:rPr>
              <w:t>Артикул продукции</w:t>
            </w:r>
          </w:p>
        </w:tc>
        <w:tc>
          <w:tcPr>
            <w:tcW w:w="1559" w:type="dxa"/>
            <w:vMerge w:val="restart"/>
            <w:hideMark/>
          </w:tcPr>
          <w:p w:rsidR="00216467" w:rsidRPr="00216467" w:rsidRDefault="00216467" w:rsidP="00216467">
            <w:pPr>
              <w:pStyle w:val="Default"/>
              <w:rPr>
                <w:b/>
                <w:bCs/>
              </w:rPr>
            </w:pPr>
            <w:r w:rsidRPr="00216467">
              <w:rPr>
                <w:b/>
                <w:bCs/>
              </w:rPr>
              <w:t>Нормативный документ</w:t>
            </w:r>
          </w:p>
        </w:tc>
        <w:tc>
          <w:tcPr>
            <w:tcW w:w="4961" w:type="dxa"/>
            <w:vMerge w:val="restart"/>
            <w:hideMark/>
          </w:tcPr>
          <w:p w:rsidR="00216467" w:rsidRPr="00216467" w:rsidRDefault="00216467" w:rsidP="00216467">
            <w:pPr>
              <w:pStyle w:val="Default"/>
              <w:rPr>
                <w:b/>
                <w:bCs/>
              </w:rPr>
            </w:pPr>
            <w:r w:rsidRPr="00216467">
              <w:rPr>
                <w:b/>
                <w:bCs/>
              </w:rPr>
              <w:t>Технические описания и обобщенные качественные характеристики янтаря</w:t>
            </w:r>
          </w:p>
        </w:tc>
        <w:tc>
          <w:tcPr>
            <w:tcW w:w="1559" w:type="dxa"/>
            <w:vMerge w:val="restart"/>
            <w:hideMark/>
          </w:tcPr>
          <w:p w:rsidR="00216467" w:rsidRPr="00216467" w:rsidRDefault="00216467" w:rsidP="00216467">
            <w:pPr>
              <w:pStyle w:val="Default"/>
              <w:rPr>
                <w:b/>
                <w:bCs/>
              </w:rPr>
            </w:pPr>
            <w:r w:rsidRPr="00216467">
              <w:rPr>
                <w:b/>
                <w:bCs/>
              </w:rPr>
              <w:t>Содержание в биржевом товаре, %</w:t>
            </w:r>
          </w:p>
        </w:tc>
        <w:tc>
          <w:tcPr>
            <w:tcW w:w="2688" w:type="dxa"/>
            <w:vMerge w:val="restart"/>
            <w:hideMark/>
          </w:tcPr>
          <w:p w:rsidR="00216467" w:rsidRPr="00216467" w:rsidRDefault="00216467" w:rsidP="00216467">
            <w:pPr>
              <w:pStyle w:val="Default"/>
              <w:rPr>
                <w:b/>
                <w:bCs/>
              </w:rPr>
            </w:pPr>
            <w:r w:rsidRPr="00216467">
              <w:rPr>
                <w:b/>
                <w:bCs/>
              </w:rPr>
              <w:t>Код биржевого товара</w:t>
            </w:r>
          </w:p>
        </w:tc>
      </w:tr>
      <w:tr w:rsidR="00216467" w:rsidRPr="00216467" w:rsidTr="00FB6D4D">
        <w:trPr>
          <w:trHeight w:val="517"/>
        </w:trPr>
        <w:tc>
          <w:tcPr>
            <w:tcW w:w="562" w:type="dxa"/>
            <w:vMerge/>
            <w:hideMark/>
          </w:tcPr>
          <w:p w:rsidR="00216467" w:rsidRPr="00216467" w:rsidRDefault="00216467" w:rsidP="00216467">
            <w:pPr>
              <w:pStyle w:val="Default"/>
              <w:rPr>
                <w:b/>
                <w:bCs/>
              </w:rPr>
            </w:pPr>
          </w:p>
        </w:tc>
        <w:tc>
          <w:tcPr>
            <w:tcW w:w="2268" w:type="dxa"/>
            <w:vMerge/>
            <w:hideMark/>
          </w:tcPr>
          <w:p w:rsidR="00216467" w:rsidRPr="00216467" w:rsidRDefault="00216467" w:rsidP="00216467">
            <w:pPr>
              <w:pStyle w:val="Default"/>
              <w:rPr>
                <w:b/>
                <w:bCs/>
              </w:rPr>
            </w:pPr>
          </w:p>
        </w:tc>
        <w:tc>
          <w:tcPr>
            <w:tcW w:w="1134" w:type="dxa"/>
            <w:vMerge/>
            <w:hideMark/>
          </w:tcPr>
          <w:p w:rsidR="00216467" w:rsidRPr="00216467" w:rsidRDefault="00216467" w:rsidP="00216467">
            <w:pPr>
              <w:pStyle w:val="Default"/>
              <w:rPr>
                <w:b/>
                <w:bCs/>
              </w:rPr>
            </w:pPr>
          </w:p>
        </w:tc>
        <w:tc>
          <w:tcPr>
            <w:tcW w:w="1134" w:type="dxa"/>
            <w:vMerge/>
            <w:hideMark/>
          </w:tcPr>
          <w:p w:rsidR="00216467" w:rsidRPr="00216467" w:rsidRDefault="00216467" w:rsidP="00216467">
            <w:pPr>
              <w:pStyle w:val="Default"/>
              <w:rPr>
                <w:b/>
                <w:bCs/>
              </w:rPr>
            </w:pPr>
          </w:p>
        </w:tc>
        <w:tc>
          <w:tcPr>
            <w:tcW w:w="1559" w:type="dxa"/>
            <w:vMerge/>
            <w:hideMark/>
          </w:tcPr>
          <w:p w:rsidR="00216467" w:rsidRPr="00216467" w:rsidRDefault="00216467" w:rsidP="00216467">
            <w:pPr>
              <w:pStyle w:val="Default"/>
              <w:rPr>
                <w:b/>
                <w:bCs/>
              </w:rPr>
            </w:pPr>
          </w:p>
        </w:tc>
        <w:tc>
          <w:tcPr>
            <w:tcW w:w="4961" w:type="dxa"/>
            <w:vMerge/>
            <w:hideMark/>
          </w:tcPr>
          <w:p w:rsidR="00216467" w:rsidRPr="00216467" w:rsidRDefault="00216467" w:rsidP="00216467">
            <w:pPr>
              <w:pStyle w:val="Default"/>
              <w:rPr>
                <w:b/>
                <w:bCs/>
              </w:rPr>
            </w:pPr>
          </w:p>
        </w:tc>
        <w:tc>
          <w:tcPr>
            <w:tcW w:w="1559" w:type="dxa"/>
            <w:vMerge/>
            <w:hideMark/>
          </w:tcPr>
          <w:p w:rsidR="00216467" w:rsidRPr="00216467" w:rsidRDefault="00216467" w:rsidP="00216467">
            <w:pPr>
              <w:pStyle w:val="Default"/>
              <w:rPr>
                <w:b/>
                <w:bCs/>
              </w:rPr>
            </w:pPr>
          </w:p>
        </w:tc>
        <w:tc>
          <w:tcPr>
            <w:tcW w:w="2688" w:type="dxa"/>
            <w:vMerge/>
            <w:hideMark/>
          </w:tcPr>
          <w:p w:rsidR="00216467" w:rsidRPr="00216467" w:rsidRDefault="00216467" w:rsidP="00216467">
            <w:pPr>
              <w:pStyle w:val="Default"/>
              <w:rPr>
                <w:b/>
                <w:bCs/>
              </w:rPr>
            </w:pPr>
          </w:p>
        </w:tc>
      </w:tr>
      <w:tr w:rsidR="00216467" w:rsidRPr="00216467" w:rsidTr="00FB6D4D">
        <w:trPr>
          <w:trHeight w:val="3780"/>
        </w:trPr>
        <w:tc>
          <w:tcPr>
            <w:tcW w:w="562" w:type="dxa"/>
            <w:vMerge w:val="restart"/>
            <w:hideMark/>
          </w:tcPr>
          <w:p w:rsidR="00216467" w:rsidRPr="00A42A77" w:rsidRDefault="00216467" w:rsidP="00216467">
            <w:pPr>
              <w:pStyle w:val="Default"/>
              <w:rPr>
                <w:lang w:val="en-US"/>
              </w:rPr>
            </w:pPr>
            <w:r w:rsidRPr="00216467">
              <w:t>1</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100%)) + дополнение </w:t>
            </w:r>
            <w:r w:rsidRPr="00216467">
              <w:lastRenderedPageBreak/>
              <w:t>(артикул 9942404, либо 9922404,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9911150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w:t>
            </w:r>
            <w:r w:rsidRPr="00216467">
              <w:lastRenderedPageBreak/>
              <w:t>куска), наслоения пенистого янтаря, внутренняя и поверхностная сахаристость кусков, куски янтаря слоистой структуры. Масса куска янтаря 500 -1000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Янтарь </w:t>
            </w:r>
            <w:proofErr w:type="spellStart"/>
            <w:r w:rsidRPr="00216467">
              <w:t>поделоч</w:t>
            </w:r>
            <w:proofErr w:type="spellEnd"/>
            <w:proofErr w:type="gramStart"/>
            <w:r w:rsidRPr="00216467">
              <w:t>.</w:t>
            </w:r>
            <w:proofErr w:type="gramEnd"/>
            <w:r w:rsidRPr="00216467">
              <w:t xml:space="preserve"> сортирован. 500-1000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 дополнение (артикул 9942404, либо 9922404, либо 9922407, </w:t>
            </w:r>
            <w:r w:rsidRPr="00216467">
              <w:lastRenderedPageBreak/>
              <w:t>либо 9922411, либо 9922414, либо 9922416, либо 9911416) - от 0% до 100%_ РЛ_S</w:t>
            </w: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9911250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w:t>
            </w:r>
            <w:r w:rsidRPr="00216467">
              <w:lastRenderedPageBreak/>
              <w:t>Масса куска янтаря 500-1000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9911350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w:t>
            </w:r>
            <w:r w:rsidRPr="00216467">
              <w:lastRenderedPageBreak/>
              <w:t>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65"/>
        </w:trPr>
        <w:tc>
          <w:tcPr>
            <w:tcW w:w="562" w:type="dxa"/>
            <w:vMerge w:val="restart"/>
            <w:hideMark/>
          </w:tcPr>
          <w:p w:rsidR="00216467" w:rsidRPr="00216467" w:rsidRDefault="00FB6D4D" w:rsidP="00216467">
            <w:pPr>
              <w:pStyle w:val="Default"/>
            </w:pPr>
            <w:r w:rsidRPr="00FB6D4D">
              <w:rPr>
                <w:color w:val="auto"/>
              </w:rPr>
              <w:lastRenderedPageBreak/>
              <w:t>2</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300-500 гр. - от 0% до 100%, (в </w:t>
            </w:r>
            <w:proofErr w:type="spellStart"/>
            <w:r w:rsidRPr="00216467">
              <w:t>т.ч</w:t>
            </w:r>
            <w:proofErr w:type="spellEnd"/>
            <w:r w:rsidRPr="00216467">
              <w:t>. 1 сорт-от 0 до 100%(М-от 0% до 100%, П-от 0% до 100%, C -от 0% до 100%),  2 сорт - от0% до 100% (М-от 0% до 100%, П-от 0% до 100%, С-от 0% до 100%), и 3 сорт от 0% до 100% (М-от 0% до 100%, П-от 0% до 100%, С-от 0% до 100%)) + дополнение (артикул 9942404, либо 9922404,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9911130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300 -500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Янтарь </w:t>
            </w:r>
            <w:proofErr w:type="spellStart"/>
            <w:r w:rsidRPr="00216467">
              <w:t>поделоч</w:t>
            </w:r>
            <w:proofErr w:type="spellEnd"/>
            <w:r w:rsidRPr="00216467">
              <w:t xml:space="preserve">. </w:t>
            </w:r>
            <w:proofErr w:type="spellStart"/>
            <w:r w:rsidRPr="00216467">
              <w:t>cортирован</w:t>
            </w:r>
            <w:proofErr w:type="spellEnd"/>
            <w:r w:rsidRPr="00216467">
              <w:t xml:space="preserve">. 300-500 гр. - от 0% до 100%, (в </w:t>
            </w:r>
            <w:proofErr w:type="spellStart"/>
            <w:r w:rsidRPr="00216467">
              <w:t>т.ч</w:t>
            </w:r>
            <w:proofErr w:type="spellEnd"/>
            <w:r w:rsidRPr="00216467">
              <w:t>. 1 сорт-от 0 до 100%(М-от 0% до 100%, П-от 0% до 100%, C -от 0% до 100%),  2 сорт - от0% до 100% (М-от 0% до 100%, П-от 0% до 100%, С-от 0% до 100%), и 3 сорт от 0% до 100% (М-от 0% до 100</w:t>
            </w:r>
            <w:r w:rsidRPr="00C03420">
              <w:rPr>
                <w:color w:val="auto"/>
              </w:rPr>
              <w:t>%, П-от 0% до 100%, С-от 0% до 100%)) + дополнение (</w:t>
            </w:r>
            <w:r w:rsidR="00FC032C" w:rsidRPr="00C03420">
              <w:rPr>
                <w:color w:val="auto"/>
              </w:rPr>
              <w:t>артикул 9942404, либо 9922404, либо 9922407, либо 9922411, либо 9922414, либо 9922416, либо 9911416</w:t>
            </w:r>
            <w:r w:rsidRPr="00C03420">
              <w:rPr>
                <w:color w:val="auto"/>
              </w:rPr>
              <w:t>) - от 0% до 100%_ РЛ_</w:t>
            </w:r>
            <w:r w:rsidRPr="00216467">
              <w:t>S</w:t>
            </w: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9911230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9911330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300-500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w:t>
            </w:r>
            <w:r w:rsidRPr="00216467">
              <w:lastRenderedPageBreak/>
              <w:t>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val="restart"/>
            <w:hideMark/>
          </w:tcPr>
          <w:p w:rsidR="00216467" w:rsidRPr="00216467" w:rsidRDefault="00216467" w:rsidP="00216467">
            <w:pPr>
              <w:pStyle w:val="Default"/>
            </w:pPr>
            <w:r w:rsidRPr="00FB6D4D">
              <w:rPr>
                <w:color w:val="auto"/>
              </w:rPr>
              <w:t>3</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200-300 гр. - от 0% до 100%, (в </w:t>
            </w:r>
            <w:proofErr w:type="spellStart"/>
            <w:r w:rsidRPr="00216467">
              <w:t>т.ч</w:t>
            </w:r>
            <w:proofErr w:type="spellEnd"/>
            <w:r w:rsidRPr="00216467">
              <w:t>. 1 сорт-от 0 до 100%(М-от 0% до 100%, П-от 0% до 100%, C -от 0% до 100%),  2 сорт - от0% до 100% (М-</w:t>
            </w:r>
            <w:r w:rsidRPr="00216467">
              <w:lastRenderedPageBreak/>
              <w:t>от 0% до 100%, П-от 0% до 100%, С-от 0% до 100%), и 3 сорт от 0% до 100% (М-от 0% до 100%, П-от 0% до 100%, С-от 0% до 100%)) + дополнение (</w:t>
            </w:r>
            <w:r w:rsidR="00FC032C" w:rsidRPr="003C3B77">
              <w:rPr>
                <w:color w:val="auto"/>
              </w:rPr>
              <w:t>артикул 9942404, либо 9922404, либо 9922407, либо 9922411, либо 9922414, либо 9922416, либо 9911416</w:t>
            </w:r>
            <w:r w:rsidRPr="003C3B77">
              <w:rPr>
                <w:color w:val="auto"/>
              </w:rPr>
              <w:t>)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9911120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w:t>
            </w:r>
            <w:r w:rsidRPr="00216467">
              <w:lastRenderedPageBreak/>
              <w:t>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200 -300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Янтарь </w:t>
            </w:r>
            <w:proofErr w:type="spellStart"/>
            <w:r w:rsidRPr="00216467">
              <w:t>поделоч</w:t>
            </w:r>
            <w:proofErr w:type="spellEnd"/>
            <w:r w:rsidRPr="00216467">
              <w:t xml:space="preserve">. </w:t>
            </w:r>
            <w:proofErr w:type="spellStart"/>
            <w:r w:rsidRPr="00216467">
              <w:t>cортирован</w:t>
            </w:r>
            <w:proofErr w:type="spellEnd"/>
            <w:r w:rsidRPr="00216467">
              <w:t xml:space="preserve">.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w:t>
            </w:r>
            <w:r w:rsidRPr="00216467">
              <w:lastRenderedPageBreak/>
              <w:t xml:space="preserve">100%), и 3 сорт от 0% до 100% (М-от 0% до 100%, П-от 0% до </w:t>
            </w:r>
            <w:r w:rsidRPr="00FB6D4D">
              <w:rPr>
                <w:color w:val="auto"/>
              </w:rPr>
              <w:t>100%, С-от 0% до 100%)) + дополнение (</w:t>
            </w:r>
            <w:r w:rsidR="00FC032C" w:rsidRPr="00FB6D4D">
              <w:rPr>
                <w:color w:val="auto"/>
              </w:rPr>
              <w:t>артикул 9942404, либо 9922404, либо 9922407, либо 9922411, либо 9922414, либо 9922416, либо 9911416</w:t>
            </w:r>
            <w:r w:rsidRPr="00FB6D4D">
              <w:rPr>
                <w:color w:val="auto"/>
              </w:rPr>
              <w:t>) - от 0% до 100%_ РЛ_S</w:t>
            </w: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0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9911220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w:t>
            </w:r>
            <w:r w:rsidRPr="00216467">
              <w:lastRenderedPageBreak/>
              <w:t>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9911320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w:t>
            </w:r>
            <w:r w:rsidRPr="00216467">
              <w:lastRenderedPageBreak/>
              <w:t>куски янтаря, имеющие пенистую слоистость. Масса куска янтаря 200-300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val="restart"/>
            <w:hideMark/>
          </w:tcPr>
          <w:p w:rsidR="00216467" w:rsidRPr="00216467" w:rsidRDefault="00216467" w:rsidP="00216467">
            <w:pPr>
              <w:pStyle w:val="Default"/>
            </w:pPr>
            <w:r w:rsidRPr="00FB6D4D">
              <w:rPr>
                <w:color w:val="auto"/>
              </w:rPr>
              <w:t>4</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100-200 гр. - от 0% до 100%, (в </w:t>
            </w:r>
            <w:proofErr w:type="spellStart"/>
            <w:r w:rsidRPr="00216467">
              <w:t>т.ч</w:t>
            </w:r>
            <w:proofErr w:type="spellEnd"/>
            <w:r w:rsidRPr="00216467">
              <w:t>. 1 сорт-от 0 до 100%(М-от 0% до 100%, П-от 0% до 100%, C -от 0% до 100%),  2 сорт - от0% до 100% (М-</w:t>
            </w:r>
            <w:r w:rsidRPr="00216467">
              <w:lastRenderedPageBreak/>
              <w:t>от 0% до 100%, П-от 0% до 100%, С-от 0% до 100%), и 3 сорт от 0% до 100% (М-от 0% до 100%, П-от 0% до 100%, С-от 0% до 100%)) + дополнение (</w:t>
            </w:r>
            <w:r w:rsidR="00FC032C" w:rsidRPr="00FB6D4D">
              <w:rPr>
                <w:color w:val="auto"/>
              </w:rPr>
              <w:t>артикул 9942404, либо 9922404, либо 9922407, либо 9922411, либо 9922414, либо 9922416, либо 9911416</w:t>
            </w:r>
            <w:r w:rsidRPr="00FB6D4D">
              <w:rPr>
                <w:color w:val="auto"/>
              </w:rPr>
              <w:t>) - от 0</w:t>
            </w:r>
            <w:r w:rsidRPr="00216467">
              <w:t>%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9911110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w:t>
            </w:r>
            <w:r w:rsidRPr="00216467">
              <w:lastRenderedPageBreak/>
              <w:t>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100 -200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B9452D" w:rsidP="00216467">
            <w:pPr>
              <w:pStyle w:val="Default"/>
            </w:pPr>
            <w:proofErr w:type="spellStart"/>
            <w:r w:rsidRPr="00FB6D4D">
              <w:rPr>
                <w:color w:val="auto"/>
              </w:rPr>
              <w:t>Янтарный_</w:t>
            </w:r>
            <w:r w:rsidR="00216467" w:rsidRPr="00216467">
              <w:t>Микс</w:t>
            </w:r>
            <w:proofErr w:type="spellEnd"/>
            <w:r w:rsidR="00216467" w:rsidRPr="00216467">
              <w:t xml:space="preserve"> Янтарь поделочный сортированный 100-200 гр. - от 0% до 100%, (в </w:t>
            </w:r>
            <w:proofErr w:type="spellStart"/>
            <w:r w:rsidR="00216467" w:rsidRPr="00216467">
              <w:t>т.ч</w:t>
            </w:r>
            <w:proofErr w:type="spellEnd"/>
            <w:r w:rsidR="00216467" w:rsidRPr="00216467">
              <w:t xml:space="preserve">. 1 сорт-от 0 до 100%(М-от 0% до 100%, П-от 0% до 100%, C -от 0% до 100%),  2 сорт - от0% до 100% (М-от 0% до 100%, П-от 0% до </w:t>
            </w:r>
            <w:r w:rsidR="00216467" w:rsidRPr="00216467">
              <w:lastRenderedPageBreak/>
              <w:t xml:space="preserve">100%, С-от 0% до 100%), и 3 сорт от 0% до 100% (М-от 0% до 100%, П-от 0% до 100%, С-от 0% до 100%)) + дополнение </w:t>
            </w:r>
            <w:r w:rsidR="00216467" w:rsidRPr="00FB6D4D">
              <w:rPr>
                <w:color w:val="auto"/>
              </w:rPr>
              <w:t>(</w:t>
            </w:r>
            <w:r w:rsidR="00FC032C" w:rsidRPr="00FB6D4D">
              <w:rPr>
                <w:color w:val="auto"/>
              </w:rPr>
              <w:t>артикул 9942404, либо 9922404, либо 9922407, либо 9922411, либо 9922414, либо 9922416, либо 9911416</w:t>
            </w:r>
            <w:r w:rsidR="00216467" w:rsidRPr="00FB6D4D">
              <w:rPr>
                <w:color w:val="auto"/>
              </w:rPr>
              <w:t>) - от 0% до 100%_ РЛ_S</w:t>
            </w: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9911210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w:t>
            </w:r>
            <w:r w:rsidRPr="00216467">
              <w:lastRenderedPageBreak/>
              <w:t>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9911310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w:t>
            </w:r>
            <w:r w:rsidRPr="00216467">
              <w:lastRenderedPageBreak/>
              <w:t>куски янтаря, имеющие пенистую слоистость. Масса куска янтаря 100-200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5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07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val="restart"/>
            <w:hideMark/>
          </w:tcPr>
          <w:p w:rsidR="00216467" w:rsidRPr="00216467" w:rsidRDefault="00216467" w:rsidP="00216467">
            <w:pPr>
              <w:pStyle w:val="Default"/>
            </w:pPr>
            <w:r w:rsidRPr="00FB6D4D">
              <w:rPr>
                <w:color w:val="auto"/>
              </w:rPr>
              <w:t>5</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w:t>
            </w:r>
            <w:proofErr w:type="spellStart"/>
            <w:r w:rsidRPr="00216467">
              <w:t>фр</w:t>
            </w:r>
            <w:proofErr w:type="spellEnd"/>
            <w:r w:rsidRPr="00216467">
              <w:t xml:space="preserve"> +50-100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сорт-от 0 до 100%(КМ-от 0% до 100%, КП-от 0% до 100%, ПМ-от 0% до 100%, ПП-от 0% до 100%),  2 сорт - от0% до 100% (КМ-от 0% до </w:t>
            </w:r>
            <w:r w:rsidRPr="00216467">
              <w:lastRenderedPageBreak/>
              <w:t xml:space="preserve">100%, КП-от 0% до 100%, ПМ-от 0% до 100%, ПП-от 0% до 100%), 3 сорт от 0% до 100% (КМ-от 0% до 100%, КП-от 0% до 100%, ПМ-от 0% до 100%, ПП-от 0% до 100%), и 4 сорт от 0% до 100% (КП-от 0% до 100%, ПП-от 0% до 100%)) + дополнение </w:t>
            </w:r>
            <w:r w:rsidRPr="00FB6D4D">
              <w:rPr>
                <w:color w:val="auto"/>
              </w:rPr>
              <w:t>(</w:t>
            </w:r>
            <w:r w:rsidR="00FC032C" w:rsidRPr="00FB6D4D">
              <w:rPr>
                <w:color w:val="auto"/>
              </w:rPr>
              <w:t>артикул 9942404, либо 9922404, либо 9922407, либо 9922411, либо 9922414, либо 9922416, либо 9911416</w:t>
            </w:r>
            <w:r w:rsidRPr="00FB6D4D">
              <w:rPr>
                <w:color w:val="auto"/>
              </w:rPr>
              <w:t>)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9911105, 9911205, 9911305, 9911405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янтаря </w:t>
            </w:r>
            <w:proofErr w:type="spellStart"/>
            <w:r w:rsidRPr="00216467">
              <w:t>фр</w:t>
            </w:r>
            <w:proofErr w:type="spellEnd"/>
            <w:r w:rsidRPr="00216467">
              <w:t xml:space="preserve"> +50-100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сорт-от 0 до 100%(КМ-от 0% до 100%, КП-от 0% до 100%, ПМ-от 0% до 100%, ПП-от 0% до 100%),  2 сорт - от0% до 100% (КМ-от 0% до 100%, КП-от 0% до 100%, ПМ-от 0% до </w:t>
            </w:r>
            <w:r w:rsidRPr="00216467">
              <w:lastRenderedPageBreak/>
              <w:t>100%, ПП-от 0% до 100%),  3 сорт от 0% до 100% (КМ-от 0% до 100%, КП-от 0% до 100%, ПМ-от 0% до 100%, ПП-от 0% до 100%), и 4 сорт от 0% до 100% (КП-от 0% до 100%, ПП-от 0% до 100%)) + дополнение (</w:t>
            </w:r>
            <w:r w:rsidR="00FC032C" w:rsidRPr="00FB6D4D">
              <w:rPr>
                <w:color w:val="auto"/>
              </w:rPr>
              <w:t>артикул 9942404, либо 9922404, либо 9922407, либо 9922411, либо 9922414, либо 9922416, либо 9911416</w:t>
            </w:r>
            <w:r w:rsidRPr="00FB6D4D">
              <w:rPr>
                <w:color w:val="auto"/>
              </w:rPr>
              <w:t xml:space="preserve">) - от 0% </w:t>
            </w:r>
            <w:r w:rsidRPr="00216467">
              <w:t>до 100%_ 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w:t>
            </w:r>
            <w:r w:rsidRPr="00216467">
              <w:lastRenderedPageBreak/>
              <w:t>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5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5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9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4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w:t>
            </w:r>
            <w:r w:rsidRPr="00216467">
              <w:lastRenderedPageBreak/>
              <w:t xml:space="preserve">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val="restart"/>
            <w:hideMark/>
          </w:tcPr>
          <w:p w:rsidR="00216467" w:rsidRPr="00216467" w:rsidRDefault="00216467" w:rsidP="00216467">
            <w:pPr>
              <w:pStyle w:val="Default"/>
            </w:pPr>
            <w:r w:rsidRPr="00FB6D4D">
              <w:rPr>
                <w:color w:val="auto"/>
              </w:rPr>
              <w:t>6</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w:t>
            </w:r>
            <w:proofErr w:type="spellStart"/>
            <w:r w:rsidRPr="00216467">
              <w:t>фр</w:t>
            </w:r>
            <w:proofErr w:type="spellEnd"/>
            <w:r w:rsidRPr="00216467">
              <w:t xml:space="preserve"> +20-50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 дополнение </w:t>
            </w:r>
            <w:r w:rsidRPr="00FB6D4D">
              <w:rPr>
                <w:color w:val="auto"/>
              </w:rPr>
              <w:lastRenderedPageBreak/>
              <w:t>(артикул 9942404</w:t>
            </w:r>
            <w:r w:rsidR="00FC032C" w:rsidRPr="00FB6D4D">
              <w:rPr>
                <w:color w:val="auto"/>
              </w:rPr>
              <w:t>,</w:t>
            </w:r>
            <w:r w:rsidRPr="00FB6D4D">
              <w:rPr>
                <w:color w:val="auto"/>
              </w:rPr>
              <w:t xml:space="preserve"> либо 9922404</w:t>
            </w:r>
            <w:r w:rsidR="00FC032C" w:rsidRPr="00FB6D4D">
              <w:rPr>
                <w:color w:val="auto"/>
              </w:rPr>
              <w:t>,</w:t>
            </w:r>
            <w:r w:rsidRPr="00FB6D4D">
              <w:rPr>
                <w:color w:val="auto"/>
              </w:rPr>
              <w:t xml:space="preserve"> либо 9922407</w:t>
            </w:r>
            <w:r w:rsidR="00FC032C" w:rsidRPr="00FB6D4D">
              <w:rPr>
                <w:color w:val="auto"/>
              </w:rPr>
              <w:t>,</w:t>
            </w:r>
            <w:r w:rsidRPr="00FB6D4D">
              <w:rPr>
                <w:color w:val="auto"/>
              </w:rPr>
              <w:t xml:space="preserve"> либо 9922411</w:t>
            </w:r>
            <w:r w:rsidR="00FC032C" w:rsidRPr="00FB6D4D">
              <w:rPr>
                <w:color w:val="auto"/>
              </w:rPr>
              <w:t>,</w:t>
            </w:r>
            <w:r w:rsidRPr="00FB6D4D">
              <w:rPr>
                <w:color w:val="auto"/>
              </w:rPr>
              <w:t xml:space="preserve"> либо 9922414</w:t>
            </w:r>
            <w:r w:rsidR="00FC032C" w:rsidRPr="00FB6D4D">
              <w:rPr>
                <w:color w:val="auto"/>
              </w:rPr>
              <w:t>,</w:t>
            </w:r>
            <w:r w:rsidRPr="00FB6D4D">
              <w:rPr>
                <w:color w:val="auto"/>
              </w:rPr>
              <w:t xml:space="preserve"> либо 9922416</w:t>
            </w:r>
            <w:r w:rsidR="00FC032C" w:rsidRPr="00FB6D4D">
              <w:rPr>
                <w:color w:val="auto"/>
              </w:rPr>
              <w:t>,</w:t>
            </w:r>
            <w:r w:rsidRPr="00FB6D4D">
              <w:rPr>
                <w:color w:val="auto"/>
              </w:rPr>
              <w:t xml:space="preserve"> либо 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9911102, 9911202, 9911302, 9911402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янтаря </w:t>
            </w:r>
            <w:proofErr w:type="spellStart"/>
            <w:r w:rsidRPr="00216467">
              <w:t>фр</w:t>
            </w:r>
            <w:proofErr w:type="spellEnd"/>
            <w:r w:rsidRPr="00216467">
              <w:t xml:space="preserve"> +20-50 </w:t>
            </w:r>
            <w:proofErr w:type="spellStart"/>
            <w:r w:rsidRPr="00216467">
              <w:t>гр</w:t>
            </w:r>
            <w:proofErr w:type="spellEnd"/>
            <w:r w:rsidRPr="00216467">
              <w:t xml:space="preserve">- от 0% до 100%, (в </w:t>
            </w:r>
            <w:proofErr w:type="spellStart"/>
            <w:r w:rsidRPr="00216467">
              <w:t>т.ч</w:t>
            </w:r>
            <w:proofErr w:type="spellEnd"/>
            <w:r w:rsidRPr="00216467">
              <w:t>. 1 сорт-от 0 до 100%(КМ-от 0% до 100%, КП-от 0% до 100%, ПМ-от 0% до 100%, ПП-от 0% до 100%),  2 сорт - от0% до 100% (КМ-от 0% до 100%, КП-от 0% до 100%, ПМ-от 0% до 100%, ПП-от 0% до 100%),  3 сорт от 0% до 100% (КМ-от 0% до 100%, КП-от 0% до 100%, ПМ-от 0% до 100%, ПП-от 0% до 100%), и 4 сорт от 0% до 100% (КП-от 0% до 100%, ПП-от 0% до 100%)) + дополнение (</w:t>
            </w:r>
            <w:r w:rsidR="00FC032C" w:rsidRPr="00FB6D4D">
              <w:rPr>
                <w:color w:val="auto"/>
              </w:rPr>
              <w:t xml:space="preserve">артикул 9942404, либо 9922404, либо 9922407, либо 9922411, либо 9922414, либо 9922416, </w:t>
            </w:r>
            <w:r w:rsidR="00FC032C" w:rsidRPr="00FB6D4D">
              <w:rPr>
                <w:color w:val="auto"/>
              </w:rPr>
              <w:lastRenderedPageBreak/>
              <w:t>либо 9911416</w:t>
            </w:r>
            <w:r w:rsidRPr="00FB6D4D">
              <w:rPr>
                <w:color w:val="auto"/>
              </w:rPr>
              <w:t xml:space="preserve">) - от 0% </w:t>
            </w:r>
            <w:r w:rsidRPr="00216467">
              <w:t>до 100%_ 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4-й сорт  - 9911402 -от 0% до 100%, по форме: компактный - от 0% до 100%, плоский </w:t>
            </w:r>
            <w:r w:rsidRPr="00216467">
              <w:lastRenderedPageBreak/>
              <w:t>-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4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1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val="restart"/>
            <w:hideMark/>
          </w:tcPr>
          <w:p w:rsidR="00216467" w:rsidRPr="00216467" w:rsidRDefault="00216467" w:rsidP="00216467">
            <w:pPr>
              <w:pStyle w:val="Default"/>
            </w:pPr>
            <w:r w:rsidRPr="00FB6D4D">
              <w:rPr>
                <w:color w:val="auto"/>
              </w:rPr>
              <w:t>7</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w:t>
            </w:r>
            <w:proofErr w:type="spellStart"/>
            <w:r w:rsidRPr="00216467">
              <w:t>фр</w:t>
            </w:r>
            <w:proofErr w:type="spellEnd"/>
            <w:r w:rsidRPr="00216467">
              <w:t xml:space="preserve"> +10-20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 от 0% до 100%(КМ-от 0% до 100%, КП-от 0% до 100%, ПМ-от 0% до 100%, ПП-от 0% до 100%),  2 сорт -  от 0% до 100% (КМ-от 0% до </w:t>
            </w:r>
            <w:r w:rsidRPr="00216467">
              <w:lastRenderedPageBreak/>
              <w:t xml:space="preserve">100%, КП-от 0% до 100%, ПМ-от 0% до 100%, ПП-от 0% до 100%),  3 сорт от 0% до 100% (КМ-от 0% до 100%, КП-от 0% до 100%, ПМ-от 0% до 100%, ПП-от 0% до 100%), и 4 сорт от 0% до 100% (КП-от 0% до 100%, ПП-от 0% до 100%))+ дополнение </w:t>
            </w:r>
            <w:r w:rsidRPr="00FB6D4D">
              <w:rPr>
                <w:color w:val="auto"/>
              </w:rPr>
              <w:t>(</w:t>
            </w:r>
            <w:r w:rsidR="00DD2428" w:rsidRPr="00FB6D4D">
              <w:rPr>
                <w:color w:val="auto"/>
              </w:rPr>
              <w:t>артикул 9942404, либо 9922404, либо 9922407, либо 9922411, либо 9922414, либо 9922416, либо 9911416</w:t>
            </w:r>
            <w:r w:rsidRPr="00FB6D4D">
              <w:rPr>
                <w:color w:val="auto"/>
              </w:rPr>
              <w:t>)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9911101, 9911201, 9911301, 9911401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w:t>
            </w:r>
            <w:proofErr w:type="gramStart"/>
            <w:r w:rsidRPr="00216467">
              <w:t>составляющих  от</w:t>
            </w:r>
            <w:proofErr w:type="gramEnd"/>
            <w:r w:rsidRPr="00216467">
              <w:t xml:space="preserve">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 xml:space="preserve"> 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янтаря </w:t>
            </w:r>
            <w:proofErr w:type="spellStart"/>
            <w:r w:rsidRPr="00216467">
              <w:t>фр</w:t>
            </w:r>
            <w:proofErr w:type="spellEnd"/>
            <w:r w:rsidRPr="00216467">
              <w:t xml:space="preserve"> +10-20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сорт-от 0 до 100%(КМ-от 0% до 100%, КП-от 0% до 100%, ПМ-от 0% до 100%, ПП-от 0% до 100%),  2 сорт - от0% до 100% (КМ-от 0% до 100%, КП-от 0% до 100%, ПМ-от 0% до </w:t>
            </w:r>
            <w:r w:rsidRPr="00216467">
              <w:lastRenderedPageBreak/>
              <w:t>100%, ПП-от 0% до 100%),  3 сорт от 0% до 100% (КМ-от 0% до 100%, КП-от 0% до 100%, ПМ-от 0% до 100%, ПП-от 0% до 100%), и 4 сорт от 0% до 100% (КП-от 0% до 100%, ПП-от 0% до 100%)) + дополнение (</w:t>
            </w:r>
            <w:r w:rsidR="00DD2428" w:rsidRPr="00FB6D4D">
              <w:rPr>
                <w:color w:val="auto"/>
              </w:rPr>
              <w:t>артикул 9942404, либо 9922404, либо 9922407, либо 9922411, либо 9922414, либо 9922416, либо 9911416</w:t>
            </w:r>
            <w:r w:rsidRPr="00FB6D4D">
              <w:rPr>
                <w:color w:val="auto"/>
              </w:rPr>
              <w:t>) - от 0% до 100%_ 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w:t>
            </w:r>
            <w:r w:rsidRPr="00216467">
              <w:lastRenderedPageBreak/>
              <w:t>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27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5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5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2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w:t>
            </w:r>
            <w:r w:rsidRPr="00216467">
              <w:lastRenderedPageBreak/>
              <w:t xml:space="preserve">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val="restart"/>
            <w:hideMark/>
          </w:tcPr>
          <w:p w:rsidR="00216467" w:rsidRPr="00216467" w:rsidRDefault="00216467" w:rsidP="00216467">
            <w:pPr>
              <w:pStyle w:val="Default"/>
            </w:pPr>
            <w:r w:rsidRPr="00FB6D4D">
              <w:rPr>
                <w:color w:val="auto"/>
              </w:rPr>
              <w:t>8</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w:t>
            </w:r>
            <w:proofErr w:type="spellStart"/>
            <w:r w:rsidRPr="00216467">
              <w:t>фр</w:t>
            </w:r>
            <w:proofErr w:type="spellEnd"/>
            <w:r w:rsidRPr="00216467">
              <w:t xml:space="preserve"> +5-10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 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дополнение </w:t>
            </w:r>
            <w:r w:rsidRPr="00FB6D4D">
              <w:rPr>
                <w:color w:val="auto"/>
              </w:rPr>
              <w:lastRenderedPageBreak/>
              <w:t>(</w:t>
            </w:r>
            <w:r w:rsidR="00DD2428" w:rsidRPr="00FB6D4D">
              <w:rPr>
                <w:color w:val="auto"/>
              </w:rPr>
              <w:t>артикул 9942404, либо 9922404, либо 9922407, либо 9922411, либо 9922414, либо 9922416, либо 9911416</w:t>
            </w:r>
            <w:r w:rsidRPr="00FB6D4D">
              <w:rPr>
                <w:color w:val="auto"/>
              </w:rPr>
              <w:t>)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9911100, 9911200, 9911300, 9911400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янтаря </w:t>
            </w:r>
            <w:proofErr w:type="spellStart"/>
            <w:r w:rsidRPr="00216467">
              <w:t>фр</w:t>
            </w:r>
            <w:proofErr w:type="spellEnd"/>
            <w:r w:rsidRPr="00216467">
              <w:t xml:space="preserve"> +5-10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сорт-от 0 до 100%(КМ-от 0% до 100%, КП-от 0% до 100%, ПМ-от 0% до 100%, ПП-от 0% до 100%),  2 сорт - от0% до 100% (КМ-от 0% до 100%, КП-от 0% до 100%, ПМ-от 0% до 100%, ПП-от 0% до 100%),  3 сорт от 0% до 100% (КМ-от 0% до 100%, КП-от 0% до 100%, ПМ-от 0% до 100%, ПП-от 0% до 100%), и 4 сорт от 0% до 100% (КП-от 0% до 100%, ПП-от 0% до 100%)) + дополнение </w:t>
            </w:r>
            <w:r w:rsidRPr="00FB6D4D">
              <w:rPr>
                <w:color w:val="auto"/>
              </w:rPr>
              <w:t>(</w:t>
            </w:r>
            <w:r w:rsidR="00DD2428" w:rsidRPr="00FB6D4D">
              <w:rPr>
                <w:color w:val="auto"/>
              </w:rPr>
              <w:t xml:space="preserve">артикул 9942404, либо 9922404, либо 9922407, либо 9922411, либо 9922414, либо 9922416, </w:t>
            </w:r>
            <w:r w:rsidR="00DD2428" w:rsidRPr="00FB6D4D">
              <w:rPr>
                <w:color w:val="auto"/>
              </w:rPr>
              <w:lastRenderedPageBreak/>
              <w:t>либо 9911416</w:t>
            </w:r>
            <w:r w:rsidRPr="00FB6D4D">
              <w:rPr>
                <w:color w:val="auto"/>
              </w:rPr>
              <w:t xml:space="preserve">) - от 0% </w:t>
            </w:r>
            <w:r w:rsidRPr="00216467">
              <w:t>до 100%_ 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4-й сорт  - 9911400 -от 0% до 100%, по форме: компактный - от 0% до 100%, плоский </w:t>
            </w:r>
            <w:r w:rsidRPr="00216467">
              <w:lastRenderedPageBreak/>
              <w:t>-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2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7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855"/>
        </w:trPr>
        <w:tc>
          <w:tcPr>
            <w:tcW w:w="562" w:type="dxa"/>
            <w:vMerge w:val="restart"/>
            <w:hideMark/>
          </w:tcPr>
          <w:p w:rsidR="00216467" w:rsidRPr="00216467" w:rsidRDefault="00216467" w:rsidP="00216467">
            <w:pPr>
              <w:pStyle w:val="Default"/>
            </w:pPr>
            <w:r w:rsidRPr="00FB6D4D">
              <w:rPr>
                <w:color w:val="auto"/>
              </w:rPr>
              <w:lastRenderedPageBreak/>
              <w:t>9</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базовые фр. - 2-5гр. - от 0% до 100%  +  </w:t>
            </w:r>
            <w:r w:rsidRPr="003C3B77">
              <w:rPr>
                <w:color w:val="auto"/>
              </w:rPr>
              <w:t>дополнение (артикул 9942404</w:t>
            </w:r>
            <w:r w:rsidR="00B9452D" w:rsidRPr="003C3B77">
              <w:rPr>
                <w:color w:val="auto"/>
              </w:rPr>
              <w:t>,</w:t>
            </w:r>
            <w:r w:rsidRPr="003C3B77">
              <w:rPr>
                <w:color w:val="auto"/>
              </w:rPr>
              <w:t xml:space="preserve"> либо 9922404</w:t>
            </w:r>
            <w:r w:rsidR="00B9452D" w:rsidRPr="003C3B77">
              <w:rPr>
                <w:color w:val="auto"/>
              </w:rPr>
              <w:t>,</w:t>
            </w:r>
            <w:r w:rsidRPr="003C3B77">
              <w:rPr>
                <w:color w:val="auto"/>
              </w:rPr>
              <w:t xml:space="preserve"> либо 9922407</w:t>
            </w:r>
            <w:r w:rsidR="00B9452D" w:rsidRPr="003C3B77">
              <w:rPr>
                <w:color w:val="auto"/>
              </w:rPr>
              <w:t>,</w:t>
            </w:r>
            <w:r w:rsidRPr="003C3B77">
              <w:rPr>
                <w:color w:val="auto"/>
              </w:rPr>
              <w:t xml:space="preserve"> либо 9922411</w:t>
            </w:r>
            <w:r w:rsidR="00B9452D" w:rsidRPr="003C3B77">
              <w:rPr>
                <w:color w:val="auto"/>
              </w:rPr>
              <w:t>,</w:t>
            </w:r>
            <w:r w:rsidRPr="003C3B77">
              <w:rPr>
                <w:color w:val="auto"/>
              </w:rPr>
              <w:t xml:space="preserve"> либо 9922414</w:t>
            </w:r>
            <w:r w:rsidR="00B9452D" w:rsidRPr="003C3B77">
              <w:rPr>
                <w:color w:val="auto"/>
              </w:rPr>
              <w:t>,</w:t>
            </w:r>
            <w:r w:rsidRPr="003C3B77">
              <w:rPr>
                <w:color w:val="auto"/>
              </w:rPr>
              <w:t xml:space="preserve"> либо 9922416)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rPr>
                <w:b/>
                <w:bCs/>
              </w:rPr>
              <w:t>Либо артикул 9911416</w:t>
            </w: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янтаря базовые фр.- 2-5гр. - от 0% до 100%  +  </w:t>
            </w:r>
            <w:r w:rsidRPr="00FB6D4D">
              <w:rPr>
                <w:color w:val="auto"/>
              </w:rPr>
              <w:t>дополнение (</w:t>
            </w:r>
            <w:r w:rsidR="00B9452D" w:rsidRPr="00FB6D4D">
              <w:rPr>
                <w:color w:val="auto"/>
              </w:rPr>
              <w:t>артикул 9942404, либо 9922404, либо 9922407, либо 9922411, либо 9922414, либо 9922416</w:t>
            </w:r>
            <w:r w:rsidRPr="00FB6D4D">
              <w:rPr>
                <w:color w:val="auto"/>
              </w:rPr>
              <w:t>) - от 0% до 100%_ РЛ_S</w:t>
            </w: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25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960"/>
        </w:trPr>
        <w:tc>
          <w:tcPr>
            <w:tcW w:w="562" w:type="dxa"/>
            <w:vMerge w:val="restart"/>
            <w:hideMark/>
          </w:tcPr>
          <w:p w:rsidR="00216467" w:rsidRPr="00216467" w:rsidRDefault="00216467" w:rsidP="00216467">
            <w:pPr>
              <w:pStyle w:val="Default"/>
            </w:pPr>
            <w:r w:rsidRPr="00FB6D4D">
              <w:rPr>
                <w:color w:val="auto"/>
              </w:rPr>
              <w:lastRenderedPageBreak/>
              <w:t>10</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базовые фр. - +16мм. - от 0% до 100%  + дополнение </w:t>
            </w:r>
            <w:r w:rsidRPr="003C3B77">
              <w:rPr>
                <w:color w:val="auto"/>
              </w:rPr>
              <w:t>(артикул 9942404</w:t>
            </w:r>
            <w:r w:rsidR="00B9452D" w:rsidRPr="003C3B77">
              <w:rPr>
                <w:color w:val="auto"/>
              </w:rPr>
              <w:t>,</w:t>
            </w:r>
            <w:r w:rsidRPr="003C3B77">
              <w:rPr>
                <w:color w:val="auto"/>
              </w:rPr>
              <w:t xml:space="preserve"> либо 9922404</w:t>
            </w:r>
            <w:r w:rsidR="00B9452D" w:rsidRPr="003C3B77">
              <w:rPr>
                <w:color w:val="auto"/>
              </w:rPr>
              <w:t>,</w:t>
            </w:r>
            <w:r w:rsidRPr="003C3B77">
              <w:rPr>
                <w:color w:val="auto"/>
              </w:rPr>
              <w:t xml:space="preserve"> либо 9922407</w:t>
            </w:r>
            <w:r w:rsidR="00B9452D" w:rsidRPr="003C3B77">
              <w:rPr>
                <w:color w:val="auto"/>
              </w:rPr>
              <w:t>,</w:t>
            </w:r>
            <w:r w:rsidRPr="003C3B77">
              <w:rPr>
                <w:color w:val="auto"/>
              </w:rPr>
              <w:t xml:space="preserve"> либо 9922411</w:t>
            </w:r>
            <w:r w:rsidR="00B9452D" w:rsidRPr="003C3B77">
              <w:rPr>
                <w:color w:val="auto"/>
              </w:rPr>
              <w:t>,</w:t>
            </w:r>
            <w:r w:rsidRPr="003C3B77">
              <w:rPr>
                <w:color w:val="auto"/>
              </w:rPr>
              <w:t xml:space="preserve"> либо 9922414</w:t>
            </w:r>
            <w:r w:rsidR="00B9452D" w:rsidRPr="003C3B77">
              <w:rPr>
                <w:color w:val="auto"/>
              </w:rPr>
              <w:t>,</w:t>
            </w:r>
            <w:r w:rsidRPr="003C3B77">
              <w:rPr>
                <w:color w:val="auto"/>
              </w:rPr>
              <w:t xml:space="preserve">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янтаря базовые фр. - +16мм. - от 0% до 100%  +  </w:t>
            </w:r>
            <w:r w:rsidRPr="00FB6D4D">
              <w:rPr>
                <w:color w:val="auto"/>
              </w:rPr>
              <w:t>дополнение (</w:t>
            </w:r>
            <w:r w:rsidR="00B9452D" w:rsidRPr="00FB6D4D">
              <w:rPr>
                <w:color w:val="auto"/>
              </w:rPr>
              <w:t>артикул 9942404, либо 9922404, либо 9922407, либо 9922411, либо 9922414, либо 9911416</w:t>
            </w:r>
            <w:r w:rsidRPr="00FB6D4D">
              <w:rPr>
                <w:color w:val="auto"/>
              </w:rPr>
              <w:t>) - от 0% до 100%_ РЛ_S</w:t>
            </w: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rPr>
                <w:b/>
                <w:bCs/>
              </w:rPr>
              <w:t>Либо артикул - 9911416</w:t>
            </w: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335"/>
        </w:trPr>
        <w:tc>
          <w:tcPr>
            <w:tcW w:w="562" w:type="dxa"/>
            <w:vMerge w:val="restart"/>
            <w:hideMark/>
          </w:tcPr>
          <w:p w:rsidR="00216467" w:rsidRPr="00216467" w:rsidRDefault="00216467" w:rsidP="00216467">
            <w:pPr>
              <w:pStyle w:val="Default"/>
            </w:pPr>
            <w:r w:rsidRPr="00216467">
              <w:t>11</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базовые фр. +14мм. -  от 0% до 100%  + дополнение (артикул 9942404, либо 9922404, либо 9922407, либо 9922411, либо 9922416,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9922414</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янтаря базовые фр.+14мм. -  от 0% до 100%  + дополнение (артикул 9942404, либо 9922404, либо 9922407, либо 9922411, либо 9922416, либо 9911416) - от 0% до 100%_ РЛ_S</w:t>
            </w:r>
          </w:p>
        </w:tc>
      </w:tr>
      <w:tr w:rsidR="00216467" w:rsidRPr="00216467" w:rsidTr="00FB6D4D">
        <w:trPr>
          <w:trHeight w:val="15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0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0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0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095"/>
        </w:trPr>
        <w:tc>
          <w:tcPr>
            <w:tcW w:w="562" w:type="dxa"/>
            <w:vMerge w:val="restart"/>
            <w:hideMark/>
          </w:tcPr>
          <w:p w:rsidR="00216467" w:rsidRPr="00216467" w:rsidRDefault="00216467" w:rsidP="00216467">
            <w:pPr>
              <w:pStyle w:val="Default"/>
            </w:pPr>
            <w:r w:rsidRPr="00216467">
              <w:t>12</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фр. +11,5 мм- от 0% до 100% + дополнение (артикул 9942404, либо 9922404, либо 9922407, либо 9922414, либо 9922416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9922411</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w:t>
            </w:r>
            <w:r w:rsidRPr="00216467">
              <w:lastRenderedPageBreak/>
              <w:t>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Янтарь фр. +11,5 мм- от 0% до 100% + дополнение (артикул 9942404, либо 9922404, либо 9922407, либо 9922414, либо 9922416 либо 9911416) - от 0% до 100%_ РЛ_S</w:t>
            </w:r>
          </w:p>
        </w:tc>
      </w:tr>
      <w:tr w:rsidR="00216467" w:rsidRPr="00216467" w:rsidTr="00FB6D4D">
        <w:trPr>
          <w:trHeight w:val="9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9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w:t>
            </w:r>
            <w:r w:rsidRPr="00216467">
              <w:lastRenderedPageBreak/>
              <w:t xml:space="preserve">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910"/>
        </w:trPr>
        <w:tc>
          <w:tcPr>
            <w:tcW w:w="562" w:type="dxa"/>
            <w:vMerge w:val="restart"/>
            <w:noWrap/>
            <w:hideMark/>
          </w:tcPr>
          <w:p w:rsidR="00216467" w:rsidRPr="00216467" w:rsidRDefault="00216467" w:rsidP="00216467">
            <w:pPr>
              <w:pStyle w:val="Default"/>
            </w:pPr>
            <w:r w:rsidRPr="00FB6D4D">
              <w:rPr>
                <w:color w:val="auto"/>
              </w:rPr>
              <w:t>13</w:t>
            </w:r>
          </w:p>
        </w:tc>
        <w:tc>
          <w:tcPr>
            <w:tcW w:w="2268" w:type="dxa"/>
            <w:vMerge w:val="restart"/>
            <w:hideMark/>
          </w:tcPr>
          <w:p w:rsidR="00216467" w:rsidRPr="00216467" w:rsidRDefault="00216467" w:rsidP="00216467">
            <w:pPr>
              <w:pStyle w:val="Default"/>
            </w:pPr>
            <w:r w:rsidRPr="00216467">
              <w:t>Янтарь фракционный несортированный фр.+8-11,5мм - от 0% до 100% + дополнение (артикул 9942404, либо 9922404,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rPr>
                <w:b/>
                <w:bCs/>
              </w:rPr>
              <w:t xml:space="preserve"> </w:t>
            </w: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FB6D4D">
              <w:rPr>
                <w:color w:val="auto"/>
              </w:rPr>
              <w:t>Янтарный_Янтарь</w:t>
            </w:r>
            <w:proofErr w:type="spellEnd"/>
            <w:r w:rsidRPr="00FB6D4D">
              <w:rPr>
                <w:color w:val="auto"/>
              </w:rPr>
              <w:t xml:space="preserve"> </w:t>
            </w:r>
            <w:r w:rsidR="00B7202C" w:rsidRPr="00FB6D4D">
              <w:rPr>
                <w:color w:val="auto"/>
              </w:rPr>
              <w:t>фракционный несортированный</w:t>
            </w:r>
            <w:r w:rsidRPr="00FB6D4D">
              <w:rPr>
                <w:color w:val="auto"/>
              </w:rPr>
              <w:t xml:space="preserve"> фр.+8-11,5мм - от 0% до 100% + дополнение (артикул 9942404, либо 9922404,  либо 9922411, либо 9922414, либо 9922416, либо 9911416) - от 0% до 100%_РЛ_S</w:t>
            </w:r>
          </w:p>
        </w:tc>
      </w:tr>
      <w:tr w:rsidR="00216467" w:rsidRPr="00216467" w:rsidTr="00FB6D4D">
        <w:trPr>
          <w:trHeight w:val="30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2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600"/>
        </w:trPr>
        <w:tc>
          <w:tcPr>
            <w:tcW w:w="562" w:type="dxa"/>
            <w:vMerge w:val="restart"/>
            <w:noWrap/>
            <w:hideMark/>
          </w:tcPr>
          <w:p w:rsidR="00216467" w:rsidRPr="00216467" w:rsidRDefault="00216467" w:rsidP="00216467">
            <w:pPr>
              <w:pStyle w:val="Default"/>
            </w:pPr>
            <w:r w:rsidRPr="00FB6D4D">
              <w:rPr>
                <w:color w:val="auto"/>
              </w:rPr>
              <w:lastRenderedPageBreak/>
              <w:t>14</w:t>
            </w:r>
          </w:p>
        </w:tc>
        <w:tc>
          <w:tcPr>
            <w:tcW w:w="2268" w:type="dxa"/>
            <w:vMerge w:val="restart"/>
            <w:hideMark/>
          </w:tcPr>
          <w:p w:rsidR="00216467" w:rsidRPr="00216467" w:rsidRDefault="00216467" w:rsidP="00216467">
            <w:pPr>
              <w:pStyle w:val="Default"/>
            </w:pPr>
            <w:r w:rsidRPr="00216467">
              <w:t>Янтарь фракционный несортированный фр.+4-8мм - от 0% до 100%+ дополнение (артикул 9942404,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FB6D4D">
              <w:rPr>
                <w:color w:val="auto"/>
              </w:rPr>
              <w:t>Янтарный_Янтарь</w:t>
            </w:r>
            <w:proofErr w:type="spellEnd"/>
            <w:r w:rsidRPr="00FB6D4D">
              <w:rPr>
                <w:color w:val="auto"/>
              </w:rPr>
              <w:t xml:space="preserve"> </w:t>
            </w:r>
            <w:r w:rsidR="00B7202C" w:rsidRPr="00FB6D4D">
              <w:rPr>
                <w:color w:val="auto"/>
              </w:rPr>
              <w:t>фракционный несортированный</w:t>
            </w:r>
            <w:r w:rsidRPr="00FB6D4D">
              <w:rPr>
                <w:color w:val="auto"/>
              </w:rPr>
              <w:t xml:space="preserve"> фр.+4-8мм - от 0% до 100%+ дополнение (артикул 9942404, либо 9922407, либо 9922411, либо 9922414, либо 9922416, либо 9911416) - от 0% до 100%_РЛ_S</w:t>
            </w:r>
          </w:p>
        </w:tc>
      </w:tr>
      <w:tr w:rsidR="00216467" w:rsidRPr="00216467" w:rsidTr="00FB6D4D">
        <w:trPr>
          <w:trHeight w:val="33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0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0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w:t>
            </w:r>
            <w:r w:rsidRPr="00216467">
              <w:lastRenderedPageBreak/>
              <w:t>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8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800"/>
        </w:trPr>
        <w:tc>
          <w:tcPr>
            <w:tcW w:w="562" w:type="dxa"/>
            <w:vMerge w:val="restart"/>
            <w:noWrap/>
            <w:hideMark/>
          </w:tcPr>
          <w:p w:rsidR="00216467" w:rsidRPr="00216467" w:rsidRDefault="00216467" w:rsidP="00216467">
            <w:pPr>
              <w:pStyle w:val="Default"/>
            </w:pPr>
            <w:r w:rsidRPr="00FB6D4D">
              <w:rPr>
                <w:color w:val="auto"/>
              </w:rPr>
              <w:t>15</w:t>
            </w:r>
          </w:p>
        </w:tc>
        <w:tc>
          <w:tcPr>
            <w:tcW w:w="2268" w:type="dxa"/>
            <w:vMerge w:val="restart"/>
            <w:hideMark/>
          </w:tcPr>
          <w:p w:rsidR="00216467" w:rsidRPr="00216467" w:rsidRDefault="00216467" w:rsidP="00216467">
            <w:pPr>
              <w:pStyle w:val="Default"/>
            </w:pPr>
            <w:r w:rsidRPr="00216467">
              <w:t xml:space="preserve">Янтарь фракционный несортированный фр.-4мм - от 0% до 100% + дополнение (либо 9922404, либо 9922407, либо 9922411, либо 9922414, либо 9922416, либо </w:t>
            </w:r>
            <w:r w:rsidRPr="00216467">
              <w:lastRenderedPageBreak/>
              <w:t>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w:t>
            </w:r>
            <w:r w:rsidR="00B7202C" w:rsidRPr="00FB6D4D">
              <w:rPr>
                <w:color w:val="auto"/>
              </w:rPr>
              <w:t>фракционный несортированный</w:t>
            </w:r>
            <w:r w:rsidRPr="00FB6D4D">
              <w:rPr>
                <w:color w:val="auto"/>
              </w:rPr>
              <w:t xml:space="preserve"> фр.-4 мм - от 0% до 100% </w:t>
            </w:r>
            <w:r w:rsidRPr="00216467">
              <w:t>+ дополнение (либо 9922404, либо 9922407, либо 9922411, либо 9922414, либо 9922416, либо 9911416) - от 0% до 100%_РЛ_S</w:t>
            </w: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27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8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w:t>
            </w:r>
            <w:r w:rsidRPr="00216467">
              <w:lastRenderedPageBreak/>
              <w:t>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60"/>
        </w:trPr>
        <w:tc>
          <w:tcPr>
            <w:tcW w:w="562" w:type="dxa"/>
            <w:vMerge w:val="restart"/>
            <w:hideMark/>
          </w:tcPr>
          <w:p w:rsidR="00216467" w:rsidRPr="00216467" w:rsidRDefault="00216467" w:rsidP="00216467">
            <w:pPr>
              <w:pStyle w:val="Default"/>
            </w:pPr>
            <w:r w:rsidRPr="00216467">
              <w:t>16</w:t>
            </w:r>
          </w:p>
        </w:tc>
        <w:tc>
          <w:tcPr>
            <w:tcW w:w="2268" w:type="dxa"/>
            <w:vMerge w:val="restart"/>
            <w:hideMark/>
          </w:tcPr>
          <w:p w:rsidR="00216467" w:rsidRPr="00216467" w:rsidRDefault="00216467" w:rsidP="00216467">
            <w:pPr>
              <w:pStyle w:val="Default"/>
            </w:pPr>
            <w:r w:rsidRPr="00216467">
              <w:t>Янтарь лак черный 200-300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9932420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vMerge w:val="restart"/>
            <w:hideMark/>
          </w:tcPr>
          <w:p w:rsidR="00216467" w:rsidRPr="00216467" w:rsidRDefault="00216467" w:rsidP="00216467">
            <w:pPr>
              <w:pStyle w:val="Default"/>
            </w:pPr>
            <w:r w:rsidRPr="00216467">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200-300 </w:t>
            </w:r>
            <w:proofErr w:type="spellStart"/>
            <w:r w:rsidRPr="00216467">
              <w:t>гр</w:t>
            </w:r>
            <w:proofErr w:type="spellEnd"/>
            <w:r w:rsidRPr="00216467">
              <w:t>._РЛ_S</w:t>
            </w:r>
          </w:p>
        </w:tc>
      </w:tr>
      <w:tr w:rsidR="00216467" w:rsidRPr="00216467" w:rsidTr="00FB6D4D">
        <w:trPr>
          <w:trHeight w:val="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1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05"/>
        </w:trPr>
        <w:tc>
          <w:tcPr>
            <w:tcW w:w="562" w:type="dxa"/>
            <w:vMerge w:val="restart"/>
            <w:hideMark/>
          </w:tcPr>
          <w:p w:rsidR="00216467" w:rsidRPr="00216467" w:rsidRDefault="00216467" w:rsidP="00216467">
            <w:pPr>
              <w:pStyle w:val="Default"/>
            </w:pPr>
            <w:r w:rsidRPr="00216467">
              <w:t>17</w:t>
            </w:r>
          </w:p>
        </w:tc>
        <w:tc>
          <w:tcPr>
            <w:tcW w:w="2268" w:type="dxa"/>
            <w:vMerge w:val="restart"/>
            <w:hideMark/>
          </w:tcPr>
          <w:p w:rsidR="00216467" w:rsidRPr="00216467" w:rsidRDefault="00216467" w:rsidP="00216467">
            <w:pPr>
              <w:pStyle w:val="Default"/>
            </w:pPr>
            <w:r w:rsidRPr="00216467">
              <w:t>Янтарь лак черный 100-200 гр.</w:t>
            </w:r>
          </w:p>
        </w:tc>
        <w:tc>
          <w:tcPr>
            <w:tcW w:w="1134" w:type="dxa"/>
            <w:vMerge w:val="restart"/>
            <w:hideMark/>
          </w:tcPr>
          <w:p w:rsidR="00216467" w:rsidRPr="00216467" w:rsidRDefault="00216467" w:rsidP="00216467">
            <w:pPr>
              <w:pStyle w:val="Default"/>
            </w:pPr>
            <w:r w:rsidRPr="00216467">
              <w:t xml:space="preserve">2016, 2017, </w:t>
            </w:r>
            <w:r w:rsidRPr="00216467">
              <w:lastRenderedPageBreak/>
              <w:t>2018, 2019, 2020, 2021, 2022</w:t>
            </w:r>
          </w:p>
        </w:tc>
        <w:tc>
          <w:tcPr>
            <w:tcW w:w="1134" w:type="dxa"/>
            <w:vMerge w:val="restart"/>
            <w:hideMark/>
          </w:tcPr>
          <w:p w:rsidR="00216467" w:rsidRPr="00216467" w:rsidRDefault="00216467" w:rsidP="00216467">
            <w:pPr>
              <w:pStyle w:val="Default"/>
            </w:pPr>
            <w:r w:rsidRPr="00216467">
              <w:lastRenderedPageBreak/>
              <w:t>9932410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w:t>
            </w:r>
            <w:r w:rsidRPr="00216467">
              <w:lastRenderedPageBreak/>
              <w:t xml:space="preserve">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59" w:type="dxa"/>
            <w:vMerge w:val="restart"/>
            <w:hideMark/>
          </w:tcPr>
          <w:p w:rsidR="00216467" w:rsidRPr="00216467" w:rsidRDefault="00216467" w:rsidP="00216467">
            <w:pPr>
              <w:pStyle w:val="Default"/>
            </w:pPr>
            <w:r w:rsidRPr="00216467">
              <w:lastRenderedPageBreak/>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100-200 </w:t>
            </w:r>
            <w:proofErr w:type="spellStart"/>
            <w:r w:rsidRPr="00216467">
              <w:t>гр</w:t>
            </w:r>
            <w:proofErr w:type="spellEnd"/>
            <w:r w:rsidRPr="00216467">
              <w:t>._РЛ_S</w:t>
            </w:r>
          </w:p>
        </w:tc>
      </w:tr>
      <w:tr w:rsidR="00216467" w:rsidRPr="00216467" w:rsidTr="00FB6D4D">
        <w:trPr>
          <w:trHeight w:val="7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7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35"/>
        </w:trPr>
        <w:tc>
          <w:tcPr>
            <w:tcW w:w="562" w:type="dxa"/>
            <w:vMerge w:val="restart"/>
            <w:hideMark/>
          </w:tcPr>
          <w:p w:rsidR="00216467" w:rsidRPr="00216467" w:rsidRDefault="00216467" w:rsidP="00216467">
            <w:pPr>
              <w:pStyle w:val="Default"/>
            </w:pPr>
            <w:r w:rsidRPr="00216467">
              <w:t>18</w:t>
            </w:r>
          </w:p>
        </w:tc>
        <w:tc>
          <w:tcPr>
            <w:tcW w:w="2268" w:type="dxa"/>
            <w:vMerge w:val="restart"/>
            <w:hideMark/>
          </w:tcPr>
          <w:p w:rsidR="00216467" w:rsidRPr="00216467" w:rsidRDefault="00216467" w:rsidP="00216467">
            <w:pPr>
              <w:pStyle w:val="Default"/>
            </w:pPr>
            <w:r w:rsidRPr="00216467">
              <w:t>Янтарь лак черный 50-100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9932405</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59" w:type="dxa"/>
            <w:vMerge w:val="restart"/>
            <w:hideMark/>
          </w:tcPr>
          <w:p w:rsidR="00216467" w:rsidRPr="00216467" w:rsidRDefault="00216467" w:rsidP="00216467">
            <w:pPr>
              <w:pStyle w:val="Default"/>
            </w:pPr>
            <w:r w:rsidRPr="00216467">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50-100 </w:t>
            </w:r>
            <w:proofErr w:type="spellStart"/>
            <w:r w:rsidRPr="00216467">
              <w:t>гр</w:t>
            </w:r>
            <w:proofErr w:type="spellEnd"/>
            <w:r w:rsidRPr="00216467">
              <w:t>._РЛ_S</w:t>
            </w:r>
          </w:p>
        </w:tc>
      </w:tr>
      <w:tr w:rsidR="00216467" w:rsidRPr="00216467" w:rsidTr="00FB6D4D">
        <w:trPr>
          <w:trHeight w:val="7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90"/>
        </w:trPr>
        <w:tc>
          <w:tcPr>
            <w:tcW w:w="562" w:type="dxa"/>
            <w:vMerge w:val="restart"/>
            <w:hideMark/>
          </w:tcPr>
          <w:p w:rsidR="00216467" w:rsidRPr="00216467" w:rsidRDefault="00216467" w:rsidP="00216467">
            <w:pPr>
              <w:pStyle w:val="Default"/>
            </w:pPr>
            <w:r w:rsidRPr="00216467">
              <w:lastRenderedPageBreak/>
              <w:t>19</w:t>
            </w:r>
          </w:p>
        </w:tc>
        <w:tc>
          <w:tcPr>
            <w:tcW w:w="2268" w:type="dxa"/>
            <w:vMerge w:val="restart"/>
            <w:hideMark/>
          </w:tcPr>
          <w:p w:rsidR="00216467" w:rsidRPr="00216467" w:rsidRDefault="00216467" w:rsidP="00216467">
            <w:pPr>
              <w:pStyle w:val="Default"/>
            </w:pPr>
            <w:r w:rsidRPr="00216467">
              <w:t>Янтарь лак черный 20-50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9932402</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59" w:type="dxa"/>
            <w:vMerge w:val="restart"/>
            <w:hideMark/>
          </w:tcPr>
          <w:p w:rsidR="00216467" w:rsidRPr="00216467" w:rsidRDefault="00216467" w:rsidP="00216467">
            <w:pPr>
              <w:pStyle w:val="Default"/>
            </w:pPr>
            <w:r w:rsidRPr="00216467">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20-50 </w:t>
            </w:r>
            <w:proofErr w:type="spellStart"/>
            <w:r w:rsidRPr="00216467">
              <w:t>гр</w:t>
            </w:r>
            <w:proofErr w:type="spellEnd"/>
            <w:r w:rsidRPr="00216467">
              <w:t>._РЛ_S</w:t>
            </w: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20"/>
        </w:trPr>
        <w:tc>
          <w:tcPr>
            <w:tcW w:w="562" w:type="dxa"/>
            <w:vMerge w:val="restart"/>
            <w:hideMark/>
          </w:tcPr>
          <w:p w:rsidR="00216467" w:rsidRPr="00216467" w:rsidRDefault="00216467" w:rsidP="00216467">
            <w:pPr>
              <w:pStyle w:val="Default"/>
            </w:pPr>
            <w:r w:rsidRPr="00216467">
              <w:t>20</w:t>
            </w:r>
          </w:p>
        </w:tc>
        <w:tc>
          <w:tcPr>
            <w:tcW w:w="2268" w:type="dxa"/>
            <w:vMerge w:val="restart"/>
            <w:hideMark/>
          </w:tcPr>
          <w:p w:rsidR="00216467" w:rsidRPr="00216467" w:rsidRDefault="00216467" w:rsidP="00216467">
            <w:pPr>
              <w:pStyle w:val="Default"/>
            </w:pPr>
            <w:r w:rsidRPr="00216467">
              <w:t>Янтарь лак черный 10-20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9932401</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10-20 гр.</w:t>
            </w:r>
          </w:p>
        </w:tc>
        <w:tc>
          <w:tcPr>
            <w:tcW w:w="1559" w:type="dxa"/>
            <w:vMerge w:val="restart"/>
            <w:hideMark/>
          </w:tcPr>
          <w:p w:rsidR="00216467" w:rsidRPr="00216467" w:rsidRDefault="00216467" w:rsidP="00216467">
            <w:pPr>
              <w:pStyle w:val="Default"/>
            </w:pPr>
            <w:r w:rsidRPr="00216467">
              <w:lastRenderedPageBreak/>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10-20 </w:t>
            </w:r>
            <w:proofErr w:type="spellStart"/>
            <w:r w:rsidRPr="00216467">
              <w:t>гр</w:t>
            </w:r>
            <w:proofErr w:type="spellEnd"/>
            <w:r w:rsidRPr="00216467">
              <w:t>._РЛ_S</w:t>
            </w:r>
          </w:p>
        </w:tc>
      </w:tr>
      <w:tr w:rsidR="00216467" w:rsidRPr="00216467" w:rsidTr="00FB6D4D">
        <w:trPr>
          <w:trHeight w:val="6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85"/>
        </w:trPr>
        <w:tc>
          <w:tcPr>
            <w:tcW w:w="562" w:type="dxa"/>
            <w:vMerge w:val="restart"/>
            <w:hideMark/>
          </w:tcPr>
          <w:p w:rsidR="00216467" w:rsidRPr="00216467" w:rsidRDefault="00216467" w:rsidP="00216467">
            <w:pPr>
              <w:pStyle w:val="Default"/>
            </w:pPr>
            <w:r w:rsidRPr="00216467">
              <w:t>21</w:t>
            </w:r>
          </w:p>
        </w:tc>
        <w:tc>
          <w:tcPr>
            <w:tcW w:w="2268" w:type="dxa"/>
            <w:vMerge w:val="restart"/>
            <w:hideMark/>
          </w:tcPr>
          <w:p w:rsidR="00216467" w:rsidRPr="00216467" w:rsidRDefault="00216467" w:rsidP="00216467">
            <w:pPr>
              <w:pStyle w:val="Default"/>
            </w:pPr>
            <w:r w:rsidRPr="00216467">
              <w:t>Янтарь лак черный 5-10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9932400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59" w:type="dxa"/>
            <w:vMerge w:val="restart"/>
            <w:hideMark/>
          </w:tcPr>
          <w:p w:rsidR="00216467" w:rsidRPr="00216467" w:rsidRDefault="00216467" w:rsidP="00216467">
            <w:pPr>
              <w:pStyle w:val="Default"/>
            </w:pPr>
            <w:r w:rsidRPr="00216467">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5-10 </w:t>
            </w:r>
            <w:proofErr w:type="spellStart"/>
            <w:r w:rsidRPr="00216467">
              <w:t>гр</w:t>
            </w:r>
            <w:proofErr w:type="spellEnd"/>
            <w:r w:rsidRPr="00216467">
              <w:t>._РЛ_S</w:t>
            </w:r>
          </w:p>
        </w:tc>
      </w:tr>
      <w:tr w:rsidR="00216467" w:rsidRPr="00216467" w:rsidTr="00FB6D4D">
        <w:trPr>
          <w:trHeight w:val="7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val="restart"/>
            <w:hideMark/>
          </w:tcPr>
          <w:p w:rsidR="00216467" w:rsidRPr="00216467" w:rsidRDefault="00216467" w:rsidP="00216467">
            <w:pPr>
              <w:pStyle w:val="Default"/>
            </w:pPr>
            <w:r w:rsidRPr="00216467">
              <w:t>22</w:t>
            </w:r>
          </w:p>
        </w:tc>
        <w:tc>
          <w:tcPr>
            <w:tcW w:w="2268" w:type="dxa"/>
            <w:vMerge w:val="restart"/>
            <w:hideMark/>
          </w:tcPr>
          <w:p w:rsidR="00216467" w:rsidRPr="00216467" w:rsidRDefault="00216467" w:rsidP="00216467">
            <w:pPr>
              <w:pStyle w:val="Default"/>
            </w:pPr>
            <w:r w:rsidRPr="00216467">
              <w:t>Янтарь лак черный 2-5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9932416</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w:t>
            </w:r>
            <w:r w:rsidRPr="00216467">
              <w:lastRenderedPageBreak/>
              <w:t>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59" w:type="dxa"/>
            <w:vMerge w:val="restart"/>
            <w:hideMark/>
          </w:tcPr>
          <w:p w:rsidR="00216467" w:rsidRPr="00216467" w:rsidRDefault="00216467" w:rsidP="00216467">
            <w:pPr>
              <w:pStyle w:val="Default"/>
            </w:pPr>
            <w:r w:rsidRPr="00216467">
              <w:lastRenderedPageBreak/>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2-5 </w:t>
            </w:r>
            <w:proofErr w:type="spellStart"/>
            <w:r w:rsidRPr="00216467">
              <w:t>гр</w:t>
            </w:r>
            <w:proofErr w:type="spellEnd"/>
            <w:r w:rsidRPr="00216467">
              <w:t>._РЛ_S</w:t>
            </w:r>
          </w:p>
        </w:tc>
      </w:tr>
      <w:tr w:rsidR="00216467" w:rsidRPr="00216467" w:rsidTr="00FB6D4D">
        <w:trPr>
          <w:trHeight w:val="7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0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080"/>
        </w:trPr>
        <w:tc>
          <w:tcPr>
            <w:tcW w:w="562" w:type="dxa"/>
            <w:vMerge w:val="restart"/>
            <w:noWrap/>
            <w:hideMark/>
          </w:tcPr>
          <w:p w:rsidR="00216467" w:rsidRPr="00216467" w:rsidRDefault="00216467" w:rsidP="00216467">
            <w:pPr>
              <w:pStyle w:val="Default"/>
            </w:pPr>
            <w:r w:rsidRPr="00216467">
              <w:t>23</w:t>
            </w:r>
          </w:p>
        </w:tc>
        <w:tc>
          <w:tcPr>
            <w:tcW w:w="2268" w:type="dxa"/>
            <w:vMerge w:val="restart"/>
            <w:hideMark/>
          </w:tcPr>
          <w:p w:rsidR="00216467" w:rsidRPr="00216467" w:rsidRDefault="00216467" w:rsidP="00216467">
            <w:pPr>
              <w:pStyle w:val="Default"/>
            </w:pPr>
            <w:r w:rsidRPr="00216467">
              <w:t xml:space="preserve">Янтарь </w:t>
            </w:r>
            <w:proofErr w:type="spellStart"/>
            <w:r w:rsidRPr="00216467">
              <w:t>несорт</w:t>
            </w:r>
            <w:proofErr w:type="spellEnd"/>
            <w:r w:rsidRPr="00216467">
              <w:t>. - 2-5гр. - от 0% до 100</w:t>
            </w:r>
            <w:proofErr w:type="gramStart"/>
            <w:r w:rsidRPr="00216467">
              <w:t>% ,</w:t>
            </w:r>
            <w:proofErr w:type="gramEnd"/>
            <w:r w:rsidRPr="00216467">
              <w:t xml:space="preserve"> +16мм. - от 0% до 100%, +14мм. - от 0% до 100%; +11,5мм. - от 0% до 100%, +8мм.-11,5мм. - от 0% до 100%, +4мм. -8мм. - от 0% до 100%, -4мм. - от 0% до 100%</w:t>
            </w: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w:t>
            </w:r>
            <w:proofErr w:type="spellStart"/>
            <w:r w:rsidRPr="00216467">
              <w:t>несорт</w:t>
            </w:r>
            <w:proofErr w:type="spellEnd"/>
            <w:r w:rsidRPr="00216467">
              <w:t>. - 2-5гр. - от 0% до 100</w:t>
            </w:r>
            <w:proofErr w:type="gramStart"/>
            <w:r w:rsidRPr="00216467">
              <w:t>%,  +</w:t>
            </w:r>
            <w:proofErr w:type="gramEnd"/>
            <w:r w:rsidRPr="00216467">
              <w:t>16мм. - от 0% до 100%, +14мм. - от 0% до 100%, +11,5мм. - от 0% до 100%, +8мм.-11,5мм. - от 0% до 100%, +4мм. -8мм. - от 0% до 100%, -4мм. - от 0% до 100%_РЛ_FCA</w:t>
            </w:r>
          </w:p>
        </w:tc>
      </w:tr>
      <w:tr w:rsidR="00216467" w:rsidRPr="00216467" w:rsidTr="00FB6D4D">
        <w:trPr>
          <w:trHeight w:val="30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7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95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w:t>
            </w:r>
            <w:proofErr w:type="gramStart"/>
            <w:r w:rsidRPr="00216467">
              <w:t>с  раковинами</w:t>
            </w:r>
            <w:proofErr w:type="gramEnd"/>
            <w:r w:rsidRPr="00216467">
              <w:t>,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3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w:t>
            </w:r>
            <w:r w:rsidRPr="00216467">
              <w:lastRenderedPageBreak/>
              <w:t>более 0,3%, наличие кусков янтаря с шириной менее 4мм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val="restart"/>
            <w:noWrap/>
            <w:hideMark/>
          </w:tcPr>
          <w:p w:rsidR="00216467" w:rsidRPr="00216467" w:rsidRDefault="00216467" w:rsidP="00216467">
            <w:pPr>
              <w:pStyle w:val="Default"/>
            </w:pPr>
            <w:r w:rsidRPr="00216467">
              <w:t>24</w:t>
            </w:r>
          </w:p>
        </w:tc>
        <w:tc>
          <w:tcPr>
            <w:tcW w:w="2268" w:type="dxa"/>
            <w:vMerge w:val="restart"/>
            <w:hideMark/>
          </w:tcPr>
          <w:p w:rsidR="00216467" w:rsidRPr="00216467" w:rsidRDefault="00216467" w:rsidP="00216467">
            <w:pPr>
              <w:pStyle w:val="Default"/>
            </w:pPr>
            <w:r w:rsidRPr="00216467">
              <w:t xml:space="preserve">Янтарь </w:t>
            </w:r>
            <w:proofErr w:type="spellStart"/>
            <w:r w:rsidRPr="00216467">
              <w:t>несорт</w:t>
            </w:r>
            <w:proofErr w:type="spellEnd"/>
            <w:r w:rsidRPr="00216467">
              <w:t>. - 2-5гр. - от 0% до 100</w:t>
            </w:r>
            <w:proofErr w:type="gramStart"/>
            <w:r w:rsidRPr="00216467">
              <w:t>% ,</w:t>
            </w:r>
            <w:proofErr w:type="gramEnd"/>
            <w:r w:rsidRPr="00216467">
              <w:t xml:space="preserve"> +16мм. - от 0% до 100%, +14мм. - от 0% до 100%; +11,5мм. - от 0% до 100%, +8мм.-11,5мм. - от 0% до 100%, +4мм. -8мм. - от 0% до 100%, -4мм. - от 0% до 100%</w:t>
            </w: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w:t>
            </w:r>
            <w:r w:rsidRPr="00216467">
              <w:lastRenderedPageBreak/>
              <w:t>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w:t>
            </w:r>
            <w:proofErr w:type="spellStart"/>
            <w:r w:rsidRPr="00216467">
              <w:t>несорт</w:t>
            </w:r>
            <w:proofErr w:type="spellEnd"/>
            <w:r w:rsidRPr="00216467">
              <w:t>. - 2-5гр. - от 0% до 100</w:t>
            </w:r>
            <w:proofErr w:type="gramStart"/>
            <w:r w:rsidRPr="00216467">
              <w:t>%,  +</w:t>
            </w:r>
            <w:proofErr w:type="gramEnd"/>
            <w:r w:rsidRPr="00216467">
              <w:t>16мм. - от 0% до 100%, +14мм. - от 0% до 100%, +11,5мм. - от 0% до 100%, +8мм.-11,5мм. - от 0% до 100%, +4мм. -8мм. - от 0% до 100%, -4мм. - от 0% до 100%_РЛ_S</w:t>
            </w: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w:t>
            </w:r>
            <w:proofErr w:type="gramStart"/>
            <w:r w:rsidRPr="00216467">
              <w:t>с  раковинами</w:t>
            </w:r>
            <w:proofErr w:type="gramEnd"/>
            <w:r w:rsidRPr="00216467">
              <w:t xml:space="preserve">,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w:t>
            </w:r>
            <w:r w:rsidRPr="00216467">
              <w:lastRenderedPageBreak/>
              <w:t>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w:t>
            </w:r>
            <w:r w:rsidRPr="00216467">
              <w:lastRenderedPageBreak/>
              <w:t>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val="restart"/>
            <w:hideMark/>
          </w:tcPr>
          <w:p w:rsidR="00216467" w:rsidRPr="00216467" w:rsidRDefault="00216467" w:rsidP="00216467">
            <w:pPr>
              <w:pStyle w:val="Default"/>
            </w:pPr>
            <w:r w:rsidRPr="00216467">
              <w:t>25</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w:t>
            </w:r>
            <w:r w:rsidRPr="00216467">
              <w:lastRenderedPageBreak/>
              <w:t xml:space="preserve">(М-от 0% до 100%, П-от 0% до 100%, С-от 0% до 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w:t>
            </w:r>
            <w:r w:rsidRPr="00216467">
              <w:lastRenderedPageBreak/>
              <w:t xml:space="preserve">до 100%, (в </w:t>
            </w:r>
            <w:proofErr w:type="spellStart"/>
            <w:r w:rsidRPr="00216467">
              <w:t>т.ч</w:t>
            </w:r>
            <w:proofErr w:type="spellEnd"/>
            <w:r w:rsidRPr="00216467">
              <w:t>. 1 сорт-от 0 до 100%(М-от 0% до 100%, П-от 0% до 100%, C -от 0% до 100%),  2 сорт - от0% до 100% (М-от 0% до 100%, П-от 0% до 100%, С-от 0% до 100%), и 3 сорт от 0% до 100% (М-от 0% до 100%, П-от 0% до 100%, С-от 0% до 100%)),  + дополнение (артикул 9942404, либо 9922404,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9911150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w:t>
            </w:r>
            <w:r w:rsidRPr="00216467">
              <w:lastRenderedPageBreak/>
              <w:t>(свыше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r w:rsidRPr="00216467">
              <w:t xml:space="preserve">Янтарный_ </w:t>
            </w: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w:t>
            </w:r>
            <w:r w:rsidRPr="00216467">
              <w:lastRenderedPageBreak/>
              <w:t xml:space="preserve">100%, С-от 0% до 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сорт-от 0 до 100%(М-от 0% до 100%, П-от 0% до 100%, C -от 0% до 100%),  2 сорт - от0% до 100% (М-от 0% до </w:t>
            </w:r>
            <w:r w:rsidRPr="00216467">
              <w:lastRenderedPageBreak/>
              <w:t>100%, П-от 0% до 100%, С-от 0% до 100%), и 3 сорт от 0% до 100% (М-от 0% до 100%, П-от 0% до 100%, С-от 0% до 100%)),  + дополнение (артикул 9942404, либо 9922404, либо 9922407, либо 9922411, либо 9922414, либо 9922416, либо 9911416) - от 0% до 100%_ РЛ_FCA</w:t>
            </w: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w:t>
            </w:r>
            <w:r w:rsidRPr="00216467">
              <w:lastRenderedPageBreak/>
              <w:t>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w:t>
            </w:r>
            <w:r w:rsidRPr="00216467">
              <w:lastRenderedPageBreak/>
              <w:t>куски янтаря, имеющие пенистую слоистость. Масса куска янтаря 500-1000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9911130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9911120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 xml:space="preserve">2016, 2017, 2018, 2019, 2020, </w:t>
            </w:r>
            <w:r w:rsidRPr="00216467">
              <w:lastRenderedPageBreak/>
              <w:t>2021, 2022</w:t>
            </w:r>
          </w:p>
        </w:tc>
        <w:tc>
          <w:tcPr>
            <w:tcW w:w="1134" w:type="dxa"/>
            <w:vMerge w:val="restart"/>
            <w:hideMark/>
          </w:tcPr>
          <w:p w:rsidR="00216467" w:rsidRPr="00216467" w:rsidRDefault="00216467" w:rsidP="00216467">
            <w:pPr>
              <w:pStyle w:val="Default"/>
            </w:pPr>
            <w:r w:rsidRPr="00216467">
              <w:lastRenderedPageBreak/>
              <w:t>9911110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w:t>
            </w:r>
            <w:r w:rsidRPr="00216467">
              <w:lastRenderedPageBreak/>
              <w:t>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w:t>
            </w:r>
            <w:r w:rsidRPr="00216467">
              <w:lastRenderedPageBreak/>
              <w:t xml:space="preserve">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w:t>
            </w:r>
            <w:r w:rsidRPr="00216467">
              <w:lastRenderedPageBreak/>
              <w:t>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w:t>
            </w:r>
            <w:r w:rsidRPr="00216467">
              <w:lastRenderedPageBreak/>
              <w:t>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w:t>
            </w:r>
            <w:r w:rsidRPr="00216467">
              <w:lastRenderedPageBreak/>
              <w:t xml:space="preserve">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val="restart"/>
            <w:hideMark/>
          </w:tcPr>
          <w:p w:rsidR="00216467" w:rsidRPr="00216467" w:rsidRDefault="00216467" w:rsidP="00216467">
            <w:pPr>
              <w:pStyle w:val="Default"/>
            </w:pPr>
            <w:r w:rsidRPr="00216467">
              <w:t>26</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100%)), 300-500 гр. - от 0% до 100%, (в </w:t>
            </w:r>
            <w:proofErr w:type="spellStart"/>
            <w:r w:rsidRPr="00216467">
              <w:t>т.ч</w:t>
            </w:r>
            <w:proofErr w:type="spellEnd"/>
            <w:r w:rsidRPr="00216467">
              <w:t>. 1 сорт-от 0 до 100%(М-от 0% до 100%, П-от 0% до 100%, C -от 0% до 100%),  2 сорт - от0% до 100% (М-от 0% до 100%, П-</w:t>
            </w:r>
            <w:r w:rsidRPr="00216467">
              <w:lastRenderedPageBreak/>
              <w:t xml:space="preserve">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1 сорт-от 0 до 100%(М-от 0% до 100%, П-от 0% до 100%, C -от 0% до 100%),  2 сорт - от0% до 100% (М-от 0% до 100%, П-от 0% до 100%, С-</w:t>
            </w:r>
            <w:r w:rsidRPr="00216467">
              <w:lastRenderedPageBreak/>
              <w:t>от 0% до 100%), и 3 сорт от 0% до 100% (М-от 0% до 100%, П-от 0% до 100%, С-от 0% до 100%)),  + дополнение (артикул 9942404, либо 9922404,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9911150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r w:rsidRPr="00216467">
              <w:t xml:space="preserve">Янтарный_ </w:t>
            </w: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w:t>
            </w:r>
            <w:r w:rsidRPr="00216467">
              <w:lastRenderedPageBreak/>
              <w:t xml:space="preserve">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 дополнение (артикул 9942404, либо 9922404, либо 9922407, </w:t>
            </w:r>
            <w:r w:rsidRPr="00216467">
              <w:lastRenderedPageBreak/>
              <w:t>либо 9922411, либо 9922414, либо 9922416, либо 9911416) - от 0% до 100%_ РЛ_S</w:t>
            </w: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9911130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w:t>
            </w:r>
            <w:r w:rsidRPr="00216467">
              <w:lastRenderedPageBreak/>
              <w:t>янтаря,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w:t>
            </w:r>
            <w:r w:rsidRPr="00216467">
              <w:lastRenderedPageBreak/>
              <w:t>допускаются: куски янтаря «Лак чёрный» и куски янтаря, имеющие пенистую слоистость. Масса куска янтаря 300-500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9911120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w:t>
            </w:r>
            <w:r w:rsidRPr="00216467">
              <w:lastRenderedPageBreak/>
              <w:t>внутренняя и поверхностная сахаристость кусков,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w:t>
            </w:r>
            <w:r w:rsidRPr="00216467">
              <w:lastRenderedPageBreak/>
              <w:t>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w:t>
            </w:r>
            <w:r w:rsidRPr="00216467">
              <w:lastRenderedPageBreak/>
              <w:t>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9911110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w:t>
            </w:r>
            <w:r w:rsidRPr="00216467">
              <w:lastRenderedPageBreak/>
              <w:t>внутренняя и поверхностная сахаристость кусков,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w:t>
            </w:r>
            <w:r w:rsidRPr="00216467">
              <w:lastRenderedPageBreak/>
              <w:t>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w:t>
            </w:r>
            <w:r w:rsidRPr="00216467">
              <w:lastRenderedPageBreak/>
              <w:t>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15"/>
        </w:trPr>
        <w:tc>
          <w:tcPr>
            <w:tcW w:w="562" w:type="dxa"/>
            <w:vMerge w:val="restart"/>
            <w:noWrap/>
            <w:hideMark/>
          </w:tcPr>
          <w:p w:rsidR="00216467" w:rsidRPr="00216467" w:rsidRDefault="00216467" w:rsidP="00216467">
            <w:pPr>
              <w:pStyle w:val="Default"/>
            </w:pPr>
            <w:r w:rsidRPr="00FB6D4D">
              <w:rPr>
                <w:color w:val="auto"/>
              </w:rPr>
              <w:t>27</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50-100гр.-от 0% до 100% (в </w:t>
            </w:r>
            <w:proofErr w:type="spellStart"/>
            <w:r w:rsidRPr="00216467">
              <w:t>т.ч</w:t>
            </w:r>
            <w:proofErr w:type="spellEnd"/>
            <w:r w:rsidRPr="00216467">
              <w:t xml:space="preserve">. 1 сорт-от 0% до 100%(КМ-от 0% до 100%, КП-от 0% до 100%, ПМ-от 0% до 100%, ПП-от 0% </w:t>
            </w:r>
            <w:r w:rsidRPr="00216467">
              <w:lastRenderedPageBreak/>
              <w:t xml:space="preserve">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w:t>
            </w:r>
            <w:r w:rsidRPr="00216467">
              <w:lastRenderedPageBreak/>
              <w:t xml:space="preserve">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w:t>
            </w:r>
            <w:r w:rsidRPr="00216467">
              <w:lastRenderedPageBreak/>
              <w:t xml:space="preserve">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и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w:t>
            </w:r>
            <w:r w:rsidRPr="00216467">
              <w:lastRenderedPageBreak/>
              <w:t>черный 50-100 гр.-от 0% до 100%, лак черный20-50 гр.-от 0% до 100%, лак черный 10-20 гр.-от 0% до 100%, лак черный 5-10 гр.-от 0% до 100%, лак черный 2-5 гр.- от 0% до100%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9911105, 9911205, 9911305, 9911405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50-100 гр. различной формы, артикулов 9911105, 9911205, 9911305 и 9911405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FB6D4D">
              <w:rPr>
                <w:color w:val="auto"/>
              </w:rPr>
              <w:t>Янтарный_Микс</w:t>
            </w:r>
            <w:proofErr w:type="spellEnd"/>
            <w:r w:rsidR="00B7202C" w:rsidRPr="00FB6D4D">
              <w:rPr>
                <w:color w:val="auto"/>
              </w:rPr>
              <w:t xml:space="preserve"> Янтарь поделочный сортированный </w:t>
            </w:r>
            <w:r w:rsidRPr="00FB6D4D">
              <w:rPr>
                <w:color w:val="auto"/>
              </w:rPr>
              <w:t>50</w:t>
            </w:r>
            <w:r w:rsidRPr="00216467">
              <w:t xml:space="preserve">-100гр.-от 0% до 100% (в </w:t>
            </w:r>
            <w:proofErr w:type="spellStart"/>
            <w:r w:rsidRPr="00216467">
              <w:t>т.ч</w:t>
            </w:r>
            <w:proofErr w:type="spellEnd"/>
            <w:r w:rsidRPr="00216467">
              <w:t xml:space="preserve">. 1 сорт-от 0% до 100%(КМ-от 0% до 100%, КП-от 0% до 100%, ПМ-от 0% до 100%, ПП-от 0% до 100%),  2 сорт - от 0% </w:t>
            </w:r>
            <w:r w:rsidRPr="00216467">
              <w:lastRenderedPageBreak/>
              <w:t xml:space="preserve">до 100% (КМ-от 0% до 100%, КП-от 0% до 100%, ПМ-от 0% до 100%, ПП-от 0% до 100%),  и 3 сорт от 0% до 100% (КМ-от 0% до 100%, КП-от 0% до 100%, ПМ-от 0% до 100%, ПП-от 0% до 100%),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4 сорт от 0% до 100% (КП-от 0% до 100%, ПП-от 0% до 100%)),10-20гр. - от 0% до 100% (в </w:t>
            </w:r>
            <w:proofErr w:type="spellStart"/>
            <w:r w:rsidRPr="00216467">
              <w:t>т.ч</w:t>
            </w:r>
            <w:proofErr w:type="spellEnd"/>
            <w:r w:rsidRPr="00216467">
              <w:t>. 1 сорт-</w:t>
            </w:r>
            <w:r w:rsidRPr="00216467">
              <w:lastRenderedPageBreak/>
              <w:t xml:space="preserve">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4 сорт от 0% до 100% (КП-от 0% до 100%, ПП-от 0% до 100%)), 5-10гр.-от 0% до 100% (в </w:t>
            </w:r>
            <w:proofErr w:type="spellStart"/>
            <w:r w:rsidRPr="00216467">
              <w:t>т.ч</w:t>
            </w:r>
            <w:proofErr w:type="spellEnd"/>
            <w:r w:rsidRPr="00216467">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w:t>
            </w:r>
            <w:r w:rsidRPr="00216467">
              <w:lastRenderedPageBreak/>
              <w:t>100%),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до100%_РЛ_S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9911102, 9911202, 9911302, 9911402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20-50 гр. различной формы, артикулов 9911102, 9911202, 9911302 и 9911402по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9911101, 9911201, 9911301 ,9911401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10-20 гр. различной формы, артикулов 9911101, 9911201, 9911301 и 9911401по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1-й сорт  - 9911101 -от 0% до 100%, по форме: компактный - от 0% до 100%, плоский </w:t>
            </w:r>
            <w:r w:rsidRPr="00216467">
              <w:lastRenderedPageBreak/>
              <w:t>-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 xml:space="preserve">9911100, 9911200, 9911300, 9911400 </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5-10 гр. различной формы, артикулов 9911100, 9911200, 9911300 и </w:t>
            </w:r>
            <w:proofErr w:type="gramStart"/>
            <w:r w:rsidRPr="00216467">
              <w:t>9911400  по</w:t>
            </w:r>
            <w:proofErr w:type="gramEnd"/>
            <w:r w:rsidRPr="00216467">
              <w:t xml:space="preserve">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3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w:t>
            </w:r>
            <w:r w:rsidRPr="00216467">
              <w:lastRenderedPageBreak/>
              <w:t>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27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w:t>
            </w:r>
            <w:r w:rsidRPr="00216467">
              <w:lastRenderedPageBreak/>
              <w:t>- не более 10%. Ширина кусочков более 16мм, но менее 23мм.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7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4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3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6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4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9932420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9932405</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50-100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5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9932402</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3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5-10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0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070"/>
        </w:trPr>
        <w:tc>
          <w:tcPr>
            <w:tcW w:w="562" w:type="dxa"/>
            <w:vMerge w:val="restart"/>
            <w:noWrap/>
            <w:hideMark/>
          </w:tcPr>
          <w:p w:rsidR="00216467" w:rsidRPr="00216467" w:rsidRDefault="00216467" w:rsidP="00216467">
            <w:pPr>
              <w:pStyle w:val="Default"/>
            </w:pPr>
            <w:r w:rsidRPr="00FB6D4D">
              <w:rPr>
                <w:color w:val="auto"/>
              </w:rPr>
              <w:lastRenderedPageBreak/>
              <w:t>28</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w:t>
            </w:r>
            <w:r w:rsidRPr="00216467">
              <w:lastRenderedPageBreak/>
              <w:t xml:space="preserve">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w:t>
            </w:r>
            <w:r w:rsidRPr="00216467">
              <w:lastRenderedPageBreak/>
              <w:t xml:space="preserve">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и 4 сорт от 0% до 100% (КП-от 0% до </w:t>
            </w:r>
            <w:r w:rsidRPr="00216467">
              <w:lastRenderedPageBreak/>
              <w:t>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9911105, 9911205, 9911305, 9911405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50-100 гр. различной формы, артикулов 9911105, 9911205, 9911305 и 9911405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r w:rsidRPr="00FB6D4D">
              <w:rPr>
                <w:color w:val="auto"/>
              </w:rPr>
              <w:t>Янтарный_</w:t>
            </w:r>
            <w:r w:rsidR="000F0C32" w:rsidRPr="00FB6D4D">
              <w:rPr>
                <w:color w:val="auto"/>
              </w:rPr>
              <w:t xml:space="preserve"> </w:t>
            </w:r>
            <w:proofErr w:type="spellStart"/>
            <w:r w:rsidR="000F0C32" w:rsidRPr="00FB6D4D">
              <w:rPr>
                <w:color w:val="auto"/>
              </w:rPr>
              <w:t>Микс</w:t>
            </w:r>
            <w:proofErr w:type="spellEnd"/>
            <w:r w:rsidR="000F0C32" w:rsidRPr="00FB6D4D">
              <w:rPr>
                <w:color w:val="auto"/>
              </w:rPr>
              <w:t xml:space="preserve"> Янтарь поделочный сортированный </w:t>
            </w:r>
            <w:r w:rsidRPr="00FB6D4D">
              <w:rPr>
                <w:color w:val="auto"/>
              </w:rPr>
              <w:t>50-</w:t>
            </w:r>
            <w:r w:rsidRPr="00216467">
              <w:t xml:space="preserve">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w:t>
            </w:r>
            <w:r w:rsidRPr="00216467">
              <w:lastRenderedPageBreak/>
              <w:t xml:space="preserve">100%, ПМ-от 0% до 100%, ПП-от 0% до 100%),  и 3 сорт от 0% до 100% (КМ-от 0% до 100%, КП-от 0% до 100%, ПМ-от 0% до 100%, ПП-от 0% до 100%),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4 сорт от 0% до 100% (КП-от 0% до 100%, ПП-от 0% до 100%)), 5-10гр.-от 0% до 100% (в </w:t>
            </w:r>
            <w:proofErr w:type="spellStart"/>
            <w:r w:rsidRPr="00216467">
              <w:t>т.ч</w:t>
            </w:r>
            <w:proofErr w:type="spellEnd"/>
            <w:r w:rsidRPr="00216467">
              <w:t>. 1 сорт-</w:t>
            </w:r>
            <w:r w:rsidRPr="00216467">
              <w:lastRenderedPageBreak/>
              <w:t xml:space="preserve">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w:t>
            </w:r>
            <w:r w:rsidRPr="00216467">
              <w:lastRenderedPageBreak/>
              <w:t>до 100%, лак черный 10-20 гр.-от 0% до 100%, лак черный 5-10 гр.-от 0% до 100%, лак черный 2-5 гр.- от 0% до100%_РЛ_FCA</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9911102, 9911202, 9911302, 9911402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20-50 гр. различной формы, артикулов 9911102, 9911202, 9911302 и 9911402по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9911101, 9911201, 9911301 ,9911401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10-20 гр. различной формы, артикулов 9911101, 9911201, 9911301 и 9911401по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 xml:space="preserve">9911100, 9911200, 9911300, 9911400 </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5-10 гр. различной формы, артикулов 9911100, 9911200, 9911300 и </w:t>
            </w:r>
            <w:proofErr w:type="gramStart"/>
            <w:r w:rsidRPr="00216467">
              <w:t>9911400  по</w:t>
            </w:r>
            <w:proofErr w:type="gramEnd"/>
            <w:r w:rsidRPr="00216467">
              <w:t xml:space="preserve">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2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9932420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w:t>
            </w:r>
            <w:r w:rsidRPr="00216467">
              <w:lastRenderedPageBreak/>
              <w:t xml:space="preserve">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9932405</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9932402</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20-50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2-5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825"/>
        </w:trPr>
        <w:tc>
          <w:tcPr>
            <w:tcW w:w="562" w:type="dxa"/>
            <w:vMerge w:val="restart"/>
            <w:noWrap/>
            <w:hideMark/>
          </w:tcPr>
          <w:p w:rsidR="00216467" w:rsidRPr="00216467" w:rsidRDefault="00216467" w:rsidP="00216467">
            <w:pPr>
              <w:pStyle w:val="Default"/>
            </w:pPr>
            <w:r w:rsidRPr="00216467">
              <w:t>29</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100%)), 300-500 гр. - от 0% до 100%, (в </w:t>
            </w:r>
            <w:proofErr w:type="spellStart"/>
            <w:r w:rsidRPr="00216467">
              <w:t>т.ч</w:t>
            </w:r>
            <w:proofErr w:type="spellEnd"/>
            <w:r w:rsidRPr="00216467">
              <w:t xml:space="preserve">. 1 сорт-от 0 до 100%(М-от 0% до 100%, П-от 0% до 100%, C -от 0% до 100%),  2 сорт - </w:t>
            </w:r>
            <w:r w:rsidRPr="00216467">
              <w:lastRenderedPageBreak/>
              <w:t xml:space="preserve">от0% до 100% (М-от 0% до 100%, П-от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сорт-от 0 до 100%(М-от 0% до 100%, П-от 0% до 100%, C -от 0% до 100%),  2 сорт - </w:t>
            </w:r>
            <w:r w:rsidRPr="00216467">
              <w:lastRenderedPageBreak/>
              <w:t xml:space="preserve">от0% до 100% (М-от 0% до 100%, П-от 0% до 100%, С-от 0% до 100%), и 3 сорт от 0% до 100% (М-от 0% до 100%, П-от 0% до 100%, С-от 0% до 100%)), 50-100гр.-от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Pr="00216467">
              <w:t>т.ч</w:t>
            </w:r>
            <w:proofErr w:type="spellEnd"/>
            <w:r w:rsidRPr="00216467">
              <w:t>. 1 сорт-</w:t>
            </w:r>
            <w:r w:rsidRPr="00216467">
              <w:lastRenderedPageBreak/>
              <w:t xml:space="preserve">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w:t>
            </w:r>
            <w:r w:rsidRPr="00216467">
              <w:lastRenderedPageBreak/>
              <w:t xml:space="preserve">до 100%, ПП-от 0% 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и 4 сорт от 0% до 100% </w:t>
            </w:r>
            <w:r w:rsidRPr="00216467">
              <w:lastRenderedPageBreak/>
              <w:t>(КП-от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9911150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r w:rsidRPr="00FB6D4D">
              <w:rPr>
                <w:color w:val="auto"/>
              </w:rPr>
              <w:t>Янтарный_</w:t>
            </w:r>
            <w:r w:rsidR="000F0C32" w:rsidRPr="00FB6D4D">
              <w:rPr>
                <w:color w:val="auto"/>
              </w:rPr>
              <w:t xml:space="preserve"> </w:t>
            </w:r>
            <w:proofErr w:type="spellStart"/>
            <w:r w:rsidR="000F0C32" w:rsidRPr="00FB6D4D">
              <w:rPr>
                <w:color w:val="auto"/>
              </w:rPr>
              <w:t>Микс</w:t>
            </w:r>
            <w:proofErr w:type="spellEnd"/>
            <w:r w:rsidR="000F0C32" w:rsidRPr="00FB6D4D">
              <w:rPr>
                <w:color w:val="auto"/>
              </w:rPr>
              <w:t xml:space="preserve"> Янтарь поделочный сортированный </w:t>
            </w:r>
            <w:r w:rsidRPr="00FB6D4D">
              <w:rPr>
                <w:color w:val="auto"/>
              </w:rPr>
              <w:t>500</w:t>
            </w:r>
            <w:r w:rsidRPr="00216467">
              <w:t xml:space="preserve">-1000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w:t>
            </w:r>
            <w:r w:rsidRPr="00216467">
              <w:lastRenderedPageBreak/>
              <w:t xml:space="preserve">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w:t>
            </w:r>
            <w:r w:rsidRPr="00216467">
              <w:lastRenderedPageBreak/>
              <w:t xml:space="preserve">100%)), 50-100гр.-от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w:t>
            </w:r>
            <w:r w:rsidRPr="00216467">
              <w:lastRenderedPageBreak/>
              <w:t xml:space="preserve">100%, КП-от 0% до 100%, 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100%, КП-от 0% до 100%, ПМ-от 0% до 100%, ПП-от 0% до 100%),  2 сорт -от 0% до 100% (КМ-от 0% до </w:t>
            </w:r>
            <w:r w:rsidRPr="00216467">
              <w:lastRenderedPageBreak/>
              <w:t>100%, КП-от 0% до 100%, ПМ-от 0% до 100%, ПП-от 0% до 100%),  и 3 сорт от 0% до 100% (КМ-от 0% до 100%, КП-от 0% до 100%, ПМ-от 0% до 100%, ПП-от 0% до 100%), и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до100%_РЛ_FCA</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4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5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6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9911130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27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88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9911120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3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9911110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 xml:space="preserve">2016, 2017, 2018, 2019, 2020, </w:t>
            </w:r>
            <w:r w:rsidRPr="00216467">
              <w:lastRenderedPageBreak/>
              <w:t>2021, 2022</w:t>
            </w:r>
          </w:p>
        </w:tc>
        <w:tc>
          <w:tcPr>
            <w:tcW w:w="1134" w:type="dxa"/>
            <w:vMerge w:val="restart"/>
            <w:hideMark/>
          </w:tcPr>
          <w:p w:rsidR="00216467" w:rsidRPr="00216467" w:rsidRDefault="00216467" w:rsidP="00216467">
            <w:pPr>
              <w:pStyle w:val="Default"/>
            </w:pPr>
            <w:r w:rsidRPr="00216467">
              <w:lastRenderedPageBreak/>
              <w:t>9911105, 9911205, 9911305, 9911405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50-100 гр. различной формы, артикулов 9911105, 9911205, 9911305 и 9911405 по стандарту предприятия СТО 00227092.001-2011, в совокупности </w:t>
            </w:r>
            <w:r w:rsidRPr="00216467">
              <w:lastRenderedPageBreak/>
              <w:t>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9911102, 9911202, 9911302, 9911402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20-50 гр. различной формы, артикулов 9911102, 9911202, 9911302 и 9911402по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9911101, 9911201, 9911301 ,9911401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10-20 гр. различной формы, артикулов 9911101, 9911201, 9911301 и 9911401по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 xml:space="preserve">9911100, 9911200, 9911300, 9911400 </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5-10 гр. различной формы, артикулов 9911100, 9911200, 9911300 и </w:t>
            </w:r>
            <w:proofErr w:type="gramStart"/>
            <w:r w:rsidRPr="00216467">
              <w:t>9911400  по</w:t>
            </w:r>
            <w:proofErr w:type="gramEnd"/>
            <w:r w:rsidRPr="00216467">
              <w:t xml:space="preserve">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9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3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8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98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9932420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9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 xml:space="preserve">ноздреватой, меловой структуры.      Масса куска 100-200 гр. </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77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9932405</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9932402</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10-20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2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735"/>
        </w:trPr>
        <w:tc>
          <w:tcPr>
            <w:tcW w:w="562" w:type="dxa"/>
            <w:vMerge w:val="restart"/>
            <w:noWrap/>
            <w:hideMark/>
          </w:tcPr>
          <w:p w:rsidR="00216467" w:rsidRPr="00216467" w:rsidRDefault="00216467" w:rsidP="00216467">
            <w:pPr>
              <w:pStyle w:val="Default"/>
            </w:pPr>
            <w:r w:rsidRPr="00FB6D4D">
              <w:rPr>
                <w:color w:val="auto"/>
              </w:rPr>
              <w:t>30</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w:t>
            </w:r>
            <w:r w:rsidRPr="00216467">
              <w:lastRenderedPageBreak/>
              <w:t xml:space="preserve">П-от 0% до 100%, С-от 0% до 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w:t>
            </w:r>
            <w:r w:rsidRPr="00216467">
              <w:lastRenderedPageBreak/>
              <w:t xml:space="preserve">сорт-от 0 до 100%(М-от 0% до 100%, П-от 0% до 100%, C -от 0% до 100%),  2 сорт - от0% до 100% (М-от 0% до 100%, П-от 0% до 100%, С-от 0% до 100%), и 3 сорт от 0% до 100% (М-от 0% до 100%, П-от 0% до 100%, С-от 0% до 100%)), 50-100гр.-от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w:t>
            </w:r>
            <w:r w:rsidRPr="00216467">
              <w:lastRenderedPageBreak/>
              <w:t xml:space="preserve">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w:t>
            </w:r>
            <w:r w:rsidRPr="00216467">
              <w:lastRenderedPageBreak/>
              <w:t xml:space="preserve">(КМ-от 0% до 100%, КП-от 0% до 100%, ПМ-от 0% до 100%, ПП-от 0% 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w:t>
            </w:r>
            <w:r w:rsidRPr="00216467">
              <w:lastRenderedPageBreak/>
              <w:t>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и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w:t>
            </w:r>
            <w:r w:rsidRPr="00216467">
              <w:lastRenderedPageBreak/>
              <w:t>от 0% до 100%, лак черный 50-100 гр.-от 0% до 100%, лак черный20-50 гр.-от 0% до 100%, лак черный 10-20 гр.-от 0% до 100%, лак черный 5-10 гр.-от 0% до 100%, лак черный 2-5 гр.- от 0% до100%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9911150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w:t>
            </w:r>
            <w:r w:rsidRPr="00216467">
              <w:lastRenderedPageBreak/>
              <w:t>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r w:rsidRPr="00FB6D4D">
              <w:rPr>
                <w:color w:val="auto"/>
              </w:rPr>
              <w:t>Янтарный_</w:t>
            </w:r>
            <w:r w:rsidR="000F0C32" w:rsidRPr="00FB6D4D">
              <w:rPr>
                <w:color w:val="auto"/>
              </w:rPr>
              <w:t xml:space="preserve"> </w:t>
            </w:r>
            <w:proofErr w:type="spellStart"/>
            <w:r w:rsidR="000F0C32" w:rsidRPr="00FB6D4D">
              <w:rPr>
                <w:color w:val="auto"/>
              </w:rPr>
              <w:t>Микс</w:t>
            </w:r>
            <w:proofErr w:type="spellEnd"/>
            <w:r w:rsidR="000F0C32" w:rsidRPr="00FB6D4D">
              <w:rPr>
                <w:color w:val="auto"/>
              </w:rPr>
              <w:t xml:space="preserve"> Янтарь поделочный сортированный </w:t>
            </w:r>
            <w:r w:rsidRPr="00FB6D4D">
              <w:rPr>
                <w:color w:val="auto"/>
              </w:rPr>
              <w:t>500</w:t>
            </w:r>
            <w:r w:rsidRPr="00216467">
              <w:t xml:space="preserve">-1000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w:t>
            </w:r>
            <w:r w:rsidRPr="00216467">
              <w:lastRenderedPageBreak/>
              <w:t xml:space="preserve">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w:t>
            </w:r>
            <w:r w:rsidRPr="00216467">
              <w:lastRenderedPageBreak/>
              <w:t xml:space="preserve">100%, С-от 0% до 100%), и 3 сорт от 0% до 100% (М-от 0% до 100%, П-от 0% до 100%, С-от 0% до 100%)), 50-100гр.-от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w:t>
            </w:r>
            <w:r w:rsidRPr="00216467">
              <w:lastRenderedPageBreak/>
              <w:t xml:space="preserve">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100%, КП-от 0% до 100%, ПМ-от 0% до </w:t>
            </w:r>
            <w:r w:rsidRPr="00216467">
              <w:lastRenderedPageBreak/>
              <w:t xml:space="preserve">100%, ПП-от 0% до 100%),  2 сорт -от 0% до 100% (КМ-от 0% до 100%, КП-от 0% до 100%, ПМ-от 0% до 100%, ПП-от 0% до 100%),  и 3 сорт от 0% до 100% (КМ-от 0% до 100%, КП-от 0% до 100%, ПМ-от 0% до 100%, ПП-от 0% до 100%), и 4 сорт от 0% до 100% (КП-от 0% до 100%, ПП-от 0% до 100%)),2-5гр.-от 0% до 100%, +16мм-от 0% до 100%, +14мм-от 0% до 100%, +11,5 мм-от 0% </w:t>
            </w:r>
            <w:r w:rsidRPr="00216467">
              <w:lastRenderedPageBreak/>
              <w:t>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до100%__РЛ_S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3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w:t>
            </w:r>
            <w:r w:rsidRPr="00216467">
              <w:lastRenderedPageBreak/>
              <w:t xml:space="preserve">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w:t>
            </w:r>
            <w:r w:rsidRPr="00216467">
              <w:lastRenderedPageBreak/>
              <w:t>(свыше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9911130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w:t>
            </w:r>
            <w:r w:rsidRPr="00216467">
              <w:lastRenderedPageBreak/>
              <w:t>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5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6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8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9911120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45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87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67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9911110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3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 xml:space="preserve">2016, 2017, 2018, 2019, 2020, </w:t>
            </w:r>
            <w:r w:rsidRPr="00216467">
              <w:lastRenderedPageBreak/>
              <w:t>2021, 2022</w:t>
            </w:r>
          </w:p>
        </w:tc>
        <w:tc>
          <w:tcPr>
            <w:tcW w:w="1134" w:type="dxa"/>
            <w:vMerge w:val="restart"/>
            <w:hideMark/>
          </w:tcPr>
          <w:p w:rsidR="00216467" w:rsidRPr="00216467" w:rsidRDefault="00216467" w:rsidP="00216467">
            <w:pPr>
              <w:pStyle w:val="Default"/>
            </w:pPr>
            <w:r w:rsidRPr="00216467">
              <w:lastRenderedPageBreak/>
              <w:t>9911105, 9911205, 9911305, 9911405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50-100 гр. различной формы, артикулов 9911105, 9911205, 9911305 и 9911405 по стандарту предприятия СТО 00227092.001-2011, в совокупности </w:t>
            </w:r>
            <w:r w:rsidRPr="00216467">
              <w:lastRenderedPageBreak/>
              <w:t>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9911102, 9911202, 9911302, 9911402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20-50 гр. различной формы, артикулов 9911102, 9911202, 9911302 и 9911402по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9911101, 9911201, 9911301 ,9911401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10-20 гр. различной формы, артикулов 9911101, 9911201, 9911301 и 9911401по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 xml:space="preserve">9911100, 9911200, 9911300, 9911400 </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5-10 гр. различной формы, артикулов 9911100, 9911200, 9911300 и </w:t>
            </w:r>
            <w:proofErr w:type="gramStart"/>
            <w:r w:rsidRPr="00216467">
              <w:t>9911400  по</w:t>
            </w:r>
            <w:proofErr w:type="gramEnd"/>
            <w:r w:rsidRPr="00216467">
              <w:t xml:space="preserve">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2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4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0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5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9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9932420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 xml:space="preserve">ноздреватой, меловой структуры.      Масса куска 100-200 гр. </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9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9932405</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9932402</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10-20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7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9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val="restart"/>
            <w:hideMark/>
          </w:tcPr>
          <w:p w:rsidR="00216467" w:rsidRPr="00216467" w:rsidRDefault="00216467" w:rsidP="00216467">
            <w:pPr>
              <w:pStyle w:val="Default"/>
            </w:pPr>
            <w:r w:rsidRPr="00216467">
              <w:t>31</w:t>
            </w:r>
          </w:p>
        </w:tc>
        <w:tc>
          <w:tcPr>
            <w:tcW w:w="2268" w:type="dxa"/>
            <w:vMerge w:val="restart"/>
            <w:hideMark/>
          </w:tcPr>
          <w:p w:rsidR="00216467" w:rsidRPr="00216467" w:rsidRDefault="00216467" w:rsidP="00216467">
            <w:pPr>
              <w:pStyle w:val="Default"/>
            </w:pPr>
            <w:r w:rsidRPr="00216467">
              <w:t xml:space="preserve">Ян. подел.50-100гр.-от 0% до 100% (в </w:t>
            </w:r>
            <w:proofErr w:type="spellStart"/>
            <w:r w:rsidRPr="00216467">
              <w:t>т.ч</w:t>
            </w:r>
            <w:proofErr w:type="spellEnd"/>
            <w:r w:rsidRPr="00216467">
              <w:t xml:space="preserve">. 4 сорт от 0% до 100% (КП-от 0% до 100%, ПП-от 0% до 100%)), 20-50гр.-от 0% до 100% (в </w:t>
            </w:r>
            <w:proofErr w:type="spellStart"/>
            <w:r w:rsidRPr="00216467">
              <w:t>т.ч</w:t>
            </w:r>
            <w:proofErr w:type="spellEnd"/>
            <w:r w:rsidRPr="00216467">
              <w:t xml:space="preserve">. 4 сорт от 0% до 100% (КП-от 0% до 100%, ПП-от 0% до 100%)),10-20гр. - от 0% до 100% (в </w:t>
            </w:r>
            <w:proofErr w:type="spellStart"/>
            <w:r w:rsidRPr="00216467">
              <w:t>т.ч</w:t>
            </w:r>
            <w:proofErr w:type="spellEnd"/>
            <w:r w:rsidRPr="00216467">
              <w:t xml:space="preserve">. 4 сорт от 0% до 100% (КП-от 0% до </w:t>
            </w:r>
            <w:r w:rsidRPr="00216467">
              <w:lastRenderedPageBreak/>
              <w:t xml:space="preserve">100%, ПП-от 0% до 100%)), 5-10гр.-от 0% до 100% (в </w:t>
            </w:r>
            <w:proofErr w:type="spellStart"/>
            <w:r w:rsidRPr="00216467">
              <w:t>т.ч</w:t>
            </w:r>
            <w:proofErr w:type="spellEnd"/>
            <w:r w:rsidRPr="00216467">
              <w:t>. 4 сорт от 0% до 100% (КП-от 0% до 100%, ПП-от 0% до 100%)) + дополнение (артикул 9942404, либо 9922404,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50-100 гр. различной формы, артикулов 9911405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Янтарный_Ян</w:t>
            </w:r>
            <w:proofErr w:type="spellEnd"/>
            <w:r w:rsidRPr="00216467">
              <w:t xml:space="preserve">. подел.50-100гр.-от 0% до 100% (в </w:t>
            </w:r>
            <w:proofErr w:type="spellStart"/>
            <w:r w:rsidRPr="00216467">
              <w:t>т.ч</w:t>
            </w:r>
            <w:proofErr w:type="spellEnd"/>
            <w:r w:rsidRPr="00216467">
              <w:t xml:space="preserve">. 4 сорт от 0% до 100% (КП-от 0% до 100%, ПП-от 0% до 100%)), 20-50гр.-от 0% до 100% (в </w:t>
            </w:r>
            <w:proofErr w:type="spellStart"/>
            <w:r w:rsidRPr="00216467">
              <w:t>т.ч</w:t>
            </w:r>
            <w:proofErr w:type="spellEnd"/>
            <w:r w:rsidRPr="00216467">
              <w:t xml:space="preserve">. 4 сорт от 0% до 100% (КП-от 0% до 100%, ПП-от 0% до 100%)),10-20гр. - от 0% до 100% (в </w:t>
            </w:r>
            <w:proofErr w:type="spellStart"/>
            <w:r w:rsidRPr="00216467">
              <w:t>т.ч</w:t>
            </w:r>
            <w:proofErr w:type="spellEnd"/>
            <w:r w:rsidRPr="00216467">
              <w:t xml:space="preserve">. 4 сорт от 0% до 100% (КП-от 0% до 100%, ПП-от 0% до 100%)), 5-10гр.-от </w:t>
            </w:r>
            <w:r w:rsidRPr="00216467">
              <w:lastRenderedPageBreak/>
              <w:t xml:space="preserve">0% до 100% (в </w:t>
            </w:r>
            <w:proofErr w:type="spellStart"/>
            <w:r w:rsidRPr="00216467">
              <w:t>т.ч</w:t>
            </w:r>
            <w:proofErr w:type="spellEnd"/>
            <w:r w:rsidRPr="00216467">
              <w:t>. 4 сорт от 0% до 100% (КП-от 0% до 100%, ПП-от 0% до 100%)) + дополнение (артикул 9942404, либо 9922404, либо 9922407, либо 9922411, либо 9922414, либо 9922416, либо 9911416) - от 0% до 100%_РЛ_S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20-50 гр. различной формы, артикулов 9911402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10-20 гр. различной формы, артикулов 9911401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4-й сорт  -  9911401 - от 0% до 100%, по форме: компактный - от 0% до 100%, плоский </w:t>
            </w:r>
            <w:r w:rsidRPr="00216467">
              <w:lastRenderedPageBreak/>
              <w:t>-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9911400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5-10 гр. различной формы, артикулов 9911400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w:t>
            </w:r>
            <w:r w:rsidRPr="00216467">
              <w:lastRenderedPageBreak/>
              <w:t>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w:t>
            </w:r>
            <w:r w:rsidRPr="00216467">
              <w:lastRenderedPageBreak/>
              <w:t>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w:t>
            </w:r>
            <w:r w:rsidRPr="00216467">
              <w:lastRenderedPageBreak/>
              <w:t>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w:t>
            </w:r>
            <w:r w:rsidRPr="00216467">
              <w:lastRenderedPageBreak/>
              <w:t>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bl>
    <w:p w:rsidR="007E7B35" w:rsidRDefault="007E7B35" w:rsidP="00571536">
      <w:pPr>
        <w:pStyle w:val="Default"/>
      </w:pPr>
    </w:p>
    <w:tbl>
      <w:tblPr>
        <w:tblW w:w="16693" w:type="dxa"/>
        <w:tblInd w:w="-10" w:type="dxa"/>
        <w:tblLook w:val="04A0" w:firstRow="1" w:lastRow="0" w:firstColumn="1" w:lastColumn="0" w:noHBand="0" w:noVBand="1"/>
      </w:tblPr>
      <w:tblGrid>
        <w:gridCol w:w="740"/>
        <w:gridCol w:w="2429"/>
        <w:gridCol w:w="1215"/>
        <w:gridCol w:w="1385"/>
        <w:gridCol w:w="1784"/>
        <w:gridCol w:w="4757"/>
        <w:gridCol w:w="1440"/>
        <w:gridCol w:w="2020"/>
        <w:gridCol w:w="923"/>
      </w:tblGrid>
      <w:tr w:rsidR="0059635B" w:rsidRPr="0059635B" w:rsidTr="00941294">
        <w:trPr>
          <w:trHeight w:val="5115"/>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9635B" w:rsidRPr="0059635B" w:rsidRDefault="0059635B" w:rsidP="0059635B">
            <w:pPr>
              <w:pStyle w:val="Default"/>
            </w:pPr>
            <w:r w:rsidRPr="0059635B">
              <w:lastRenderedPageBreak/>
              <w:t>32</w:t>
            </w:r>
          </w:p>
        </w:tc>
        <w:tc>
          <w:tcPr>
            <w:tcW w:w="24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635B" w:rsidRPr="0059635B" w:rsidRDefault="0059635B" w:rsidP="0059635B">
            <w:pPr>
              <w:pStyle w:val="Default"/>
            </w:pPr>
            <w:proofErr w:type="spellStart"/>
            <w:r w:rsidRPr="0059635B">
              <w:t>Микс</w:t>
            </w:r>
            <w:proofErr w:type="spellEnd"/>
            <w:r w:rsidRPr="0059635B">
              <w:t xml:space="preserve"> янтаря_ янтарь остаток сортировки фр.+16 мм от 0% до 100%, янтарь остаток сортировки фр.+14 мм от 0% до 100%, янтарь остаток сортировки фр.+11,5 мм от 0% до 100%, янтарь остаток сортировки фр.+8-11,5мм от 0% до 100%, янтарь остаток сортировки фр.+4-8мм от 0% до 100%, янтарь остаток сортировки фр.-4 мм от 0% до 100%, </w:t>
            </w:r>
            <w:r w:rsidRPr="0059635B">
              <w:lastRenderedPageBreak/>
              <w:t>янтарь остаток сортировки фр.+8-11,5мм от 0% до 100%, янтарь остаток сортировки фр.+4-8мм от 0% до 100%, янтарь остаток сортировки фр.-4 мм от 0% до 100%</w:t>
            </w:r>
          </w:p>
        </w:tc>
        <w:tc>
          <w:tcPr>
            <w:tcW w:w="1215" w:type="dxa"/>
            <w:tcBorders>
              <w:top w:val="single" w:sz="8"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lastRenderedPageBreak/>
              <w:t>2016, 2017, 2018, 2019, 2020, 2021, 2022</w:t>
            </w:r>
          </w:p>
        </w:tc>
        <w:tc>
          <w:tcPr>
            <w:tcW w:w="1385" w:type="dxa"/>
            <w:tcBorders>
              <w:top w:val="single" w:sz="8"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9942416</w:t>
            </w:r>
          </w:p>
        </w:tc>
        <w:tc>
          <w:tcPr>
            <w:tcW w:w="1784" w:type="dxa"/>
            <w:tcBorders>
              <w:top w:val="single" w:sz="8"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single" w:sz="8"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635B" w:rsidRPr="0059635B" w:rsidRDefault="0059635B" w:rsidP="0059635B">
            <w:pPr>
              <w:pStyle w:val="Default"/>
            </w:pPr>
            <w:r w:rsidRPr="0059635B">
              <w:t>Янтарный</w:t>
            </w:r>
            <w:r w:rsidR="00DE7A1D">
              <w:t>_</w:t>
            </w:r>
            <w:r w:rsidRPr="0059635B">
              <w:t xml:space="preserve"> </w:t>
            </w:r>
            <w:proofErr w:type="spellStart"/>
            <w:r w:rsidRPr="0059635B">
              <w:t>Микс</w:t>
            </w:r>
            <w:proofErr w:type="spellEnd"/>
            <w:r w:rsidRPr="0059635B">
              <w:t xml:space="preserve"> янтаря_  янтарь остаток сортировки фр. +16 мм от 0% до 100%, янтарь остаток сортировки фр. +14 мм от 0% до 100%, янтарь остаток сортировки фр. +11,5 мм от 0% до 100%, янтарь остаток сортировки фр. +8-11,5мм от 0% до 100%, янтарь  </w:t>
            </w:r>
            <w:r w:rsidRPr="0059635B">
              <w:lastRenderedPageBreak/>
              <w:t>остаток сортировки фр. +4-8мм от 0% до 100%, %, янтарь  остаток сортировки фр. -4мм от 0% до 100%_ РЛ_FCA</w:t>
            </w: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941294">
        <w:trPr>
          <w:trHeight w:val="5115"/>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29"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385"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9942414</w:t>
            </w:r>
          </w:p>
        </w:tc>
        <w:tc>
          <w:tcPr>
            <w:tcW w:w="1784"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202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941294">
        <w:trPr>
          <w:trHeight w:val="5115"/>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29"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15"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385"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9942411</w:t>
            </w:r>
          </w:p>
        </w:tc>
        <w:tc>
          <w:tcPr>
            <w:tcW w:w="1784"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144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202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941294">
        <w:trPr>
          <w:trHeight w:val="5115"/>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29"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385"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9942407</w:t>
            </w:r>
          </w:p>
        </w:tc>
        <w:tc>
          <w:tcPr>
            <w:tcW w:w="1784"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202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941294">
        <w:trPr>
          <w:trHeight w:val="5115"/>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29"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15"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385"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9942405</w:t>
            </w:r>
          </w:p>
        </w:tc>
        <w:tc>
          <w:tcPr>
            <w:tcW w:w="1784"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144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202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941294">
        <w:trPr>
          <w:trHeight w:val="5115"/>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29"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385"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9942403</w:t>
            </w:r>
          </w:p>
        </w:tc>
        <w:tc>
          <w:tcPr>
            <w:tcW w:w="1784"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-4мм - не более 10%.</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202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941294">
        <w:trPr>
          <w:trHeight w:val="5115"/>
        </w:trPr>
        <w:tc>
          <w:tcPr>
            <w:tcW w:w="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635B" w:rsidRPr="0059635B" w:rsidRDefault="0059635B" w:rsidP="0059635B">
            <w:pPr>
              <w:pStyle w:val="Default"/>
            </w:pPr>
            <w:r w:rsidRPr="0059635B">
              <w:lastRenderedPageBreak/>
              <w:t>33</w:t>
            </w:r>
          </w:p>
        </w:tc>
        <w:tc>
          <w:tcPr>
            <w:tcW w:w="2429" w:type="dxa"/>
            <w:vMerge w:val="restart"/>
            <w:tcBorders>
              <w:top w:val="nil"/>
              <w:left w:val="single" w:sz="8" w:space="0" w:color="auto"/>
              <w:bottom w:val="single" w:sz="8" w:space="0" w:color="000000"/>
              <w:right w:val="single" w:sz="8" w:space="0" w:color="auto"/>
            </w:tcBorders>
            <w:shd w:val="clear" w:color="auto" w:fill="auto"/>
            <w:vAlign w:val="center"/>
            <w:hideMark/>
          </w:tcPr>
          <w:p w:rsidR="0059635B" w:rsidRPr="0059635B" w:rsidRDefault="0059635B" w:rsidP="0059635B">
            <w:pPr>
              <w:pStyle w:val="Default"/>
            </w:pPr>
            <w:proofErr w:type="spellStart"/>
            <w:r w:rsidRPr="0059635B">
              <w:t>Микс</w:t>
            </w:r>
            <w:proofErr w:type="spellEnd"/>
            <w:r w:rsidRPr="0059635B">
              <w:t xml:space="preserve"> янтаря_ янтарь остаток сортировки фр.+16 мм от 0% до 100%, янтарь остаток сортировки фр.+14 мм от 0% до 100%, янтарь остаток сортировки фр.+11,5 мм от 0% до 100%, янтарь остаток сортировки фр.+8-11,5мм от 0% до 100%, янтарь остаток сортировки фр.+4-8мм от 0% до 100%, янтарь остаток сортировки фр.-4 мм от 0% до 100%, </w:t>
            </w:r>
            <w:r w:rsidRPr="0059635B">
              <w:lastRenderedPageBreak/>
              <w:t>янтарь остаток сортировки фр.+8-11,5мм от 0% до 100%, янтарь остаток сортировки фр.+4-8мм от 0% до 100%, янтарь остаток сортировки фр.-4 мм от 0% до 100%</w:t>
            </w:r>
          </w:p>
        </w:tc>
        <w:tc>
          <w:tcPr>
            <w:tcW w:w="1215"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lastRenderedPageBreak/>
              <w:t>2016, 2017, 2018, 2019, 2020, 2021, 2022</w:t>
            </w:r>
          </w:p>
        </w:tc>
        <w:tc>
          <w:tcPr>
            <w:tcW w:w="1385"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9942416</w:t>
            </w:r>
          </w:p>
        </w:tc>
        <w:tc>
          <w:tcPr>
            <w:tcW w:w="1784"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1440" w:type="dxa"/>
            <w:tcBorders>
              <w:top w:val="nil"/>
              <w:left w:val="nil"/>
              <w:bottom w:val="single" w:sz="4" w:space="0" w:color="auto"/>
              <w:right w:val="nil"/>
            </w:tcBorders>
            <w:shd w:val="clear" w:color="auto" w:fill="auto"/>
            <w:vAlign w:val="center"/>
            <w:hideMark/>
          </w:tcPr>
          <w:p w:rsidR="0059635B" w:rsidRPr="0059635B" w:rsidRDefault="0059635B" w:rsidP="0059635B">
            <w:pPr>
              <w:pStyle w:val="Default"/>
            </w:pPr>
            <w:r w:rsidRPr="0059635B">
              <w:t>от 0% до 100%</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59635B" w:rsidRPr="0059635B" w:rsidRDefault="0059635B" w:rsidP="0059635B">
            <w:pPr>
              <w:pStyle w:val="Default"/>
            </w:pPr>
            <w:r w:rsidRPr="0059635B">
              <w:t>Янтарный</w:t>
            </w:r>
            <w:r w:rsidR="00DE7A1D">
              <w:t>_</w:t>
            </w:r>
            <w:r w:rsidRPr="0059635B">
              <w:t xml:space="preserve"> </w:t>
            </w:r>
            <w:proofErr w:type="spellStart"/>
            <w:r w:rsidRPr="0059635B">
              <w:t>Микс</w:t>
            </w:r>
            <w:proofErr w:type="spellEnd"/>
            <w:r w:rsidRPr="0059635B">
              <w:t xml:space="preserve"> янтаря_  янтарь остаток сортировки фр. +16 мм от 0% до 100%, янтарь остаток сортировки фр. +14 мм от 0% до 100%, янтарь остаток сортировки фр. +11,5 мм от 0% до 100%, янтарь остаток сортировки фр. +8-11,5мм от 0% до 100%, янтарь  </w:t>
            </w:r>
            <w:r w:rsidRPr="0059635B">
              <w:lastRenderedPageBreak/>
              <w:t>остаток сортировки фр. +4-8мм от 0% до 100%, %, янтарь  остаток сортировки фр. -4мм от 0% до 100%_ РЛ_S</w:t>
            </w: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941294">
        <w:trPr>
          <w:trHeight w:val="5115"/>
        </w:trPr>
        <w:tc>
          <w:tcPr>
            <w:tcW w:w="74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29"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385"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9942414</w:t>
            </w:r>
          </w:p>
        </w:tc>
        <w:tc>
          <w:tcPr>
            <w:tcW w:w="1784"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1440" w:type="dxa"/>
            <w:tcBorders>
              <w:top w:val="single" w:sz="4" w:space="0" w:color="auto"/>
              <w:left w:val="nil"/>
              <w:bottom w:val="single" w:sz="8" w:space="0" w:color="auto"/>
              <w:right w:val="nil"/>
            </w:tcBorders>
            <w:shd w:val="clear" w:color="auto" w:fill="auto"/>
            <w:vAlign w:val="center"/>
            <w:hideMark/>
          </w:tcPr>
          <w:p w:rsidR="0059635B" w:rsidRPr="0059635B" w:rsidRDefault="0059635B" w:rsidP="0059635B">
            <w:pPr>
              <w:pStyle w:val="Default"/>
            </w:pPr>
            <w:r w:rsidRPr="0059635B">
              <w:t>от 0% до 100%</w:t>
            </w:r>
          </w:p>
        </w:tc>
        <w:tc>
          <w:tcPr>
            <w:tcW w:w="202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941294">
        <w:trPr>
          <w:trHeight w:val="5115"/>
        </w:trPr>
        <w:tc>
          <w:tcPr>
            <w:tcW w:w="74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29"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15"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385"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9942411</w:t>
            </w:r>
          </w:p>
        </w:tc>
        <w:tc>
          <w:tcPr>
            <w:tcW w:w="1784"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1440" w:type="dxa"/>
            <w:tcBorders>
              <w:top w:val="nil"/>
              <w:left w:val="nil"/>
              <w:bottom w:val="single" w:sz="4" w:space="0" w:color="auto"/>
              <w:right w:val="nil"/>
            </w:tcBorders>
            <w:shd w:val="clear" w:color="auto" w:fill="auto"/>
            <w:vAlign w:val="center"/>
            <w:hideMark/>
          </w:tcPr>
          <w:p w:rsidR="0059635B" w:rsidRPr="0059635B" w:rsidRDefault="0059635B" w:rsidP="0059635B">
            <w:pPr>
              <w:pStyle w:val="Default"/>
            </w:pPr>
            <w:r w:rsidRPr="0059635B">
              <w:t>от 0% до 100%</w:t>
            </w:r>
          </w:p>
        </w:tc>
        <w:tc>
          <w:tcPr>
            <w:tcW w:w="202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941294">
        <w:trPr>
          <w:trHeight w:val="5115"/>
        </w:trPr>
        <w:tc>
          <w:tcPr>
            <w:tcW w:w="74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29"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385"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9942407</w:t>
            </w:r>
          </w:p>
        </w:tc>
        <w:tc>
          <w:tcPr>
            <w:tcW w:w="1784"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1440" w:type="dxa"/>
            <w:tcBorders>
              <w:top w:val="single" w:sz="4" w:space="0" w:color="auto"/>
              <w:left w:val="nil"/>
              <w:bottom w:val="single" w:sz="8" w:space="0" w:color="auto"/>
              <w:right w:val="nil"/>
            </w:tcBorders>
            <w:shd w:val="clear" w:color="auto" w:fill="auto"/>
            <w:vAlign w:val="center"/>
            <w:hideMark/>
          </w:tcPr>
          <w:p w:rsidR="0059635B" w:rsidRPr="0059635B" w:rsidRDefault="0059635B" w:rsidP="0059635B">
            <w:pPr>
              <w:pStyle w:val="Default"/>
            </w:pPr>
            <w:r w:rsidRPr="0059635B">
              <w:t>от 0% до 100%</w:t>
            </w:r>
          </w:p>
        </w:tc>
        <w:tc>
          <w:tcPr>
            <w:tcW w:w="202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941294">
        <w:trPr>
          <w:trHeight w:val="5115"/>
        </w:trPr>
        <w:tc>
          <w:tcPr>
            <w:tcW w:w="74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29"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15"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385"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9942405</w:t>
            </w:r>
          </w:p>
        </w:tc>
        <w:tc>
          <w:tcPr>
            <w:tcW w:w="1784"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1440" w:type="dxa"/>
            <w:tcBorders>
              <w:top w:val="nil"/>
              <w:left w:val="nil"/>
              <w:bottom w:val="single" w:sz="4" w:space="0" w:color="auto"/>
              <w:right w:val="nil"/>
            </w:tcBorders>
            <w:shd w:val="clear" w:color="auto" w:fill="auto"/>
            <w:vAlign w:val="center"/>
            <w:hideMark/>
          </w:tcPr>
          <w:p w:rsidR="0059635B" w:rsidRPr="0059635B" w:rsidRDefault="0059635B" w:rsidP="0059635B">
            <w:pPr>
              <w:pStyle w:val="Default"/>
            </w:pPr>
            <w:r w:rsidRPr="0059635B">
              <w:t>от 0% до 100%</w:t>
            </w:r>
          </w:p>
        </w:tc>
        <w:tc>
          <w:tcPr>
            <w:tcW w:w="202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941294">
        <w:trPr>
          <w:trHeight w:val="5115"/>
        </w:trPr>
        <w:tc>
          <w:tcPr>
            <w:tcW w:w="740" w:type="dxa"/>
            <w:vMerge/>
            <w:tcBorders>
              <w:top w:val="nil"/>
              <w:left w:val="single" w:sz="8" w:space="0" w:color="auto"/>
              <w:bottom w:val="nil"/>
              <w:right w:val="single" w:sz="8" w:space="0" w:color="auto"/>
            </w:tcBorders>
            <w:vAlign w:val="center"/>
            <w:hideMark/>
          </w:tcPr>
          <w:p w:rsidR="0059635B" w:rsidRPr="0059635B" w:rsidRDefault="0059635B" w:rsidP="0059635B">
            <w:pPr>
              <w:pStyle w:val="Default"/>
            </w:pPr>
          </w:p>
        </w:tc>
        <w:tc>
          <w:tcPr>
            <w:tcW w:w="2429" w:type="dxa"/>
            <w:vMerge/>
            <w:tcBorders>
              <w:top w:val="nil"/>
              <w:left w:val="single" w:sz="8" w:space="0" w:color="auto"/>
              <w:bottom w:val="nil"/>
              <w:right w:val="single" w:sz="8" w:space="0" w:color="auto"/>
            </w:tcBorders>
            <w:vAlign w:val="center"/>
            <w:hideMark/>
          </w:tcPr>
          <w:p w:rsidR="0059635B" w:rsidRPr="0059635B" w:rsidRDefault="0059635B" w:rsidP="0059635B">
            <w:pPr>
              <w:pStyle w:val="Default"/>
            </w:pPr>
          </w:p>
        </w:tc>
        <w:tc>
          <w:tcPr>
            <w:tcW w:w="1215" w:type="dxa"/>
            <w:tcBorders>
              <w:top w:val="single" w:sz="4"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385" w:type="dxa"/>
            <w:tcBorders>
              <w:top w:val="single" w:sz="4"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9942403</w:t>
            </w:r>
          </w:p>
        </w:tc>
        <w:tc>
          <w:tcPr>
            <w:tcW w:w="1784" w:type="dxa"/>
            <w:tcBorders>
              <w:top w:val="single" w:sz="4"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757" w:type="dxa"/>
            <w:tcBorders>
              <w:top w:val="single" w:sz="4"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-4мм - не более 10%.</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2020" w:type="dxa"/>
            <w:vMerge/>
            <w:tcBorders>
              <w:top w:val="nil"/>
              <w:left w:val="single" w:sz="8" w:space="0" w:color="auto"/>
              <w:bottom w:val="nil"/>
              <w:right w:val="single" w:sz="8" w:space="0" w:color="auto"/>
            </w:tcBorders>
            <w:vAlign w:val="center"/>
            <w:hideMark/>
          </w:tcPr>
          <w:p w:rsidR="0059635B" w:rsidRPr="0059635B" w:rsidRDefault="0059635B" w:rsidP="0059635B">
            <w:pPr>
              <w:pStyle w:val="Default"/>
            </w:pPr>
          </w:p>
        </w:tc>
        <w:tc>
          <w:tcPr>
            <w:tcW w:w="923"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AE6F88" w:rsidRPr="0059635B" w:rsidTr="00941294">
        <w:trPr>
          <w:trHeight w:val="5115"/>
        </w:trPr>
        <w:tc>
          <w:tcPr>
            <w:tcW w:w="740" w:type="dxa"/>
            <w:tcBorders>
              <w:top w:val="nil"/>
              <w:left w:val="single" w:sz="8" w:space="0" w:color="auto"/>
              <w:bottom w:val="nil"/>
              <w:right w:val="single" w:sz="8" w:space="0" w:color="auto"/>
            </w:tcBorders>
            <w:vAlign w:val="center"/>
          </w:tcPr>
          <w:p w:rsidR="00AE6F88" w:rsidRPr="00584D26" w:rsidRDefault="00AE6F88" w:rsidP="00AE6F88">
            <w:pPr>
              <w:spacing w:after="0" w:line="240" w:lineRule="auto"/>
              <w:jc w:val="center"/>
              <w:rPr>
                <w:rFonts w:ascii="Times New Roman" w:hAnsi="Times New Roman"/>
                <w:lang w:eastAsia="ru-RU"/>
              </w:rPr>
            </w:pPr>
            <w:r>
              <w:rPr>
                <w:rFonts w:ascii="Times New Roman" w:hAnsi="Times New Roman"/>
                <w:sz w:val="24"/>
                <w:szCs w:val="24"/>
                <w:lang w:eastAsia="ru-RU"/>
              </w:rPr>
              <w:lastRenderedPageBreak/>
              <w:t>34</w:t>
            </w:r>
          </w:p>
        </w:tc>
        <w:tc>
          <w:tcPr>
            <w:tcW w:w="2429" w:type="dxa"/>
            <w:tcBorders>
              <w:top w:val="nil"/>
              <w:left w:val="single" w:sz="8" w:space="0" w:color="auto"/>
              <w:bottom w:val="nil"/>
              <w:right w:val="single" w:sz="8" w:space="0" w:color="auto"/>
            </w:tcBorders>
          </w:tcPr>
          <w:p w:rsidR="00AE6F88" w:rsidRDefault="00AE6F88" w:rsidP="00AE6F88">
            <w:pPr>
              <w:spacing w:after="0" w:line="240" w:lineRule="auto"/>
              <w:rPr>
                <w:rFonts w:ascii="Times New Roman" w:hAnsi="Times New Roman"/>
                <w:color w:val="000000"/>
                <w:sz w:val="24"/>
                <w:szCs w:val="24"/>
                <w:lang w:eastAsia="ru-RU"/>
              </w:rPr>
            </w:pPr>
          </w:p>
          <w:p w:rsidR="00AE6F88" w:rsidRDefault="00AE6F88" w:rsidP="00AE6F88">
            <w:pPr>
              <w:spacing w:after="0" w:line="240" w:lineRule="auto"/>
              <w:rPr>
                <w:rFonts w:ascii="Times New Roman" w:hAnsi="Times New Roman"/>
                <w:color w:val="000000"/>
                <w:sz w:val="24"/>
                <w:szCs w:val="24"/>
                <w:lang w:eastAsia="ru-RU"/>
              </w:rPr>
            </w:pPr>
          </w:p>
          <w:p w:rsidR="00AE6F88" w:rsidRDefault="00AE6F88" w:rsidP="00AE6F88">
            <w:pPr>
              <w:spacing w:after="0" w:line="240" w:lineRule="auto"/>
              <w:rPr>
                <w:rFonts w:ascii="Times New Roman" w:hAnsi="Times New Roman"/>
                <w:color w:val="000000"/>
                <w:sz w:val="24"/>
                <w:szCs w:val="24"/>
                <w:lang w:eastAsia="ru-RU"/>
              </w:rPr>
            </w:pPr>
          </w:p>
          <w:p w:rsidR="00AE6F88" w:rsidRDefault="00AE6F88" w:rsidP="00AE6F88">
            <w:pPr>
              <w:spacing w:after="0" w:line="240" w:lineRule="auto"/>
              <w:rPr>
                <w:rFonts w:ascii="Times New Roman" w:hAnsi="Times New Roman"/>
                <w:color w:val="000000"/>
                <w:sz w:val="24"/>
                <w:szCs w:val="24"/>
                <w:lang w:eastAsia="ru-RU"/>
              </w:rPr>
            </w:pPr>
          </w:p>
          <w:p w:rsidR="00AE6F88" w:rsidRDefault="00AE6F88" w:rsidP="00AE6F88">
            <w:pPr>
              <w:spacing w:after="0" w:line="240" w:lineRule="auto"/>
              <w:rPr>
                <w:rFonts w:ascii="Times New Roman" w:hAnsi="Times New Roman"/>
                <w:color w:val="000000"/>
                <w:sz w:val="24"/>
                <w:szCs w:val="24"/>
                <w:lang w:eastAsia="ru-RU"/>
              </w:rPr>
            </w:pPr>
          </w:p>
          <w:p w:rsidR="00AE6F88" w:rsidRDefault="00AE6F88" w:rsidP="00AE6F88">
            <w:pPr>
              <w:spacing w:after="0" w:line="240" w:lineRule="auto"/>
              <w:rPr>
                <w:rFonts w:ascii="Times New Roman" w:hAnsi="Times New Roman"/>
                <w:color w:val="000000"/>
                <w:sz w:val="24"/>
                <w:szCs w:val="24"/>
                <w:lang w:eastAsia="ru-RU"/>
              </w:rPr>
            </w:pPr>
          </w:p>
          <w:p w:rsidR="00AE6F88" w:rsidRDefault="00AE6F88" w:rsidP="00AE6F88">
            <w:pPr>
              <w:spacing w:after="0" w:line="240" w:lineRule="auto"/>
              <w:rPr>
                <w:rFonts w:ascii="Times New Roman" w:hAnsi="Times New Roman"/>
                <w:color w:val="000000"/>
                <w:sz w:val="24"/>
                <w:szCs w:val="24"/>
                <w:lang w:eastAsia="ru-RU"/>
              </w:rPr>
            </w:pPr>
          </w:p>
          <w:p w:rsidR="00AE6F88" w:rsidRDefault="00AE6F88" w:rsidP="00AE6F88">
            <w:pPr>
              <w:spacing w:after="0" w:line="240" w:lineRule="auto"/>
              <w:rPr>
                <w:rFonts w:ascii="Times New Roman" w:hAnsi="Times New Roman"/>
                <w:color w:val="000000"/>
                <w:sz w:val="24"/>
                <w:szCs w:val="24"/>
                <w:lang w:eastAsia="ru-RU"/>
              </w:rPr>
            </w:pPr>
          </w:p>
          <w:p w:rsidR="00AE6F88" w:rsidRDefault="00AE6F88" w:rsidP="00AE6F88">
            <w:pPr>
              <w:spacing w:after="0" w:line="240" w:lineRule="auto"/>
              <w:rPr>
                <w:rFonts w:ascii="Times New Roman" w:hAnsi="Times New Roman"/>
                <w:color w:val="000000"/>
                <w:sz w:val="24"/>
                <w:szCs w:val="24"/>
                <w:lang w:eastAsia="ru-RU"/>
              </w:rPr>
            </w:pPr>
          </w:p>
          <w:p w:rsidR="00AE6F88" w:rsidRPr="00584D26" w:rsidRDefault="00AE6F88" w:rsidP="00AE6F88">
            <w:pPr>
              <w:spacing w:after="0" w:line="240" w:lineRule="auto"/>
              <w:rPr>
                <w:rFonts w:ascii="Times New Roman" w:hAnsi="Times New Roman"/>
                <w:sz w:val="24"/>
                <w:szCs w:val="24"/>
                <w:lang w:eastAsia="ru-RU"/>
              </w:rPr>
            </w:pPr>
            <w:r w:rsidRPr="00124048">
              <w:rPr>
                <w:rFonts w:ascii="Times New Roman" w:hAnsi="Times New Roman"/>
                <w:color w:val="000000"/>
                <w:sz w:val="24"/>
                <w:szCs w:val="24"/>
                <w:lang w:eastAsia="ru-RU"/>
              </w:rPr>
              <w:t xml:space="preserve">Янтарь уникальный +1000 </w:t>
            </w:r>
            <w:proofErr w:type="spellStart"/>
            <w:r w:rsidRPr="00124048">
              <w:rPr>
                <w:rFonts w:ascii="Times New Roman" w:hAnsi="Times New Roman"/>
                <w:color w:val="000000"/>
                <w:sz w:val="24"/>
                <w:szCs w:val="24"/>
                <w:lang w:eastAsia="ru-RU"/>
              </w:rPr>
              <w:t>гр</w:t>
            </w:r>
            <w:proofErr w:type="spellEnd"/>
          </w:p>
        </w:tc>
        <w:tc>
          <w:tcPr>
            <w:tcW w:w="1215" w:type="dxa"/>
            <w:tcBorders>
              <w:top w:val="single" w:sz="4" w:space="0" w:color="auto"/>
              <w:left w:val="nil"/>
              <w:bottom w:val="single" w:sz="4" w:space="0" w:color="auto"/>
              <w:right w:val="single" w:sz="8" w:space="0" w:color="auto"/>
            </w:tcBorders>
            <w:shd w:val="clear" w:color="auto" w:fill="auto"/>
            <w:vAlign w:val="center"/>
          </w:tcPr>
          <w:p w:rsidR="00AE6F88" w:rsidRPr="00584D26" w:rsidRDefault="00AE6F88" w:rsidP="00AE6F88">
            <w:pPr>
              <w:spacing w:after="0" w:line="240" w:lineRule="auto"/>
              <w:rPr>
                <w:rFonts w:ascii="Times New Roman" w:hAnsi="Times New Roman"/>
                <w:sz w:val="24"/>
                <w:szCs w:val="24"/>
                <w:lang w:eastAsia="ru-RU"/>
              </w:rPr>
            </w:pPr>
            <w:r w:rsidRPr="00584D26">
              <w:rPr>
                <w:rFonts w:ascii="Times New Roman" w:hAnsi="Times New Roman"/>
                <w:sz w:val="24"/>
                <w:szCs w:val="24"/>
                <w:lang w:eastAsia="ru-RU"/>
              </w:rPr>
              <w:t>2016, 2017, 2018, 2019, 2020,</w:t>
            </w:r>
          </w:p>
          <w:p w:rsidR="00AE6F88" w:rsidRPr="00584D26" w:rsidRDefault="00AE6F88" w:rsidP="00AE6F88">
            <w:pPr>
              <w:spacing w:after="0" w:line="240" w:lineRule="auto"/>
              <w:rPr>
                <w:rFonts w:ascii="Times New Roman" w:hAnsi="Times New Roman"/>
                <w:sz w:val="24"/>
                <w:szCs w:val="24"/>
                <w:lang w:eastAsia="ru-RU"/>
              </w:rPr>
            </w:pPr>
            <w:r w:rsidRPr="00584D26">
              <w:rPr>
                <w:rFonts w:ascii="Times New Roman" w:hAnsi="Times New Roman"/>
                <w:sz w:val="24"/>
                <w:szCs w:val="24"/>
                <w:lang w:eastAsia="ru-RU"/>
              </w:rPr>
              <w:t>2021,</w:t>
            </w:r>
          </w:p>
          <w:p w:rsidR="00AE6F88" w:rsidRPr="00D50E2E" w:rsidRDefault="00AE6F88" w:rsidP="00AE6F88">
            <w:pPr>
              <w:spacing w:after="0" w:line="240" w:lineRule="auto"/>
              <w:rPr>
                <w:rFonts w:ascii="Times New Roman" w:hAnsi="Times New Roman"/>
                <w:sz w:val="24"/>
                <w:szCs w:val="24"/>
                <w:lang w:eastAsia="ru-RU"/>
              </w:rPr>
            </w:pPr>
            <w:r w:rsidRPr="00584D26">
              <w:rPr>
                <w:rFonts w:ascii="Times New Roman" w:hAnsi="Times New Roman"/>
                <w:sz w:val="24"/>
                <w:szCs w:val="24"/>
                <w:lang w:eastAsia="ru-RU"/>
              </w:rPr>
              <w:t>2022</w:t>
            </w:r>
            <w:r>
              <w:rPr>
                <w:rFonts w:ascii="Times New Roman" w:hAnsi="Times New Roman"/>
                <w:sz w:val="24"/>
                <w:szCs w:val="24"/>
                <w:lang w:eastAsia="ru-RU"/>
              </w:rPr>
              <w:t>, 2023</w:t>
            </w:r>
          </w:p>
        </w:tc>
        <w:tc>
          <w:tcPr>
            <w:tcW w:w="1385" w:type="dxa"/>
            <w:tcBorders>
              <w:top w:val="single" w:sz="4" w:space="0" w:color="auto"/>
              <w:left w:val="nil"/>
              <w:bottom w:val="single" w:sz="4" w:space="0" w:color="auto"/>
              <w:right w:val="single" w:sz="8" w:space="0" w:color="auto"/>
            </w:tcBorders>
            <w:shd w:val="clear" w:color="auto" w:fill="auto"/>
            <w:vAlign w:val="center"/>
          </w:tcPr>
          <w:p w:rsidR="00AE6F88" w:rsidRPr="00584D26" w:rsidRDefault="00AE6F88" w:rsidP="00AE6F8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9902499</w:t>
            </w:r>
          </w:p>
        </w:tc>
        <w:tc>
          <w:tcPr>
            <w:tcW w:w="1784" w:type="dxa"/>
            <w:tcBorders>
              <w:top w:val="single" w:sz="4" w:space="0" w:color="auto"/>
              <w:left w:val="nil"/>
              <w:bottom w:val="single" w:sz="4" w:space="0" w:color="auto"/>
              <w:right w:val="single" w:sz="8" w:space="0" w:color="auto"/>
            </w:tcBorders>
            <w:shd w:val="clear" w:color="auto" w:fill="auto"/>
            <w:vAlign w:val="center"/>
          </w:tcPr>
          <w:p w:rsidR="00AE6F88" w:rsidRPr="00584D26" w:rsidRDefault="00AE6F88" w:rsidP="00AE6F88">
            <w:pPr>
              <w:spacing w:after="0" w:line="240" w:lineRule="auto"/>
              <w:rPr>
                <w:rFonts w:ascii="Times New Roman" w:hAnsi="Times New Roman"/>
                <w:sz w:val="24"/>
                <w:szCs w:val="24"/>
                <w:lang w:eastAsia="ru-RU"/>
              </w:rPr>
            </w:pPr>
            <w:r w:rsidRPr="00584D26">
              <w:rPr>
                <w:rFonts w:ascii="Times New Roman" w:hAnsi="Times New Roman"/>
                <w:sz w:val="24"/>
                <w:szCs w:val="24"/>
                <w:lang w:eastAsia="ru-RU"/>
              </w:rPr>
              <w:t>СТО 00227092.001-2011</w:t>
            </w:r>
          </w:p>
        </w:tc>
        <w:tc>
          <w:tcPr>
            <w:tcW w:w="4757" w:type="dxa"/>
            <w:tcBorders>
              <w:top w:val="single" w:sz="4" w:space="0" w:color="auto"/>
              <w:left w:val="nil"/>
              <w:bottom w:val="single" w:sz="4" w:space="0" w:color="auto"/>
              <w:right w:val="single" w:sz="8" w:space="0" w:color="auto"/>
            </w:tcBorders>
            <w:shd w:val="clear" w:color="auto" w:fill="auto"/>
            <w:vAlign w:val="center"/>
          </w:tcPr>
          <w:p w:rsidR="00AE6F88" w:rsidRPr="00584D26" w:rsidRDefault="00AE6F88" w:rsidP="00AE6F88">
            <w:pPr>
              <w:spacing w:after="0" w:line="240" w:lineRule="auto"/>
              <w:rPr>
                <w:rFonts w:ascii="Times New Roman" w:hAnsi="Times New Roman"/>
                <w:sz w:val="24"/>
                <w:szCs w:val="24"/>
                <w:lang w:eastAsia="ru-RU"/>
              </w:rPr>
            </w:pPr>
            <w:r w:rsidRPr="003D03E1">
              <w:rPr>
                <w:rFonts w:ascii="Times New Roman" w:hAnsi="Times New Roman"/>
                <w:sz w:val="24"/>
                <w:szCs w:val="24"/>
                <w:lang w:eastAsia="ru-RU"/>
              </w:rPr>
              <w:t xml:space="preserve">Куски янтаря неопределенной формы, частично или полностью покрытые окисленной корочкой, весом не менее 1000 гр. </w:t>
            </w:r>
            <w:r>
              <w:t xml:space="preserve"> </w:t>
            </w:r>
            <w:r w:rsidRPr="003D03E1">
              <w:rPr>
                <w:rFonts w:ascii="Times New Roman" w:hAnsi="Times New Roman"/>
                <w:sz w:val="24"/>
                <w:szCs w:val="24"/>
                <w:lang w:eastAsia="ru-RU"/>
              </w:rPr>
              <w:t>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w:t>
            </w:r>
            <w:r>
              <w:rPr>
                <w:rFonts w:ascii="Times New Roman" w:hAnsi="Times New Roman"/>
                <w:sz w:val="24"/>
                <w:szCs w:val="24"/>
                <w:lang w:eastAsia="ru-RU"/>
              </w:rPr>
              <w:t xml:space="preserve"> </w:t>
            </w:r>
            <w:r>
              <w:t xml:space="preserve"> </w:t>
            </w:r>
            <w:r w:rsidRPr="003D03E1">
              <w:rPr>
                <w:rFonts w:ascii="Times New Roman" w:hAnsi="Times New Roman"/>
                <w:sz w:val="24"/>
                <w:szCs w:val="24"/>
                <w:lang w:eastAsia="ru-RU"/>
              </w:rPr>
              <w:t>В неограниченном количестве: природные включения органического и неорганического происхождения, сквозные внутренние и поверхностные трещины и раковины (ноздреватость), объемные поверхностные наслоения грязного, пенистого, слоистого янтаря.</w:t>
            </w:r>
          </w:p>
          <w:p w:rsidR="00AE6F88" w:rsidRPr="00584D26" w:rsidRDefault="00AE6F88" w:rsidP="00AE6F88">
            <w:pPr>
              <w:spacing w:after="0" w:line="240" w:lineRule="auto"/>
              <w:rPr>
                <w:rFonts w:ascii="Times New Roman" w:hAnsi="Times New Roman"/>
                <w:sz w:val="24"/>
                <w:szCs w:val="24"/>
                <w:lang w:eastAsia="ru-RU"/>
              </w:rPr>
            </w:pPr>
          </w:p>
        </w:tc>
        <w:tc>
          <w:tcPr>
            <w:tcW w:w="1440" w:type="dxa"/>
            <w:tcBorders>
              <w:top w:val="single" w:sz="4" w:space="0" w:color="auto"/>
              <w:left w:val="nil"/>
              <w:bottom w:val="single" w:sz="4" w:space="0" w:color="auto"/>
              <w:right w:val="single" w:sz="8" w:space="0" w:color="auto"/>
            </w:tcBorders>
            <w:shd w:val="clear" w:color="auto" w:fill="auto"/>
            <w:vAlign w:val="center"/>
          </w:tcPr>
          <w:p w:rsidR="00AE6F88" w:rsidRPr="00584D26" w:rsidRDefault="00AE6F88" w:rsidP="00AE6F8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2020" w:type="dxa"/>
            <w:tcBorders>
              <w:top w:val="nil"/>
              <w:left w:val="single" w:sz="8" w:space="0" w:color="auto"/>
              <w:bottom w:val="nil"/>
              <w:right w:val="single" w:sz="8" w:space="0" w:color="auto"/>
            </w:tcBorders>
          </w:tcPr>
          <w:p w:rsidR="00AE6F88" w:rsidRDefault="00AE6F88" w:rsidP="00AE6F88">
            <w:pPr>
              <w:spacing w:after="0" w:line="240" w:lineRule="auto"/>
              <w:jc w:val="center"/>
              <w:rPr>
                <w:rFonts w:ascii="Times New Roman" w:hAnsi="Times New Roman"/>
                <w:lang w:eastAsia="ru-RU"/>
              </w:rPr>
            </w:pPr>
          </w:p>
          <w:p w:rsidR="00AE6F88" w:rsidRDefault="00AE6F88" w:rsidP="00AE6F88">
            <w:pPr>
              <w:spacing w:after="0" w:line="240" w:lineRule="auto"/>
              <w:jc w:val="center"/>
              <w:rPr>
                <w:rFonts w:ascii="Times New Roman" w:hAnsi="Times New Roman"/>
                <w:lang w:eastAsia="ru-RU"/>
              </w:rPr>
            </w:pPr>
          </w:p>
          <w:p w:rsidR="00AE6F88" w:rsidRDefault="00AE6F88" w:rsidP="00AE6F88">
            <w:pPr>
              <w:spacing w:after="0" w:line="240" w:lineRule="auto"/>
              <w:jc w:val="center"/>
              <w:rPr>
                <w:rFonts w:ascii="Times New Roman" w:hAnsi="Times New Roman"/>
                <w:lang w:eastAsia="ru-RU"/>
              </w:rPr>
            </w:pPr>
          </w:p>
          <w:p w:rsidR="00AE6F88" w:rsidRDefault="00AE6F88" w:rsidP="00AE6F88">
            <w:pPr>
              <w:spacing w:after="0" w:line="240" w:lineRule="auto"/>
              <w:jc w:val="center"/>
              <w:rPr>
                <w:rFonts w:ascii="Times New Roman" w:hAnsi="Times New Roman"/>
                <w:lang w:eastAsia="ru-RU"/>
              </w:rPr>
            </w:pPr>
          </w:p>
          <w:p w:rsidR="00AE6F88" w:rsidRDefault="00AE6F88" w:rsidP="00AE6F88">
            <w:pPr>
              <w:spacing w:after="0" w:line="240" w:lineRule="auto"/>
              <w:jc w:val="center"/>
              <w:rPr>
                <w:rFonts w:ascii="Times New Roman" w:hAnsi="Times New Roman"/>
                <w:lang w:eastAsia="ru-RU"/>
              </w:rPr>
            </w:pPr>
          </w:p>
          <w:p w:rsidR="00AE6F88" w:rsidRDefault="00AE6F88" w:rsidP="00AE6F88">
            <w:pPr>
              <w:spacing w:after="0" w:line="240" w:lineRule="auto"/>
              <w:jc w:val="center"/>
              <w:rPr>
                <w:rFonts w:ascii="Times New Roman" w:hAnsi="Times New Roman"/>
                <w:lang w:eastAsia="ru-RU"/>
              </w:rPr>
            </w:pPr>
          </w:p>
          <w:p w:rsidR="00AE6F88" w:rsidRDefault="00AE6F88" w:rsidP="00AE6F88">
            <w:pPr>
              <w:spacing w:after="0" w:line="240" w:lineRule="auto"/>
              <w:jc w:val="center"/>
              <w:rPr>
                <w:rFonts w:ascii="Times New Roman" w:hAnsi="Times New Roman"/>
                <w:lang w:eastAsia="ru-RU"/>
              </w:rPr>
            </w:pPr>
          </w:p>
          <w:p w:rsidR="00AE6F88" w:rsidRDefault="00AE6F88" w:rsidP="00AE6F88">
            <w:pPr>
              <w:spacing w:after="0" w:line="240" w:lineRule="auto"/>
              <w:jc w:val="center"/>
              <w:rPr>
                <w:rFonts w:ascii="Times New Roman" w:hAnsi="Times New Roman"/>
                <w:lang w:eastAsia="ru-RU"/>
              </w:rPr>
            </w:pPr>
          </w:p>
          <w:p w:rsidR="00AE6F88" w:rsidRDefault="00AE6F88" w:rsidP="00AE6F88">
            <w:pPr>
              <w:spacing w:after="0" w:line="240" w:lineRule="auto"/>
              <w:jc w:val="center"/>
              <w:rPr>
                <w:rFonts w:ascii="Times New Roman" w:hAnsi="Times New Roman"/>
                <w:lang w:eastAsia="ru-RU"/>
              </w:rPr>
            </w:pPr>
          </w:p>
          <w:p w:rsidR="00AE6F88" w:rsidRDefault="00AE6F88" w:rsidP="00AE6F88">
            <w:pPr>
              <w:spacing w:after="0" w:line="240" w:lineRule="auto"/>
              <w:jc w:val="center"/>
              <w:rPr>
                <w:rFonts w:ascii="Times New Roman" w:hAnsi="Times New Roman"/>
                <w:lang w:eastAsia="ru-RU"/>
              </w:rPr>
            </w:pPr>
          </w:p>
          <w:p w:rsidR="00AE6F88" w:rsidRDefault="00AE6F88" w:rsidP="00AE6F88">
            <w:pPr>
              <w:spacing w:after="0" w:line="240" w:lineRule="auto"/>
              <w:jc w:val="center"/>
              <w:rPr>
                <w:rFonts w:ascii="Times New Roman" w:hAnsi="Times New Roman"/>
                <w:lang w:eastAsia="ru-RU"/>
              </w:rPr>
            </w:pPr>
            <w:proofErr w:type="spellStart"/>
            <w:r w:rsidRPr="00124048">
              <w:rPr>
                <w:rFonts w:ascii="Times New Roman" w:hAnsi="Times New Roman"/>
                <w:lang w:eastAsia="ru-RU"/>
              </w:rPr>
              <w:t>Янтарный_Янтарь</w:t>
            </w:r>
            <w:proofErr w:type="spellEnd"/>
            <w:r w:rsidRPr="00124048">
              <w:rPr>
                <w:rFonts w:ascii="Times New Roman" w:hAnsi="Times New Roman"/>
                <w:lang w:eastAsia="ru-RU"/>
              </w:rPr>
              <w:t xml:space="preserve"> </w:t>
            </w:r>
            <w:r>
              <w:rPr>
                <w:rFonts w:ascii="Times New Roman" w:hAnsi="Times New Roman"/>
                <w:lang w:eastAsia="ru-RU"/>
              </w:rPr>
              <w:t xml:space="preserve">уникальный </w:t>
            </w:r>
          </w:p>
          <w:p w:rsidR="00AE6F88" w:rsidRDefault="00AE6F88" w:rsidP="00AE6F88">
            <w:pPr>
              <w:spacing w:after="0" w:line="240" w:lineRule="auto"/>
              <w:jc w:val="center"/>
              <w:rPr>
                <w:rFonts w:ascii="Times New Roman" w:hAnsi="Times New Roman"/>
                <w:lang w:eastAsia="ru-RU"/>
              </w:rPr>
            </w:pPr>
            <w:r>
              <w:rPr>
                <w:rFonts w:ascii="Times New Roman" w:hAnsi="Times New Roman"/>
                <w:lang w:eastAsia="ru-RU"/>
              </w:rPr>
              <w:t>+1000</w:t>
            </w:r>
            <w:r w:rsidRPr="00124048">
              <w:rPr>
                <w:rFonts w:ascii="Times New Roman" w:hAnsi="Times New Roman"/>
                <w:lang w:eastAsia="ru-RU"/>
              </w:rPr>
              <w:t>гр._РЛ_</w:t>
            </w:r>
            <w:r>
              <w:rPr>
                <w:rFonts w:ascii="Times New Roman" w:hAnsi="Times New Roman"/>
                <w:lang w:val="en-US" w:eastAsia="ru-RU"/>
              </w:rPr>
              <w:t>S</w:t>
            </w:r>
          </w:p>
          <w:p w:rsidR="00AE6F88" w:rsidRDefault="00AE6F88" w:rsidP="00AE6F88">
            <w:pPr>
              <w:spacing w:after="0" w:line="240" w:lineRule="auto"/>
              <w:jc w:val="center"/>
              <w:rPr>
                <w:rFonts w:ascii="Times New Roman" w:hAnsi="Times New Roman"/>
                <w:lang w:eastAsia="ru-RU"/>
              </w:rPr>
            </w:pPr>
          </w:p>
          <w:p w:rsidR="00AE6F88" w:rsidRDefault="00AE6F88" w:rsidP="00AE6F88">
            <w:pPr>
              <w:spacing w:after="0" w:line="240" w:lineRule="auto"/>
              <w:jc w:val="center"/>
              <w:rPr>
                <w:rFonts w:ascii="Times New Roman" w:hAnsi="Times New Roman"/>
                <w:lang w:eastAsia="ru-RU"/>
              </w:rPr>
            </w:pPr>
          </w:p>
          <w:p w:rsidR="00AE6F88" w:rsidRPr="0005082E" w:rsidRDefault="00AE6F88" w:rsidP="00AE6F88">
            <w:pPr>
              <w:spacing w:after="0" w:line="240" w:lineRule="auto"/>
              <w:jc w:val="center"/>
              <w:rPr>
                <w:rFonts w:ascii="Times New Roman" w:hAnsi="Times New Roman"/>
                <w:lang w:eastAsia="ru-RU"/>
              </w:rPr>
            </w:pPr>
          </w:p>
        </w:tc>
        <w:tc>
          <w:tcPr>
            <w:tcW w:w="923" w:type="dxa"/>
            <w:tcBorders>
              <w:top w:val="nil"/>
              <w:left w:val="nil"/>
              <w:bottom w:val="nil"/>
              <w:right w:val="nil"/>
            </w:tcBorders>
            <w:shd w:val="clear" w:color="auto" w:fill="auto"/>
            <w:vAlign w:val="center"/>
          </w:tcPr>
          <w:p w:rsidR="00AE6F88" w:rsidRPr="0059635B" w:rsidRDefault="00AE6F88" w:rsidP="00AE6F88">
            <w:pPr>
              <w:pStyle w:val="Default"/>
            </w:pPr>
          </w:p>
        </w:tc>
      </w:tr>
      <w:tr w:rsidR="00AE6F88" w:rsidRPr="0059635B" w:rsidTr="00941294">
        <w:trPr>
          <w:trHeight w:val="5115"/>
        </w:trPr>
        <w:tc>
          <w:tcPr>
            <w:tcW w:w="740" w:type="dxa"/>
            <w:tcBorders>
              <w:top w:val="nil"/>
              <w:left w:val="single" w:sz="4" w:space="0" w:color="auto"/>
              <w:bottom w:val="single" w:sz="8" w:space="0" w:color="000000"/>
              <w:right w:val="single" w:sz="8" w:space="0" w:color="auto"/>
            </w:tcBorders>
            <w:vAlign w:val="center"/>
          </w:tcPr>
          <w:p w:rsidR="00AE6F88" w:rsidRDefault="00AE6F88" w:rsidP="00AE6F88">
            <w:pPr>
              <w:spacing w:after="0" w:line="240" w:lineRule="auto"/>
              <w:jc w:val="center"/>
              <w:rPr>
                <w:rFonts w:ascii="Times New Roman" w:hAnsi="Times New Roman"/>
                <w:sz w:val="24"/>
                <w:szCs w:val="24"/>
                <w:lang w:eastAsia="ru-RU"/>
              </w:rPr>
            </w:pPr>
          </w:p>
          <w:p w:rsidR="00AE6F88" w:rsidRDefault="00AE6F88" w:rsidP="00AE6F88">
            <w:pPr>
              <w:spacing w:after="0" w:line="240" w:lineRule="auto"/>
              <w:jc w:val="center"/>
              <w:rPr>
                <w:rFonts w:ascii="Times New Roman" w:hAnsi="Times New Roman"/>
                <w:sz w:val="24"/>
                <w:szCs w:val="24"/>
                <w:lang w:eastAsia="ru-RU"/>
              </w:rPr>
            </w:pPr>
          </w:p>
          <w:p w:rsidR="00AE6F88" w:rsidRDefault="00AE6F88" w:rsidP="00AE6F88">
            <w:pPr>
              <w:spacing w:after="0" w:line="240" w:lineRule="auto"/>
              <w:jc w:val="center"/>
              <w:rPr>
                <w:rFonts w:ascii="Times New Roman" w:hAnsi="Times New Roman"/>
                <w:sz w:val="24"/>
                <w:szCs w:val="24"/>
                <w:lang w:eastAsia="ru-RU"/>
              </w:rPr>
            </w:pPr>
          </w:p>
          <w:p w:rsidR="00AE6F88" w:rsidRPr="00584D26" w:rsidRDefault="00AE6F88" w:rsidP="00AE6F88">
            <w:pPr>
              <w:spacing w:after="0" w:line="240" w:lineRule="auto"/>
              <w:jc w:val="center"/>
              <w:rPr>
                <w:rFonts w:ascii="Times New Roman" w:hAnsi="Times New Roman"/>
                <w:lang w:eastAsia="ru-RU"/>
              </w:rPr>
            </w:pPr>
            <w:r>
              <w:rPr>
                <w:rFonts w:ascii="Times New Roman" w:hAnsi="Times New Roman"/>
                <w:sz w:val="24"/>
                <w:szCs w:val="24"/>
                <w:lang w:eastAsia="ru-RU"/>
              </w:rPr>
              <w:t>35</w:t>
            </w:r>
          </w:p>
        </w:tc>
        <w:tc>
          <w:tcPr>
            <w:tcW w:w="2429" w:type="dxa"/>
            <w:tcBorders>
              <w:top w:val="nil"/>
              <w:left w:val="single" w:sz="8" w:space="0" w:color="auto"/>
              <w:bottom w:val="single" w:sz="8" w:space="0" w:color="000000"/>
              <w:right w:val="single" w:sz="8" w:space="0" w:color="auto"/>
            </w:tcBorders>
          </w:tcPr>
          <w:p w:rsidR="00AE6F88" w:rsidRDefault="00AE6F88" w:rsidP="00AE6F88">
            <w:pPr>
              <w:jc w:val="center"/>
            </w:pPr>
          </w:p>
          <w:p w:rsidR="00AE6F88" w:rsidRDefault="00AE6F88" w:rsidP="00AE6F88">
            <w:pPr>
              <w:jc w:val="center"/>
            </w:pPr>
          </w:p>
          <w:p w:rsidR="00AE6F88" w:rsidRDefault="00AE6F88" w:rsidP="00AE6F88">
            <w:pPr>
              <w:jc w:val="center"/>
            </w:pPr>
          </w:p>
          <w:p w:rsidR="00AE6F88" w:rsidRDefault="00AE6F88" w:rsidP="00AE6F88">
            <w:pPr>
              <w:jc w:val="center"/>
            </w:pPr>
          </w:p>
          <w:p w:rsidR="00AE6F88" w:rsidRDefault="00AE6F88" w:rsidP="00AE6F88">
            <w:pPr>
              <w:jc w:val="center"/>
            </w:pPr>
          </w:p>
          <w:p w:rsidR="00AE6F88" w:rsidRDefault="00AE6F88" w:rsidP="00AE6F88">
            <w:pPr>
              <w:jc w:val="center"/>
            </w:pPr>
          </w:p>
          <w:p w:rsidR="00AE6F88" w:rsidRPr="00BC1035" w:rsidRDefault="00AE6F88" w:rsidP="00AE6F88">
            <w:pPr>
              <w:jc w:val="center"/>
            </w:pPr>
            <w:r w:rsidRPr="00CA41AE">
              <w:rPr>
                <w:rFonts w:ascii="Times New Roman" w:hAnsi="Times New Roman"/>
                <w:color w:val="000000"/>
                <w:sz w:val="24"/>
                <w:szCs w:val="24"/>
                <w:lang w:eastAsia="ru-RU"/>
              </w:rPr>
              <w:t xml:space="preserve">Янтарь уникальный +1000 </w:t>
            </w:r>
            <w:proofErr w:type="spellStart"/>
            <w:r w:rsidRPr="00CA41AE">
              <w:rPr>
                <w:rFonts w:ascii="Times New Roman" w:hAnsi="Times New Roman"/>
                <w:color w:val="000000"/>
                <w:sz w:val="24"/>
                <w:szCs w:val="24"/>
                <w:lang w:eastAsia="ru-RU"/>
              </w:rPr>
              <w:t>гр</w:t>
            </w:r>
            <w:proofErr w:type="spellEnd"/>
          </w:p>
        </w:tc>
        <w:tc>
          <w:tcPr>
            <w:tcW w:w="1215" w:type="dxa"/>
            <w:tcBorders>
              <w:top w:val="single" w:sz="4" w:space="0" w:color="auto"/>
              <w:left w:val="nil"/>
              <w:bottom w:val="single" w:sz="8" w:space="0" w:color="auto"/>
              <w:right w:val="single" w:sz="8" w:space="0" w:color="auto"/>
            </w:tcBorders>
            <w:shd w:val="clear" w:color="auto" w:fill="auto"/>
          </w:tcPr>
          <w:p w:rsidR="00AE6F88" w:rsidRDefault="00AE6F88" w:rsidP="00AE6F88">
            <w:pPr>
              <w:spacing w:after="0" w:line="240" w:lineRule="auto"/>
              <w:rPr>
                <w:rFonts w:ascii="Times New Roman" w:hAnsi="Times New Roman"/>
                <w:sz w:val="24"/>
                <w:szCs w:val="24"/>
                <w:lang w:eastAsia="ru-RU"/>
              </w:rPr>
            </w:pPr>
          </w:p>
          <w:p w:rsidR="00AE6F88" w:rsidRDefault="00AE6F88" w:rsidP="00AE6F88">
            <w:pPr>
              <w:spacing w:after="0" w:line="240" w:lineRule="auto"/>
              <w:rPr>
                <w:rFonts w:ascii="Times New Roman" w:hAnsi="Times New Roman"/>
                <w:sz w:val="24"/>
                <w:szCs w:val="24"/>
                <w:lang w:eastAsia="ru-RU"/>
              </w:rPr>
            </w:pPr>
          </w:p>
          <w:p w:rsidR="00AE6F88" w:rsidRDefault="00AE6F88" w:rsidP="00AE6F88">
            <w:pPr>
              <w:spacing w:after="0" w:line="240" w:lineRule="auto"/>
              <w:rPr>
                <w:rFonts w:ascii="Times New Roman" w:hAnsi="Times New Roman"/>
                <w:sz w:val="24"/>
                <w:szCs w:val="24"/>
                <w:lang w:eastAsia="ru-RU"/>
              </w:rPr>
            </w:pPr>
          </w:p>
          <w:p w:rsidR="00AE6F88" w:rsidRDefault="00AE6F88" w:rsidP="00AE6F88">
            <w:pPr>
              <w:spacing w:after="0" w:line="240" w:lineRule="auto"/>
              <w:rPr>
                <w:rFonts w:ascii="Times New Roman" w:hAnsi="Times New Roman"/>
                <w:sz w:val="24"/>
                <w:szCs w:val="24"/>
                <w:lang w:eastAsia="ru-RU"/>
              </w:rPr>
            </w:pPr>
          </w:p>
          <w:p w:rsidR="00AE6F88" w:rsidRDefault="00AE6F88" w:rsidP="00AE6F88">
            <w:pPr>
              <w:spacing w:after="0" w:line="240" w:lineRule="auto"/>
              <w:rPr>
                <w:rFonts w:ascii="Times New Roman" w:hAnsi="Times New Roman"/>
                <w:sz w:val="24"/>
                <w:szCs w:val="24"/>
                <w:lang w:eastAsia="ru-RU"/>
              </w:rPr>
            </w:pPr>
          </w:p>
          <w:p w:rsidR="00AE6F88" w:rsidRDefault="00AE6F88" w:rsidP="00AE6F88">
            <w:pPr>
              <w:spacing w:after="0" w:line="240" w:lineRule="auto"/>
              <w:rPr>
                <w:rFonts w:ascii="Times New Roman" w:hAnsi="Times New Roman"/>
                <w:sz w:val="24"/>
                <w:szCs w:val="24"/>
                <w:lang w:eastAsia="ru-RU"/>
              </w:rPr>
            </w:pPr>
          </w:p>
          <w:p w:rsidR="00AE6F88" w:rsidRDefault="00AE6F88" w:rsidP="00AE6F88">
            <w:pPr>
              <w:spacing w:after="0" w:line="240" w:lineRule="auto"/>
              <w:rPr>
                <w:rFonts w:ascii="Times New Roman" w:hAnsi="Times New Roman"/>
                <w:sz w:val="24"/>
                <w:szCs w:val="24"/>
                <w:lang w:eastAsia="ru-RU"/>
              </w:rPr>
            </w:pPr>
          </w:p>
          <w:p w:rsidR="00AE6F88" w:rsidRPr="00584D26" w:rsidRDefault="00AE6F88" w:rsidP="00AE6F88">
            <w:pPr>
              <w:spacing w:after="0" w:line="240" w:lineRule="auto"/>
              <w:rPr>
                <w:rFonts w:ascii="Times New Roman" w:hAnsi="Times New Roman"/>
                <w:sz w:val="24"/>
                <w:szCs w:val="24"/>
                <w:lang w:eastAsia="ru-RU"/>
              </w:rPr>
            </w:pPr>
            <w:r w:rsidRPr="00584D26">
              <w:rPr>
                <w:rFonts w:ascii="Times New Roman" w:hAnsi="Times New Roman"/>
                <w:sz w:val="24"/>
                <w:szCs w:val="24"/>
                <w:lang w:eastAsia="ru-RU"/>
              </w:rPr>
              <w:t>2016, 2017, 2018, 2019, 2020,</w:t>
            </w:r>
          </w:p>
          <w:p w:rsidR="00AE6F88" w:rsidRPr="00584D26" w:rsidRDefault="00AE6F88" w:rsidP="00AE6F88">
            <w:pPr>
              <w:spacing w:after="0" w:line="240" w:lineRule="auto"/>
              <w:rPr>
                <w:rFonts w:ascii="Times New Roman" w:hAnsi="Times New Roman"/>
                <w:sz w:val="24"/>
                <w:szCs w:val="24"/>
                <w:lang w:eastAsia="ru-RU"/>
              </w:rPr>
            </w:pPr>
            <w:r w:rsidRPr="00584D26">
              <w:rPr>
                <w:rFonts w:ascii="Times New Roman" w:hAnsi="Times New Roman"/>
                <w:sz w:val="24"/>
                <w:szCs w:val="24"/>
                <w:lang w:eastAsia="ru-RU"/>
              </w:rPr>
              <w:t>2021,</w:t>
            </w:r>
          </w:p>
          <w:p w:rsidR="00AE6F88" w:rsidRPr="00BC1035" w:rsidRDefault="00AE6F88" w:rsidP="00AE6F88">
            <w:r w:rsidRPr="00584D26">
              <w:rPr>
                <w:rFonts w:ascii="Times New Roman" w:hAnsi="Times New Roman"/>
                <w:sz w:val="24"/>
                <w:szCs w:val="24"/>
                <w:lang w:eastAsia="ru-RU"/>
              </w:rPr>
              <w:t>2022</w:t>
            </w:r>
            <w:r>
              <w:rPr>
                <w:rFonts w:ascii="Times New Roman" w:hAnsi="Times New Roman"/>
                <w:sz w:val="24"/>
                <w:szCs w:val="24"/>
                <w:lang w:eastAsia="ru-RU"/>
              </w:rPr>
              <w:t>, 2023</w:t>
            </w:r>
          </w:p>
        </w:tc>
        <w:tc>
          <w:tcPr>
            <w:tcW w:w="1385" w:type="dxa"/>
            <w:tcBorders>
              <w:top w:val="single" w:sz="4" w:space="0" w:color="auto"/>
              <w:left w:val="nil"/>
              <w:bottom w:val="single" w:sz="8" w:space="0" w:color="auto"/>
              <w:right w:val="single" w:sz="8" w:space="0" w:color="auto"/>
            </w:tcBorders>
            <w:shd w:val="clear" w:color="auto" w:fill="auto"/>
          </w:tcPr>
          <w:p w:rsidR="00AE6F88" w:rsidRDefault="00AE6F88" w:rsidP="00AE6F88">
            <w:pPr>
              <w:jc w:val="center"/>
              <w:rPr>
                <w:rFonts w:ascii="Times New Roman" w:hAnsi="Times New Roman"/>
                <w:sz w:val="24"/>
                <w:szCs w:val="24"/>
                <w:lang w:eastAsia="ru-RU"/>
              </w:rPr>
            </w:pPr>
          </w:p>
          <w:p w:rsidR="00AE6F88" w:rsidRDefault="00AE6F88" w:rsidP="00AE6F88">
            <w:pPr>
              <w:jc w:val="center"/>
              <w:rPr>
                <w:rFonts w:ascii="Times New Roman" w:hAnsi="Times New Roman"/>
                <w:sz w:val="24"/>
                <w:szCs w:val="24"/>
                <w:lang w:eastAsia="ru-RU"/>
              </w:rPr>
            </w:pPr>
          </w:p>
          <w:p w:rsidR="00AE6F88" w:rsidRDefault="00AE6F88" w:rsidP="00AE6F88">
            <w:pPr>
              <w:jc w:val="center"/>
              <w:rPr>
                <w:rFonts w:ascii="Times New Roman" w:hAnsi="Times New Roman"/>
                <w:sz w:val="24"/>
                <w:szCs w:val="24"/>
                <w:lang w:eastAsia="ru-RU"/>
              </w:rPr>
            </w:pPr>
          </w:p>
          <w:p w:rsidR="00AE6F88" w:rsidRDefault="00AE6F88" w:rsidP="00AE6F88">
            <w:pPr>
              <w:jc w:val="center"/>
              <w:rPr>
                <w:rFonts w:ascii="Times New Roman" w:hAnsi="Times New Roman"/>
                <w:sz w:val="24"/>
                <w:szCs w:val="24"/>
                <w:lang w:eastAsia="ru-RU"/>
              </w:rPr>
            </w:pPr>
          </w:p>
          <w:p w:rsidR="00AE6F88" w:rsidRDefault="00AE6F88" w:rsidP="00AE6F88">
            <w:pPr>
              <w:jc w:val="center"/>
              <w:rPr>
                <w:rFonts w:ascii="Times New Roman" w:hAnsi="Times New Roman"/>
                <w:sz w:val="24"/>
                <w:szCs w:val="24"/>
                <w:lang w:eastAsia="ru-RU"/>
              </w:rPr>
            </w:pPr>
          </w:p>
          <w:p w:rsidR="00AE6F88" w:rsidRDefault="00AE6F88" w:rsidP="00AE6F88">
            <w:pPr>
              <w:jc w:val="center"/>
              <w:rPr>
                <w:rFonts w:ascii="Times New Roman" w:hAnsi="Times New Roman"/>
                <w:sz w:val="24"/>
                <w:szCs w:val="24"/>
                <w:lang w:eastAsia="ru-RU"/>
              </w:rPr>
            </w:pPr>
          </w:p>
          <w:p w:rsidR="00AE6F88" w:rsidRPr="00BC1035" w:rsidRDefault="00AE6F88" w:rsidP="00AE6F88">
            <w:pPr>
              <w:jc w:val="center"/>
            </w:pPr>
            <w:r>
              <w:rPr>
                <w:rFonts w:ascii="Times New Roman" w:hAnsi="Times New Roman"/>
                <w:sz w:val="24"/>
                <w:szCs w:val="24"/>
                <w:lang w:eastAsia="ru-RU"/>
              </w:rPr>
              <w:t>9902499</w:t>
            </w:r>
          </w:p>
        </w:tc>
        <w:tc>
          <w:tcPr>
            <w:tcW w:w="1784" w:type="dxa"/>
            <w:tcBorders>
              <w:top w:val="single" w:sz="4" w:space="0" w:color="auto"/>
              <w:left w:val="nil"/>
              <w:bottom w:val="single" w:sz="8" w:space="0" w:color="auto"/>
              <w:right w:val="single" w:sz="8" w:space="0" w:color="auto"/>
            </w:tcBorders>
            <w:shd w:val="clear" w:color="auto" w:fill="auto"/>
          </w:tcPr>
          <w:p w:rsidR="00AE6F88" w:rsidRDefault="00AE6F88" w:rsidP="00AE6F88">
            <w:pPr>
              <w:rPr>
                <w:rFonts w:ascii="Times New Roman" w:hAnsi="Times New Roman"/>
                <w:sz w:val="24"/>
                <w:szCs w:val="24"/>
                <w:lang w:eastAsia="ru-RU"/>
              </w:rPr>
            </w:pPr>
          </w:p>
          <w:p w:rsidR="00AE6F88" w:rsidRDefault="00AE6F88" w:rsidP="00AE6F88">
            <w:pPr>
              <w:rPr>
                <w:rFonts w:ascii="Times New Roman" w:hAnsi="Times New Roman"/>
                <w:sz w:val="24"/>
                <w:szCs w:val="24"/>
                <w:lang w:eastAsia="ru-RU"/>
              </w:rPr>
            </w:pPr>
          </w:p>
          <w:p w:rsidR="00AE6F88" w:rsidRDefault="00AE6F88" w:rsidP="00AE6F88">
            <w:pPr>
              <w:rPr>
                <w:rFonts w:ascii="Times New Roman" w:hAnsi="Times New Roman"/>
                <w:sz w:val="24"/>
                <w:szCs w:val="24"/>
                <w:lang w:eastAsia="ru-RU"/>
              </w:rPr>
            </w:pPr>
          </w:p>
          <w:p w:rsidR="00AE6F88" w:rsidRDefault="00AE6F88" w:rsidP="00AE6F88">
            <w:pPr>
              <w:rPr>
                <w:rFonts w:ascii="Times New Roman" w:hAnsi="Times New Roman"/>
                <w:sz w:val="24"/>
                <w:szCs w:val="24"/>
                <w:lang w:eastAsia="ru-RU"/>
              </w:rPr>
            </w:pPr>
          </w:p>
          <w:p w:rsidR="00AE6F88" w:rsidRDefault="00AE6F88" w:rsidP="00AE6F88">
            <w:pPr>
              <w:rPr>
                <w:rFonts w:ascii="Times New Roman" w:hAnsi="Times New Roman"/>
                <w:sz w:val="24"/>
                <w:szCs w:val="24"/>
                <w:lang w:eastAsia="ru-RU"/>
              </w:rPr>
            </w:pPr>
          </w:p>
          <w:p w:rsidR="00AE6F88" w:rsidRPr="00BC1035" w:rsidRDefault="00AE6F88" w:rsidP="00AE6F88">
            <w:r w:rsidRPr="00584D26">
              <w:rPr>
                <w:rFonts w:ascii="Times New Roman" w:hAnsi="Times New Roman"/>
                <w:sz w:val="24"/>
                <w:szCs w:val="24"/>
                <w:lang w:eastAsia="ru-RU"/>
              </w:rPr>
              <w:t>СТО 00227092.001-2011</w:t>
            </w:r>
          </w:p>
        </w:tc>
        <w:tc>
          <w:tcPr>
            <w:tcW w:w="4757" w:type="dxa"/>
            <w:tcBorders>
              <w:top w:val="single" w:sz="4" w:space="0" w:color="auto"/>
              <w:left w:val="nil"/>
              <w:bottom w:val="single" w:sz="8" w:space="0" w:color="auto"/>
              <w:right w:val="single" w:sz="8" w:space="0" w:color="auto"/>
            </w:tcBorders>
            <w:shd w:val="clear" w:color="auto" w:fill="auto"/>
          </w:tcPr>
          <w:p w:rsidR="00AE6F88" w:rsidRDefault="00AE6F88" w:rsidP="00AE6F88">
            <w:pPr>
              <w:spacing w:after="0" w:line="240" w:lineRule="auto"/>
              <w:rPr>
                <w:rFonts w:ascii="Times New Roman" w:hAnsi="Times New Roman"/>
                <w:sz w:val="24"/>
                <w:szCs w:val="24"/>
                <w:lang w:eastAsia="ru-RU"/>
              </w:rPr>
            </w:pPr>
          </w:p>
          <w:p w:rsidR="00AE6F88" w:rsidRDefault="00AE6F88" w:rsidP="00AE6F88">
            <w:pPr>
              <w:spacing w:after="0" w:line="240" w:lineRule="auto"/>
              <w:rPr>
                <w:rFonts w:ascii="Times New Roman" w:hAnsi="Times New Roman"/>
                <w:sz w:val="24"/>
                <w:szCs w:val="24"/>
                <w:lang w:eastAsia="ru-RU"/>
              </w:rPr>
            </w:pPr>
          </w:p>
          <w:p w:rsidR="00AE6F88" w:rsidRDefault="00AE6F88" w:rsidP="00AE6F88">
            <w:pPr>
              <w:spacing w:after="0" w:line="240" w:lineRule="auto"/>
              <w:rPr>
                <w:rFonts w:ascii="Times New Roman" w:hAnsi="Times New Roman"/>
                <w:sz w:val="24"/>
                <w:szCs w:val="24"/>
                <w:lang w:eastAsia="ru-RU"/>
              </w:rPr>
            </w:pPr>
          </w:p>
          <w:p w:rsidR="00AE6F88" w:rsidRDefault="00AE6F88" w:rsidP="00AE6F88">
            <w:pPr>
              <w:spacing w:after="0" w:line="240" w:lineRule="auto"/>
              <w:rPr>
                <w:rFonts w:ascii="Times New Roman" w:hAnsi="Times New Roman"/>
                <w:sz w:val="24"/>
                <w:szCs w:val="24"/>
                <w:lang w:eastAsia="ru-RU"/>
              </w:rPr>
            </w:pPr>
          </w:p>
          <w:p w:rsidR="00AE6F88" w:rsidRPr="00584D26" w:rsidRDefault="00AE6F88" w:rsidP="00AE6F88">
            <w:pPr>
              <w:spacing w:after="0" w:line="240" w:lineRule="auto"/>
              <w:rPr>
                <w:rFonts w:ascii="Times New Roman" w:hAnsi="Times New Roman"/>
                <w:sz w:val="24"/>
                <w:szCs w:val="24"/>
                <w:lang w:eastAsia="ru-RU"/>
              </w:rPr>
            </w:pPr>
            <w:r w:rsidRPr="003D03E1">
              <w:rPr>
                <w:rFonts w:ascii="Times New Roman" w:hAnsi="Times New Roman"/>
                <w:sz w:val="24"/>
                <w:szCs w:val="24"/>
                <w:lang w:eastAsia="ru-RU"/>
              </w:rPr>
              <w:t xml:space="preserve">Куски янтаря неопределенной формы, частично или полностью покрытые окисленной корочкой, весом не менее 1000 гр. </w:t>
            </w:r>
            <w:r>
              <w:t xml:space="preserve"> </w:t>
            </w:r>
            <w:r w:rsidRPr="003D03E1">
              <w:rPr>
                <w:rFonts w:ascii="Times New Roman" w:hAnsi="Times New Roman"/>
                <w:sz w:val="24"/>
                <w:szCs w:val="24"/>
                <w:lang w:eastAsia="ru-RU"/>
              </w:rPr>
              <w:t>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w:t>
            </w:r>
            <w:r>
              <w:rPr>
                <w:rFonts w:ascii="Times New Roman" w:hAnsi="Times New Roman"/>
                <w:sz w:val="24"/>
                <w:szCs w:val="24"/>
                <w:lang w:eastAsia="ru-RU"/>
              </w:rPr>
              <w:t xml:space="preserve"> </w:t>
            </w:r>
            <w:r>
              <w:t xml:space="preserve"> </w:t>
            </w:r>
            <w:r w:rsidRPr="003D03E1">
              <w:rPr>
                <w:rFonts w:ascii="Times New Roman" w:hAnsi="Times New Roman"/>
                <w:sz w:val="24"/>
                <w:szCs w:val="24"/>
                <w:lang w:eastAsia="ru-RU"/>
              </w:rPr>
              <w:t>В неограниченном количестве: природные включения органического и неорганического происхождения, сквозные внутренние и поверхностные трещины и раковины (ноздреватость), объемные поверхностные наслоения грязного, пенистого, слоистого янтаря.</w:t>
            </w:r>
          </w:p>
          <w:p w:rsidR="00AE6F88" w:rsidRPr="00BC1035" w:rsidRDefault="00AE6F88" w:rsidP="00AE6F88"/>
        </w:tc>
        <w:tc>
          <w:tcPr>
            <w:tcW w:w="1440" w:type="dxa"/>
            <w:tcBorders>
              <w:top w:val="single" w:sz="4" w:space="0" w:color="auto"/>
              <w:left w:val="nil"/>
              <w:bottom w:val="single" w:sz="8" w:space="0" w:color="auto"/>
              <w:right w:val="single" w:sz="8" w:space="0" w:color="auto"/>
            </w:tcBorders>
            <w:shd w:val="clear" w:color="auto" w:fill="auto"/>
          </w:tcPr>
          <w:p w:rsidR="00AE6F88" w:rsidRDefault="00AE6F88" w:rsidP="00AE6F88"/>
          <w:p w:rsidR="00AE6F88" w:rsidRDefault="00AE6F88" w:rsidP="00AE6F88"/>
          <w:p w:rsidR="00AE6F88" w:rsidRDefault="00AE6F88" w:rsidP="00AE6F88"/>
          <w:p w:rsidR="00AE6F88" w:rsidRDefault="00AE6F88" w:rsidP="00AE6F88"/>
          <w:p w:rsidR="00AE6F88" w:rsidRDefault="00AE6F88" w:rsidP="00AE6F88"/>
          <w:p w:rsidR="00AE6F88" w:rsidRDefault="00AE6F88" w:rsidP="00AE6F88"/>
          <w:p w:rsidR="00AE6F88" w:rsidRPr="00BC1035" w:rsidRDefault="00AE6F88" w:rsidP="00AE6F88">
            <w:pPr>
              <w:jc w:val="center"/>
            </w:pPr>
            <w:r>
              <w:rPr>
                <w:rFonts w:ascii="Times New Roman" w:hAnsi="Times New Roman"/>
                <w:sz w:val="24"/>
                <w:szCs w:val="24"/>
                <w:lang w:eastAsia="ru-RU"/>
              </w:rPr>
              <w:t>100%</w:t>
            </w:r>
          </w:p>
        </w:tc>
        <w:tc>
          <w:tcPr>
            <w:tcW w:w="2020" w:type="dxa"/>
            <w:tcBorders>
              <w:top w:val="nil"/>
              <w:left w:val="single" w:sz="8" w:space="0" w:color="auto"/>
              <w:bottom w:val="single" w:sz="8" w:space="0" w:color="000000"/>
              <w:right w:val="single" w:sz="8" w:space="0" w:color="auto"/>
            </w:tcBorders>
          </w:tcPr>
          <w:p w:rsidR="00AE6F88" w:rsidRDefault="00AE6F88" w:rsidP="00AE6F88">
            <w:pPr>
              <w:rPr>
                <w:rFonts w:ascii="Times New Roman" w:hAnsi="Times New Roman"/>
                <w:lang w:eastAsia="ru-RU"/>
              </w:rPr>
            </w:pPr>
          </w:p>
          <w:p w:rsidR="00AE6F88" w:rsidRDefault="00AE6F88" w:rsidP="00AE6F88">
            <w:pPr>
              <w:rPr>
                <w:rFonts w:ascii="Times New Roman" w:hAnsi="Times New Roman"/>
                <w:lang w:eastAsia="ru-RU"/>
              </w:rPr>
            </w:pPr>
          </w:p>
          <w:p w:rsidR="00AE6F88" w:rsidRDefault="00AE6F88" w:rsidP="00AE6F88">
            <w:pPr>
              <w:rPr>
                <w:rFonts w:ascii="Times New Roman" w:hAnsi="Times New Roman"/>
                <w:lang w:eastAsia="ru-RU"/>
              </w:rPr>
            </w:pPr>
          </w:p>
          <w:p w:rsidR="00AE6F88" w:rsidRDefault="00AE6F88" w:rsidP="00AE6F88">
            <w:pPr>
              <w:rPr>
                <w:rFonts w:ascii="Times New Roman" w:hAnsi="Times New Roman"/>
                <w:lang w:eastAsia="ru-RU"/>
              </w:rPr>
            </w:pPr>
          </w:p>
          <w:p w:rsidR="00AE6F88" w:rsidRDefault="00AE6F88" w:rsidP="00AE6F88">
            <w:pPr>
              <w:rPr>
                <w:rFonts w:ascii="Times New Roman" w:hAnsi="Times New Roman"/>
                <w:lang w:eastAsia="ru-RU"/>
              </w:rPr>
            </w:pPr>
          </w:p>
          <w:p w:rsidR="00AE6F88" w:rsidRDefault="00AE6F88" w:rsidP="00AE6F88">
            <w:pPr>
              <w:rPr>
                <w:rFonts w:ascii="Times New Roman" w:hAnsi="Times New Roman"/>
                <w:lang w:eastAsia="ru-RU"/>
              </w:rPr>
            </w:pPr>
          </w:p>
          <w:p w:rsidR="00AE6F88" w:rsidRPr="00BC1035" w:rsidRDefault="00AE6F88" w:rsidP="00AE6F88">
            <w:proofErr w:type="spellStart"/>
            <w:r w:rsidRPr="00124048">
              <w:rPr>
                <w:rFonts w:ascii="Times New Roman" w:hAnsi="Times New Roman"/>
                <w:lang w:eastAsia="ru-RU"/>
              </w:rPr>
              <w:t>Янтарный_Янтарь</w:t>
            </w:r>
            <w:proofErr w:type="spellEnd"/>
            <w:r w:rsidRPr="00124048">
              <w:rPr>
                <w:rFonts w:ascii="Times New Roman" w:hAnsi="Times New Roman"/>
                <w:lang w:eastAsia="ru-RU"/>
              </w:rPr>
              <w:t xml:space="preserve"> </w:t>
            </w:r>
            <w:r>
              <w:rPr>
                <w:rFonts w:ascii="Times New Roman" w:hAnsi="Times New Roman"/>
                <w:lang w:eastAsia="ru-RU"/>
              </w:rPr>
              <w:t>уникальный +1000</w:t>
            </w:r>
            <w:r w:rsidRPr="00124048">
              <w:rPr>
                <w:rFonts w:ascii="Times New Roman" w:hAnsi="Times New Roman"/>
                <w:lang w:eastAsia="ru-RU"/>
              </w:rPr>
              <w:t>гр._РЛ_</w:t>
            </w:r>
            <w:r w:rsidRPr="00124048">
              <w:rPr>
                <w:rFonts w:ascii="Times New Roman" w:hAnsi="Times New Roman"/>
                <w:lang w:val="en-US" w:eastAsia="ru-RU"/>
              </w:rPr>
              <w:t>FCA</w:t>
            </w:r>
          </w:p>
        </w:tc>
        <w:tc>
          <w:tcPr>
            <w:tcW w:w="923" w:type="dxa"/>
            <w:tcBorders>
              <w:top w:val="nil"/>
              <w:left w:val="nil"/>
              <w:bottom w:val="nil"/>
              <w:right w:val="nil"/>
            </w:tcBorders>
            <w:shd w:val="clear" w:color="auto" w:fill="auto"/>
            <w:vAlign w:val="center"/>
          </w:tcPr>
          <w:p w:rsidR="00AE6F88" w:rsidRPr="0059635B" w:rsidRDefault="00AE6F88" w:rsidP="00AE6F88">
            <w:pPr>
              <w:pStyle w:val="Default"/>
            </w:pPr>
          </w:p>
        </w:tc>
      </w:tr>
    </w:tbl>
    <w:tbl>
      <w:tblPr>
        <w:tblStyle w:val="ac"/>
        <w:tblW w:w="0" w:type="auto"/>
        <w:tblLayout w:type="fixed"/>
        <w:tblLook w:val="04A0" w:firstRow="1" w:lastRow="0" w:firstColumn="1" w:lastColumn="0" w:noHBand="0" w:noVBand="1"/>
      </w:tblPr>
      <w:tblGrid>
        <w:gridCol w:w="704"/>
        <w:gridCol w:w="2410"/>
        <w:gridCol w:w="1276"/>
        <w:gridCol w:w="1417"/>
        <w:gridCol w:w="89"/>
        <w:gridCol w:w="1612"/>
        <w:gridCol w:w="590"/>
        <w:gridCol w:w="4230"/>
        <w:gridCol w:w="1430"/>
        <w:gridCol w:w="1966"/>
      </w:tblGrid>
      <w:tr w:rsidR="00941294" w:rsidRPr="009F56C4" w:rsidTr="00941294">
        <w:trPr>
          <w:trHeight w:val="1688"/>
        </w:trPr>
        <w:tc>
          <w:tcPr>
            <w:tcW w:w="704" w:type="dxa"/>
            <w:vMerge w:val="restart"/>
            <w:noWrap/>
            <w:hideMark/>
          </w:tcPr>
          <w:p w:rsidR="009F56C4" w:rsidRPr="009F56C4" w:rsidRDefault="009F56C4" w:rsidP="009F56C4">
            <w:pPr>
              <w:pStyle w:val="Default"/>
            </w:pPr>
            <w:r w:rsidRPr="009F56C4">
              <w:t>36</w:t>
            </w:r>
          </w:p>
        </w:tc>
        <w:tc>
          <w:tcPr>
            <w:tcW w:w="2410" w:type="dxa"/>
            <w:vMerge w:val="restart"/>
            <w:vAlign w:val="bottom"/>
            <w:hideMark/>
          </w:tcPr>
          <w:p w:rsidR="009F56C4" w:rsidRPr="009F56C4" w:rsidRDefault="009F56C4" w:rsidP="009F56C4">
            <w:pPr>
              <w:pStyle w:val="Default"/>
            </w:pPr>
            <w:proofErr w:type="spellStart"/>
            <w:r w:rsidRPr="009F56C4">
              <w:t>Микс</w:t>
            </w:r>
            <w:proofErr w:type="spellEnd"/>
            <w:r w:rsidRPr="009F56C4">
              <w:t xml:space="preserve"> Янтарь поделочный сортированный 500-1000 гр.  - от 0% до 100%, (в </w:t>
            </w:r>
            <w:proofErr w:type="spellStart"/>
            <w:r w:rsidRPr="009F56C4">
              <w:t>т.ч</w:t>
            </w:r>
            <w:proofErr w:type="spellEnd"/>
            <w:r w:rsidRPr="009F56C4">
              <w:t>. 1 сорт-от 0 до 100%(М-от 0% до 100%, П-от 0% до 100%, C -от 0% до 100</w:t>
            </w:r>
            <w:proofErr w:type="gramStart"/>
            <w:r w:rsidRPr="009F56C4">
              <w:t>%),  2</w:t>
            </w:r>
            <w:proofErr w:type="gramEnd"/>
            <w:r w:rsidRPr="009F56C4">
              <w:t xml:space="preserve"> сорт - от 0% до 100% (М-от 0% до 100%, П-от 0% до 100%, С-от 0% до 100%), и 3 сорт от 0% до 100% </w:t>
            </w:r>
            <w:r w:rsidRPr="009F56C4">
              <w:lastRenderedPageBreak/>
              <w:t xml:space="preserve">(М-от 0% до 100%, П-от 0% до 100%, С-от 0% до 100%)), 300-500 гр. - от 0% до 100%, (в </w:t>
            </w:r>
            <w:proofErr w:type="spellStart"/>
            <w:r w:rsidRPr="009F56C4">
              <w:t>т.ч</w:t>
            </w:r>
            <w:proofErr w:type="spellEnd"/>
            <w:r w:rsidRPr="009F56C4">
              <w:t xml:space="preserve">. 1 сорт-от 0 до 100%(М-от 0% до 100%, П-от 0% до 100%, C -от 0% до 100%),  2 сорт - от0% до 100% (М-от 0% до 100%, П-от 0% до 100%, С-от 0% до 100%), и 3 сорт от 0% до 100% (М-от 0% до 100%, П-от 0% до 100%, С-от 0% до 100%)), 200-300 гр. - от 0% до 100%, (в </w:t>
            </w:r>
            <w:proofErr w:type="spellStart"/>
            <w:r w:rsidRPr="009F56C4">
              <w:t>т.ч</w:t>
            </w:r>
            <w:proofErr w:type="spellEnd"/>
            <w:r w:rsidRPr="009F56C4">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w:t>
            </w:r>
            <w:r w:rsidRPr="009F56C4">
              <w:lastRenderedPageBreak/>
              <w:t xml:space="preserve">до 100%, (в </w:t>
            </w:r>
            <w:proofErr w:type="spellStart"/>
            <w:r w:rsidRPr="009F56C4">
              <w:t>т.ч</w:t>
            </w:r>
            <w:proofErr w:type="spellEnd"/>
            <w:r w:rsidRPr="009F56C4">
              <w:t xml:space="preserve">. 1 сорт-от 0 до 100%(М-от 0% до 100%, П-от 0% до 100%, C -от 0% до 100%),  2 сорт - от0% до 100% (М-от 0% до 100%, П-от 0% до 100%, С-от 0% до 100%), и 3 сорт от 0% до 100% (М-от 0% до 100%, П-от 0% до 100%, С-от 0% до 100%)), 50-100гр.-от 0% до 100% (в </w:t>
            </w:r>
            <w:proofErr w:type="spellStart"/>
            <w:r w:rsidRPr="009F56C4">
              <w:t>т.ч</w:t>
            </w:r>
            <w:proofErr w:type="spellEnd"/>
            <w:r w:rsidRPr="009F56C4">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w:t>
            </w:r>
            <w:r w:rsidRPr="009F56C4">
              <w:lastRenderedPageBreak/>
              <w:t xml:space="preserve">0% до 100%)), 20-50гр.-от 0% до 100% (в </w:t>
            </w:r>
            <w:proofErr w:type="spellStart"/>
            <w:r w:rsidRPr="009F56C4">
              <w:t>т.ч</w:t>
            </w:r>
            <w:proofErr w:type="spellEnd"/>
            <w:r w:rsidRPr="009F56C4">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Pr="009F56C4">
              <w:t>т.ч</w:t>
            </w:r>
            <w:proofErr w:type="spellEnd"/>
            <w:r w:rsidRPr="009F56C4">
              <w:t xml:space="preserve">. 1 сорт-от 0% до 100%(КМ-от 0% до 100%, КП-от 0% до 100%, ПМ-от 0% до 100%, ПП-от 0% до 100%),  2 сорт - от 0% до 100% (КМ-от 0% до 100%, КП-от 0% до 100%, ПМ-от 0% до 100%, ПП-от 0% до 100%),  и 3 </w:t>
            </w:r>
            <w:r w:rsidRPr="009F56C4">
              <w:lastRenderedPageBreak/>
              <w:t xml:space="preserve">сорт от 0% до 100% (КМ-от 0% до 100%, КП-от 0% до 100%, ПМ-от 0% до 100%, ПП-от 0% до 100%), и 4 сорт от 0% до 100% (КП-от 0% до 100%, ПП-от 0% до 100%)), 5-10гр.-от 0% до 100% (в </w:t>
            </w:r>
            <w:proofErr w:type="spellStart"/>
            <w:r w:rsidRPr="009F56C4">
              <w:t>т.ч</w:t>
            </w:r>
            <w:proofErr w:type="spellEnd"/>
            <w:r w:rsidRPr="009F56C4">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и 4 сорт от 0% до 100% (КП-от 0% до 100%, ПП-от 0% до 100%)),2-5гр.-от 0% до 100%, +16мм-от 0% до 100%, +14мм-от 0% до 100%, +11,5 мм-от 0% до </w:t>
            </w:r>
            <w:r w:rsidRPr="009F56C4">
              <w:lastRenderedPageBreak/>
              <w:t xml:space="preserve">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 </w:t>
            </w:r>
            <w:proofErr w:type="spellStart"/>
            <w:r w:rsidRPr="009F56C4">
              <w:t>инклюзы</w:t>
            </w:r>
            <w:proofErr w:type="spellEnd"/>
            <w:r w:rsidRPr="009F56C4">
              <w:t xml:space="preserve"> 50-100 гр. -от 0% до 100%, </w:t>
            </w:r>
            <w:proofErr w:type="spellStart"/>
            <w:r w:rsidRPr="009F56C4">
              <w:t>инклюзы</w:t>
            </w:r>
            <w:proofErr w:type="spellEnd"/>
            <w:r w:rsidRPr="009F56C4">
              <w:t xml:space="preserve"> 20-50 гр. - от 0% до 100 %, </w:t>
            </w:r>
            <w:proofErr w:type="spellStart"/>
            <w:r w:rsidRPr="009F56C4">
              <w:t>инклюзы</w:t>
            </w:r>
            <w:proofErr w:type="spellEnd"/>
            <w:r w:rsidRPr="009F56C4">
              <w:t xml:space="preserve"> 10-20 гр. - от 0% до 100%, </w:t>
            </w:r>
            <w:proofErr w:type="spellStart"/>
            <w:r w:rsidRPr="009F56C4">
              <w:t>инклюзы</w:t>
            </w:r>
            <w:proofErr w:type="spellEnd"/>
            <w:r w:rsidRPr="009F56C4">
              <w:t xml:space="preserve"> 5-10 гр. - от 0% до 100%, </w:t>
            </w:r>
            <w:proofErr w:type="spellStart"/>
            <w:r w:rsidRPr="009F56C4">
              <w:t>инклюзы</w:t>
            </w:r>
            <w:proofErr w:type="spellEnd"/>
            <w:r w:rsidRPr="009F56C4">
              <w:t xml:space="preserve"> 2-5 гр. - от 0% до 100%, капля 50-100 гр. - от 0% до 100%, капля 20-50 гр. - от 0% до 100%, капля 10-20 </w:t>
            </w:r>
            <w:proofErr w:type="spellStart"/>
            <w:r w:rsidRPr="009F56C4">
              <w:t>гр</w:t>
            </w:r>
            <w:proofErr w:type="spellEnd"/>
            <w:r w:rsidRPr="009F56C4">
              <w:t xml:space="preserve">, - от 0% до 100%, капля 5-10 гр. - от 0% до </w:t>
            </w:r>
            <w:r w:rsidRPr="009F56C4">
              <w:lastRenderedPageBreak/>
              <w:t>100%, капля 2-5 гр. - от 0% до 100%</w:t>
            </w:r>
          </w:p>
        </w:tc>
        <w:tc>
          <w:tcPr>
            <w:tcW w:w="1276" w:type="dxa"/>
            <w:hideMark/>
          </w:tcPr>
          <w:p w:rsidR="009F56C4" w:rsidRPr="009F56C4" w:rsidRDefault="009F56C4" w:rsidP="009F56C4">
            <w:pPr>
              <w:pStyle w:val="Default"/>
            </w:pPr>
            <w:r w:rsidRPr="009F56C4">
              <w:lastRenderedPageBreak/>
              <w:t>2016, 2017, 2018, 2019, 2020, 2021, 2022, 2023</w:t>
            </w:r>
          </w:p>
        </w:tc>
        <w:tc>
          <w:tcPr>
            <w:tcW w:w="1417" w:type="dxa"/>
            <w:hideMark/>
          </w:tcPr>
          <w:p w:rsidR="009F56C4" w:rsidRPr="009F56C4" w:rsidRDefault="009F56C4" w:rsidP="009F56C4">
            <w:pPr>
              <w:pStyle w:val="Default"/>
            </w:pPr>
            <w:r w:rsidRPr="009F56C4">
              <w:t>9911150</w:t>
            </w:r>
          </w:p>
        </w:tc>
        <w:tc>
          <w:tcPr>
            <w:tcW w:w="1701" w:type="dxa"/>
            <w:gridSpan w:val="2"/>
            <w:hideMark/>
          </w:tcPr>
          <w:p w:rsidR="009F56C4" w:rsidRPr="009F56C4" w:rsidRDefault="009F56C4" w:rsidP="009F56C4">
            <w:pPr>
              <w:pStyle w:val="Default"/>
            </w:pPr>
            <w:r w:rsidRPr="009F56C4">
              <w:t>СТО 00227092.001-2011</w:t>
            </w:r>
          </w:p>
        </w:tc>
        <w:tc>
          <w:tcPr>
            <w:tcW w:w="4820" w:type="dxa"/>
            <w:gridSpan w:val="2"/>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w:t>
            </w:r>
            <w:r w:rsidRPr="009F56C4">
              <w:lastRenderedPageBreak/>
              <w:t xml:space="preserve">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              </w:t>
            </w:r>
          </w:p>
        </w:tc>
        <w:tc>
          <w:tcPr>
            <w:tcW w:w="1430" w:type="dxa"/>
            <w:hideMark/>
          </w:tcPr>
          <w:p w:rsidR="009F56C4" w:rsidRPr="009F56C4" w:rsidRDefault="009F56C4" w:rsidP="009F56C4">
            <w:pPr>
              <w:pStyle w:val="Default"/>
            </w:pPr>
            <w:r w:rsidRPr="009F56C4">
              <w:lastRenderedPageBreak/>
              <w:t>от 0% до 100%</w:t>
            </w:r>
          </w:p>
        </w:tc>
        <w:tc>
          <w:tcPr>
            <w:tcW w:w="1966" w:type="dxa"/>
            <w:vMerge w:val="restart"/>
            <w:hideMark/>
          </w:tcPr>
          <w:p w:rsidR="009F56C4" w:rsidRPr="009F56C4" w:rsidRDefault="00AD550A" w:rsidP="00AD550A">
            <w:pPr>
              <w:pStyle w:val="Default"/>
            </w:pPr>
            <w:proofErr w:type="spellStart"/>
            <w:r>
              <w:t>Янтарный_МиксЯнтарь</w:t>
            </w:r>
            <w:proofErr w:type="spellEnd"/>
            <w:r>
              <w:t xml:space="preserve"> </w:t>
            </w:r>
            <w:r w:rsidR="009F56C4" w:rsidRPr="009F56C4">
              <w:t>поделочный</w:t>
            </w:r>
            <w:r>
              <w:t xml:space="preserve"> </w:t>
            </w:r>
            <w:r w:rsidR="009F56C4" w:rsidRPr="009F56C4">
              <w:t xml:space="preserve">сортированный 500-1000 гр.  - от 0% до 100%, (в </w:t>
            </w:r>
            <w:proofErr w:type="spellStart"/>
            <w:r w:rsidR="009F56C4" w:rsidRPr="009F56C4">
              <w:t>т.ч</w:t>
            </w:r>
            <w:proofErr w:type="spellEnd"/>
            <w:r w:rsidR="009F56C4" w:rsidRPr="009F56C4">
              <w:t>. 1 сорт-от 0 до 100%(М-от 0% до 100%, П-от 0% до 100%, C -от 0% до 100</w:t>
            </w:r>
            <w:proofErr w:type="gramStart"/>
            <w:r w:rsidR="009F56C4" w:rsidRPr="009F56C4">
              <w:t>%),  2</w:t>
            </w:r>
            <w:proofErr w:type="gramEnd"/>
            <w:r w:rsidR="009F56C4" w:rsidRPr="009F56C4">
              <w:t xml:space="preserve"> сорт - от 0% до 100% (М-от 0% до </w:t>
            </w:r>
            <w:r w:rsidR="009F56C4" w:rsidRPr="009F56C4">
              <w:lastRenderedPageBreak/>
              <w:t xml:space="preserve">100%, П-от 0% до 100%, С-от 0% до 100%), и 3 сорт от 0% до 100% (М-от 0% до 100%, П-от 0% до 100%, С-от 0% до 100%)), 300-500 гр. - от 0% до 100%, (в </w:t>
            </w:r>
            <w:proofErr w:type="spellStart"/>
            <w:r w:rsidR="009F56C4" w:rsidRPr="009F56C4">
              <w:t>т.ч</w:t>
            </w:r>
            <w:proofErr w:type="spellEnd"/>
            <w:r w:rsidR="009F56C4" w:rsidRPr="009F56C4">
              <w:t xml:space="preserve">. 1 сорт-от 0 до 100%(М-от 0% до 100%, П-от 0% до 100%, C -от 0% до 100%),  2 сорт - от0% до 100% (М-от 0% до 100%, П-от 0% до 100%, С-от 0% до 100%), и 3 сорт от 0% до 100% (М-от 0% до 100%, П-от 0% до 100%, С-от 0% до 100%)), 200-300 гр. - от 0% до 100%, (в </w:t>
            </w:r>
            <w:proofErr w:type="spellStart"/>
            <w:r w:rsidR="009F56C4" w:rsidRPr="009F56C4">
              <w:t>т.ч</w:t>
            </w:r>
            <w:proofErr w:type="spellEnd"/>
            <w:r w:rsidR="009F56C4" w:rsidRPr="009F56C4">
              <w:t xml:space="preserve">. 1 сорт-от 0 до 100%(М-от 0% до 100%, П-от 0% до 100%, C -от 0% до 100%),  2 сорт - </w:t>
            </w:r>
            <w:r w:rsidR="009F56C4" w:rsidRPr="009F56C4">
              <w:lastRenderedPageBreak/>
              <w:t xml:space="preserve">от0% до 100% (М-от 0% до 100%, П-от 0% до 100%, С-от 0% до 100%), и 3 сорт от 0% до 100% (М-от 0% до 100%, П-от 0% до 100%, С-от 0% до 100%)), 100-200 гр. - от 0% до 100%, (в </w:t>
            </w:r>
            <w:proofErr w:type="spellStart"/>
            <w:r w:rsidR="009F56C4" w:rsidRPr="009F56C4">
              <w:t>т.ч</w:t>
            </w:r>
            <w:proofErr w:type="spellEnd"/>
            <w:r w:rsidR="009F56C4" w:rsidRPr="009F56C4">
              <w:t xml:space="preserve">. 1 сорт-от 0 до 100%(М-от 0% до 100%, П-от 0% до 100%, C -от 0% до 100%),  2 сорт - от0% до 100% (М-от 0% до 100%, П-от 0% до 100%, С-от 0% до 100%), и 3 сорт от 0% до 100% (М-от 0% до 100%, П-от 0% до 100%, С-от 0% до 100%)), 50-100гр.-от 0% до 100% (в </w:t>
            </w:r>
            <w:proofErr w:type="spellStart"/>
            <w:r w:rsidR="009F56C4" w:rsidRPr="009F56C4">
              <w:t>т.ч</w:t>
            </w:r>
            <w:proofErr w:type="spellEnd"/>
            <w:r w:rsidR="009F56C4" w:rsidRPr="009F56C4">
              <w:t xml:space="preserve">. 1 сорт-от 0% до 100%(КМ-от 0% до 100%, КП-от 0% до 100%, </w:t>
            </w:r>
            <w:r w:rsidR="009F56C4" w:rsidRPr="009F56C4">
              <w:lastRenderedPageBreak/>
              <w:t xml:space="preserve">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009F56C4" w:rsidRPr="009F56C4">
              <w:t>т.ч</w:t>
            </w:r>
            <w:proofErr w:type="spellEnd"/>
            <w:r w:rsidR="009F56C4" w:rsidRPr="009F56C4">
              <w:t xml:space="preserve">. 1 сорт-от 0% до 100%(КМ-от 0% до 100%, КП-от 0% до 100%, ПМ-от 0% до 100%, ПП-от 0% до 100%),  2 сорт - от 0% до 100% (КМ-от 0% до 100%, </w:t>
            </w:r>
            <w:r w:rsidR="009F56C4" w:rsidRPr="009F56C4">
              <w:lastRenderedPageBreak/>
              <w:t xml:space="preserve">КП-от 0% до 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009F56C4" w:rsidRPr="009F56C4">
              <w:t>т.ч</w:t>
            </w:r>
            <w:proofErr w:type="spellEnd"/>
            <w:r w:rsidR="009F56C4" w:rsidRPr="009F56C4">
              <w:t xml:space="preserve">. 1 сорт-от 0% до 100%(КМ-от 0% до 100%, КП-от 0% до 100%, ПМ-от 0% до 100%, ПП-от 0% до 100%),  2 сорт - от 0% до 100% (КМ-от 0% до 100%, КП-от 0% до 100%, ПМ-от 0% до 100%, ПП-от 0% до 100%),  и 3 сорт от 0% до 100% </w:t>
            </w:r>
            <w:r w:rsidR="009F56C4" w:rsidRPr="009F56C4">
              <w:lastRenderedPageBreak/>
              <w:t xml:space="preserve">(КМ-от 0% до 100%, КП-от 0% до 100%, ПМ-от 0% до 100%, ПП-от 0% до 100%), и 4 сорт от 0% до 100% (КП-от 0% до 100%, ПП-от 0% до 100%)), 5-10гр.-от 0% до 100% (в </w:t>
            </w:r>
            <w:proofErr w:type="spellStart"/>
            <w:r w:rsidR="009F56C4" w:rsidRPr="009F56C4">
              <w:t>т.ч</w:t>
            </w:r>
            <w:proofErr w:type="spellEnd"/>
            <w:r w:rsidR="009F56C4" w:rsidRPr="009F56C4">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и 4 сорт </w:t>
            </w:r>
            <w:r w:rsidR="009F56C4" w:rsidRPr="009F56C4">
              <w:lastRenderedPageBreak/>
              <w:t xml:space="preserve">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 </w:t>
            </w:r>
            <w:proofErr w:type="spellStart"/>
            <w:r w:rsidR="009F56C4" w:rsidRPr="009F56C4">
              <w:lastRenderedPageBreak/>
              <w:t>инклюзы</w:t>
            </w:r>
            <w:proofErr w:type="spellEnd"/>
            <w:r w:rsidR="009F56C4" w:rsidRPr="009F56C4">
              <w:t xml:space="preserve"> 50-100 гр. -от 0% до 100%, </w:t>
            </w:r>
            <w:proofErr w:type="spellStart"/>
            <w:r w:rsidR="009F56C4" w:rsidRPr="009F56C4">
              <w:t>инклюзы</w:t>
            </w:r>
            <w:proofErr w:type="spellEnd"/>
            <w:r w:rsidR="009F56C4" w:rsidRPr="009F56C4">
              <w:t xml:space="preserve"> 20-50 гр. - от 0% до 100 %, </w:t>
            </w:r>
            <w:proofErr w:type="spellStart"/>
            <w:r w:rsidR="009F56C4" w:rsidRPr="009F56C4">
              <w:t>инклюзы</w:t>
            </w:r>
            <w:proofErr w:type="spellEnd"/>
            <w:r w:rsidR="009F56C4" w:rsidRPr="009F56C4">
              <w:t xml:space="preserve"> 10-20 гр. - от 0% до 100%, </w:t>
            </w:r>
            <w:proofErr w:type="spellStart"/>
            <w:r w:rsidR="009F56C4" w:rsidRPr="009F56C4">
              <w:t>инклюзы</w:t>
            </w:r>
            <w:proofErr w:type="spellEnd"/>
            <w:r w:rsidR="009F56C4" w:rsidRPr="009F56C4">
              <w:t xml:space="preserve"> 5-10 гр. - от 0% до 100%, </w:t>
            </w:r>
            <w:proofErr w:type="spellStart"/>
            <w:r w:rsidR="009F56C4" w:rsidRPr="009F56C4">
              <w:t>инклюзы</w:t>
            </w:r>
            <w:proofErr w:type="spellEnd"/>
            <w:r w:rsidR="009F56C4" w:rsidRPr="009F56C4">
              <w:t xml:space="preserve"> 2-5 гр. - от 0% до 100%, капля 50-100 гр. - от 0% до 100%, капля 20-50 гр. - от 0% до 100%, капля 10-20 </w:t>
            </w:r>
            <w:proofErr w:type="spellStart"/>
            <w:r w:rsidR="009F56C4" w:rsidRPr="009F56C4">
              <w:t>гр</w:t>
            </w:r>
            <w:proofErr w:type="spellEnd"/>
            <w:r w:rsidR="009F56C4" w:rsidRPr="009F56C4">
              <w:t>, - от 0% до 100%, капля 5-10 гр. - от 0% до 100%, капля 2-5 гр. - от 0% до 100%_РЛ_FCA</w:t>
            </w:r>
          </w:p>
        </w:tc>
      </w:tr>
      <w:tr w:rsidR="007F0F61" w:rsidRPr="009F56C4" w:rsidTr="00BA797C">
        <w:trPr>
          <w:trHeight w:val="4620"/>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p>
        </w:tc>
        <w:tc>
          <w:tcPr>
            <w:tcW w:w="1612" w:type="dxa"/>
            <w:hideMark/>
          </w:tcPr>
          <w:p w:rsidR="009F56C4" w:rsidRPr="009F56C4" w:rsidRDefault="009F56C4" w:rsidP="009F56C4">
            <w:pPr>
              <w:pStyle w:val="Default"/>
            </w:pPr>
            <w:r w:rsidRPr="009F56C4">
              <w:t>9911250</w:t>
            </w:r>
          </w:p>
        </w:tc>
        <w:tc>
          <w:tcPr>
            <w:tcW w:w="590" w:type="dxa"/>
            <w:vMerge w:val="restart"/>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9F56C4">
              <w:t>поверхностные  внутренние</w:t>
            </w:r>
            <w:proofErr w:type="gramEnd"/>
            <w:r w:rsidRPr="009F56C4">
              <w:t xml:space="preserve"> трещины (не более 30% от объёма куска), не угрожающие </w:t>
            </w:r>
            <w:r w:rsidRPr="009F56C4">
              <w:lastRenderedPageBreak/>
              <w:t xml:space="preserve">целостности куска, раковины. Не </w:t>
            </w:r>
            <w:proofErr w:type="gramStart"/>
            <w:r w:rsidRPr="009F56C4">
              <w:t>допускаются:  глубоко</w:t>
            </w:r>
            <w:proofErr w:type="gramEnd"/>
            <w:r w:rsidRPr="009F56C4">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2022"/>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9911350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w:t>
            </w:r>
            <w:r w:rsidRPr="009F56C4">
              <w:lastRenderedPageBreak/>
              <w:t>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3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3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39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9911130</w:t>
            </w:r>
          </w:p>
        </w:tc>
        <w:tc>
          <w:tcPr>
            <w:tcW w:w="590" w:type="dxa"/>
            <w:vMerge w:val="restart"/>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w:t>
            </w:r>
            <w:r w:rsidRPr="009F56C4">
              <w:lastRenderedPageBreak/>
              <w:t>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3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43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62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9911230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w:t>
            </w:r>
            <w:r w:rsidRPr="009F56C4">
              <w:lastRenderedPageBreak/>
              <w:t xml:space="preserve">органического и неорганического происхождения (не более 30% от объема куска), тонкая сахаристая корка, неглубокие </w:t>
            </w:r>
            <w:proofErr w:type="gramStart"/>
            <w:r w:rsidRPr="009F56C4">
              <w:t>поверхностные  внутренние</w:t>
            </w:r>
            <w:proofErr w:type="gramEnd"/>
            <w:r w:rsidRPr="009F56C4">
              <w:t xml:space="preserve"> трещины (не более 30% от объёма куска), не угрожающие целостности куска, раковины. Не </w:t>
            </w:r>
            <w:proofErr w:type="gramStart"/>
            <w:r w:rsidRPr="009F56C4">
              <w:t>допускаются:  глубоко</w:t>
            </w:r>
            <w:proofErr w:type="gramEnd"/>
            <w:r w:rsidRPr="009F56C4">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3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6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40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9911330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w:t>
            </w:r>
            <w:r w:rsidRPr="009F56C4">
              <w:lastRenderedPageBreak/>
              <w:t>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3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6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404"/>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9911120</w:t>
            </w:r>
          </w:p>
        </w:tc>
        <w:tc>
          <w:tcPr>
            <w:tcW w:w="590" w:type="dxa"/>
            <w:vMerge w:val="restart"/>
            <w:hideMark/>
          </w:tcPr>
          <w:p w:rsidR="009F56C4" w:rsidRPr="009F56C4" w:rsidRDefault="009F56C4" w:rsidP="009F56C4">
            <w:pPr>
              <w:pStyle w:val="Default"/>
            </w:pPr>
            <w:r w:rsidRPr="009F56C4">
              <w:t>СТО 00227092.001-</w:t>
            </w:r>
            <w:r w:rsidRPr="009F56C4">
              <w:lastRenderedPageBreak/>
              <w:t>2011</w:t>
            </w:r>
          </w:p>
        </w:tc>
        <w:tc>
          <w:tcPr>
            <w:tcW w:w="4230" w:type="dxa"/>
            <w:hideMark/>
          </w:tcPr>
          <w:p w:rsidR="009F56C4" w:rsidRPr="009F56C4" w:rsidRDefault="009F56C4" w:rsidP="009F56C4">
            <w:pPr>
              <w:pStyle w:val="Default"/>
            </w:pPr>
            <w:proofErr w:type="gramStart"/>
            <w:r w:rsidRPr="009F56C4">
              <w:lastRenderedPageBreak/>
              <w:t>Янтарь  представляет</w:t>
            </w:r>
            <w:proofErr w:type="gramEnd"/>
            <w:r w:rsidRPr="009F56C4">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w:t>
            </w:r>
            <w:r w:rsidRPr="009F56C4">
              <w:lastRenderedPageBreak/>
              <w:t>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3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7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554"/>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9911220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w:t>
            </w:r>
            <w:r w:rsidRPr="009F56C4">
              <w:lastRenderedPageBreak/>
              <w:t xml:space="preserve">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9F56C4">
              <w:t>поверхностные  внутренние</w:t>
            </w:r>
            <w:proofErr w:type="gramEnd"/>
            <w:r w:rsidRPr="009F56C4">
              <w:t xml:space="preserve"> трещины (не более 30% от объёма куска), не угрожающие целостности куска, раковины. Не </w:t>
            </w:r>
            <w:proofErr w:type="gramStart"/>
            <w:r w:rsidRPr="009F56C4">
              <w:t>допускаются:  глубоко</w:t>
            </w:r>
            <w:proofErr w:type="gramEnd"/>
            <w:r w:rsidRPr="009F56C4">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3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7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54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9911320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p>
        </w:tc>
        <w:tc>
          <w:tcPr>
            <w:tcW w:w="1430" w:type="dxa"/>
            <w:vMerge w:val="restart"/>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3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6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42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9911110</w:t>
            </w:r>
          </w:p>
        </w:tc>
        <w:tc>
          <w:tcPr>
            <w:tcW w:w="590" w:type="dxa"/>
            <w:vMerge w:val="restart"/>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p>
        </w:tc>
        <w:tc>
          <w:tcPr>
            <w:tcW w:w="1430" w:type="dxa"/>
            <w:vMerge w:val="restart"/>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27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 xml:space="preserve">Допускается отклонение от установленных процентов содержания </w:t>
            </w:r>
            <w:r w:rsidRPr="009F56C4">
              <w:lastRenderedPageBreak/>
              <w:t>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53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9911210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9F56C4">
              <w:t>поверхностные  внутренние</w:t>
            </w:r>
            <w:proofErr w:type="gramEnd"/>
            <w:r w:rsidRPr="009F56C4">
              <w:t xml:space="preserve"> трещины (не более 30% от объёма куска), не угрожающие целостности куска, раковины. Не </w:t>
            </w:r>
            <w:proofErr w:type="gramStart"/>
            <w:r w:rsidRPr="009F56C4">
              <w:t>допускаются:  глубоко</w:t>
            </w:r>
            <w:proofErr w:type="gramEnd"/>
            <w:r w:rsidRPr="009F56C4">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w:t>
            </w:r>
            <w:r w:rsidRPr="009F56C4">
              <w:lastRenderedPageBreak/>
              <w:t>слоистой структуры. Масса куска янтаря 100-200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3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64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404"/>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9911310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w:t>
            </w:r>
            <w:r w:rsidRPr="009F56C4">
              <w:lastRenderedPageBreak/>
              <w:t>состоящие из двух плоскостей. Не допускаются: куски янтаря «Лак чёрный» и куски янтаря, имеющие пенистую слоистость. Масса куска янтаря 100-200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34"/>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678"/>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9911105, 9911205, 9911305, 9911405</w:t>
            </w:r>
          </w:p>
        </w:tc>
        <w:tc>
          <w:tcPr>
            <w:tcW w:w="590" w:type="dxa"/>
            <w:vMerge w:val="restart"/>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частично или полностью покрытые окисленной корочкой кусочки массой 50-100 гр. различной формы, артикулов 9911105, 9911205, 9911305 и 9911405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430" w:type="dxa"/>
            <w:vMerge w:val="restart"/>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3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янтаря массой 50-100 гр. в биржевом товаре следующее:</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5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1-й сорт  - 9911105 -от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4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2-й сорт  - 9911205 -от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4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3-й сорт  -  9911305 -от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3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4-й сорт  -  9911405 -от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2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65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9911102, 9911202, 9911302, 9911402</w:t>
            </w:r>
          </w:p>
        </w:tc>
        <w:tc>
          <w:tcPr>
            <w:tcW w:w="590" w:type="dxa"/>
            <w:vMerge w:val="restart"/>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частично или полностью покрытые окисленной корочкой кусочки массой 20-50 гр. различной формы, артикулов 9911102, 9911202, 9911302 и 9911402по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430" w:type="dxa"/>
            <w:vMerge w:val="restart"/>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26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янтаря массой 20-50 гр. в биржевом товаре следующее:</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7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1-й сорт  - 9911102 -от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96"/>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 xml:space="preserve">2-й сорт  - 9911202 - от 0% до 100%, по форме: компактный - от 0% до </w:t>
            </w:r>
            <w:r w:rsidRPr="009F56C4">
              <w:lastRenderedPageBreak/>
              <w:t>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96"/>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3-й сорт  -  9911302 -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7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4-й сорт  -  9911402 -от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56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9911101, 9911201, 9911301 ,9911401</w:t>
            </w:r>
          </w:p>
        </w:tc>
        <w:tc>
          <w:tcPr>
            <w:tcW w:w="590" w:type="dxa"/>
            <w:vMerge w:val="restart"/>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частично или полностью покрытые окисленной корочкой кусочки массой 10-20 гр. различной формы, артикулов 9911101, 9911201, 9911301 и 9911401по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430" w:type="dxa"/>
            <w:vMerge w:val="restart"/>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1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янтаря массой 10-20 гр. в биржевом товаре следующее:</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40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 xml:space="preserve">1-й сорт  - 9911101 -от 0% до 100%, по форме: компактный - от 0% до 100%, плоский - от 0% до 100%, по цвету: </w:t>
            </w:r>
            <w:r w:rsidRPr="009F56C4">
              <w:lastRenderedPageBreak/>
              <w:t>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2-й сорт  - 9911201 -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5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3-й сорт  -  9911301 -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4-й сорт  - 9911401 -от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8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570"/>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 xml:space="preserve">9911100, 9911200, 9911300, 9911400 </w:t>
            </w:r>
          </w:p>
        </w:tc>
        <w:tc>
          <w:tcPr>
            <w:tcW w:w="590" w:type="dxa"/>
            <w:vMerge w:val="restart"/>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частично или полностью покрытые окисленной корочкой кусочки массой 5-10 гр. различной формы, артикулов 9911100, 9911200, 9911300 и </w:t>
            </w:r>
            <w:proofErr w:type="gramStart"/>
            <w:r w:rsidRPr="009F56C4">
              <w:t>9911400  по</w:t>
            </w:r>
            <w:proofErr w:type="gramEnd"/>
            <w:r w:rsidRPr="009F56C4">
              <w:t xml:space="preserve">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430" w:type="dxa"/>
            <w:vMerge w:val="restart"/>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3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янтаря массой 5-10 гр. в биржевом товаре следующее:</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8"/>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1-й сорт  - 9911100 -от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70"/>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2-й сорт  - 9911200 -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70"/>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3-й сорт  -  9911300 -от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70"/>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4-й сорт  - 9911400 -от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5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39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9911416</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w:t>
            </w:r>
            <w:r w:rsidRPr="009F56C4">
              <w:lastRenderedPageBreak/>
              <w:t>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27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9922416</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w:t>
            </w:r>
            <w:r w:rsidRPr="009F56C4">
              <w:lastRenderedPageBreak/>
              <w:t xml:space="preserve">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9F56C4">
              <w:t>с  шириной</w:t>
            </w:r>
            <w:proofErr w:type="gramEnd"/>
            <w:r w:rsidRPr="009F56C4">
              <w:t xml:space="preserve"> менее 16мм  - не более 10%. Ширина кусочков более 16мм, но менее 23мм.</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25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9922414</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14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9922411</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116"/>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9922407</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w:t>
            </w:r>
            <w:r w:rsidRPr="009F56C4">
              <w:lastRenderedPageBreak/>
              <w:t>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13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9922404</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w:t>
            </w:r>
            <w:r w:rsidRPr="009F56C4">
              <w:lastRenderedPageBreak/>
              <w:t>наличие кусков янтаря с шириной менее 4мм - не более 10%.</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836"/>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9942404</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602"/>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9932420</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w:t>
            </w:r>
            <w:r w:rsidRPr="009F56C4">
              <w:lastRenderedPageBreak/>
              <w:t xml:space="preserve">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97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9932410</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994"/>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9932405</w:t>
            </w:r>
          </w:p>
        </w:tc>
        <w:tc>
          <w:tcPr>
            <w:tcW w:w="590" w:type="dxa"/>
            <w:hideMark/>
          </w:tcPr>
          <w:p w:rsidR="009F56C4" w:rsidRPr="009F56C4" w:rsidRDefault="009F56C4" w:rsidP="009F56C4">
            <w:pPr>
              <w:pStyle w:val="Default"/>
            </w:pPr>
            <w:r w:rsidRPr="009F56C4">
              <w:t>СТО 00227092.</w:t>
            </w:r>
            <w:r w:rsidRPr="009F56C4">
              <w:lastRenderedPageBreak/>
              <w:t>001-2011</w:t>
            </w:r>
          </w:p>
        </w:tc>
        <w:tc>
          <w:tcPr>
            <w:tcW w:w="4230" w:type="dxa"/>
            <w:hideMark/>
          </w:tcPr>
          <w:p w:rsidR="009F56C4" w:rsidRPr="009F56C4" w:rsidRDefault="009F56C4" w:rsidP="009F56C4">
            <w:pPr>
              <w:pStyle w:val="Default"/>
            </w:pPr>
            <w:r w:rsidRPr="009F56C4">
              <w:lastRenderedPageBreak/>
              <w:t xml:space="preserve"> </w:t>
            </w:r>
            <w:proofErr w:type="gramStart"/>
            <w:r w:rsidRPr="009F56C4">
              <w:t>Янтарь  представляет</w:t>
            </w:r>
            <w:proofErr w:type="gramEnd"/>
            <w:r w:rsidRPr="009F56C4">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w:t>
            </w:r>
            <w:r w:rsidRPr="009F56C4">
              <w:lastRenderedPageBreak/>
              <w:t>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882"/>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9932402</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w:t>
            </w:r>
            <w:r w:rsidRPr="009F56C4">
              <w:lastRenderedPageBreak/>
              <w:t>пенистой, ноздреватой, меловой структуры.      Масса куска 20-50 гр.</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040"/>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9932401</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056"/>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9932400</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w:t>
            </w:r>
            <w:r w:rsidRPr="009F56C4">
              <w:lastRenderedPageBreak/>
              <w:t>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072"/>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9932416</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960"/>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9911205И</w:t>
            </w:r>
          </w:p>
        </w:tc>
        <w:tc>
          <w:tcPr>
            <w:tcW w:w="590" w:type="dxa"/>
            <w:hideMark/>
          </w:tcPr>
          <w:p w:rsidR="009F56C4" w:rsidRPr="009F56C4" w:rsidRDefault="009F56C4" w:rsidP="009F56C4">
            <w:pPr>
              <w:pStyle w:val="Default"/>
            </w:pPr>
            <w:r w:rsidRPr="009F56C4">
              <w:t>СТО 00227092.</w:t>
            </w:r>
            <w:r w:rsidRPr="009F56C4">
              <w:lastRenderedPageBreak/>
              <w:t>001-2011</w:t>
            </w:r>
          </w:p>
        </w:tc>
        <w:tc>
          <w:tcPr>
            <w:tcW w:w="4230" w:type="dxa"/>
            <w:hideMark/>
          </w:tcPr>
          <w:p w:rsidR="009F56C4" w:rsidRPr="009F56C4" w:rsidRDefault="009F56C4" w:rsidP="009F56C4">
            <w:pPr>
              <w:pStyle w:val="Default"/>
            </w:pPr>
            <w:r w:rsidRPr="009F56C4">
              <w:lastRenderedPageBreak/>
              <w:t xml:space="preserve">Янтарь представляет собой куски неопределенной формы, частично покрытые окисленной корочкой, содержащие незначительные включения флоры и фауны любой </w:t>
            </w:r>
            <w:r w:rsidRPr="009F56C4">
              <w:lastRenderedPageBreak/>
              <w:t>сохранности. Поверхность янтаря должна быть очищена от песчано-глинистой породы и промыта. Цвет кусков янтаря - от прозрачного до частично-</w:t>
            </w:r>
            <w:proofErr w:type="spellStart"/>
            <w:proofErr w:type="gramStart"/>
            <w:r w:rsidRPr="009F56C4">
              <w:t>матового.Допускаются</w:t>
            </w:r>
            <w:proofErr w:type="spellEnd"/>
            <w:proofErr w:type="gramEnd"/>
            <w:r w:rsidRPr="009F56C4">
              <w:t xml:space="preserve">: Сколы куска, незначительные поверхностные и внутренние грязевые включения органического и неорганического происхождения, трещины, куски янтаря рыхлой структуры. Деформация включений, произвольное расположение, обесцвечивание покровов. </w:t>
            </w:r>
            <w:r w:rsidRPr="009F56C4">
              <w:br/>
              <w:t xml:space="preserve">Масса куска янтаря, гр.: 50-100 </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118"/>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9911202И</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куски неопределенной формы, частично покрытые окисленной корочкой, содержащие незначительные включения флоры и фауны любой сохранности. Поверхность янтаря должна быть очищена от песчано-глинистой породы и промыта. Цвет кусков янтаря - от прозрачного до частично-</w:t>
            </w:r>
            <w:proofErr w:type="spellStart"/>
            <w:proofErr w:type="gramStart"/>
            <w:r w:rsidRPr="009F56C4">
              <w:t>матового.Допускаются</w:t>
            </w:r>
            <w:proofErr w:type="spellEnd"/>
            <w:proofErr w:type="gramEnd"/>
            <w:r w:rsidRPr="009F56C4">
              <w:t xml:space="preserve">: Сколы куска, незначительные поверхностные и внутренние грязевые включения органического и неорганического происхождения, трещины, куски янтаря рыхлой структуры. Деформация включений, произвольное расположение, обесцвечивание покровов. </w:t>
            </w:r>
            <w:r w:rsidRPr="009F56C4">
              <w:br/>
              <w:t xml:space="preserve">Масса куска янтаря, гр.: 20-50 </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404"/>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9911201И</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куски неопределенной формы, частично покрытые окисленной корочкой, содержащие незначительные включения флоры и фауны любой сохранности. Поверхность янтаря должна быть очищена от песчано-глинистой породы и промыта. Цвет кусков янтаря - от прозрачного до частично-</w:t>
            </w:r>
            <w:proofErr w:type="spellStart"/>
            <w:proofErr w:type="gramStart"/>
            <w:r w:rsidRPr="009F56C4">
              <w:t>матового.Допускаются</w:t>
            </w:r>
            <w:proofErr w:type="spellEnd"/>
            <w:proofErr w:type="gramEnd"/>
            <w:r w:rsidRPr="009F56C4">
              <w:t xml:space="preserve">: Сколы куска, незначительные поверхностные и внутренние грязевые включения органического и неорганического происхождения, трещины, куски янтаря рыхлой структуры. Деформация включений, произвольное расположение, обесцвечивание покровов. </w:t>
            </w:r>
            <w:r w:rsidRPr="009F56C4">
              <w:br/>
              <w:t xml:space="preserve">Масса куска янтаря, гр.: 10-20 </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97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9911200И</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куски неопределенной формы, частично покрытые окисленной корочкой, содержащие незначительные включения флоры и фауны любой сохранности. Поверхность янтаря должна быть очищена от песчано-глинистой породы и промыта. Цвет кусков янтаря - от прозрачного до частично-</w:t>
            </w:r>
            <w:proofErr w:type="spellStart"/>
            <w:proofErr w:type="gramStart"/>
            <w:r w:rsidRPr="009F56C4">
              <w:t>матового.Допускаются</w:t>
            </w:r>
            <w:proofErr w:type="spellEnd"/>
            <w:proofErr w:type="gramEnd"/>
            <w:r w:rsidRPr="009F56C4">
              <w:t xml:space="preserve">: Сколы куска, незначительные поверхностные и внутренние грязевые включения органического и неорганического происхождения, трещины, куски янтаря рыхлой </w:t>
            </w:r>
            <w:r w:rsidRPr="009F56C4">
              <w:lastRenderedPageBreak/>
              <w:t xml:space="preserve">структуры. Деформация включений, произвольное расположение, обесцвечивание покровов. </w:t>
            </w:r>
            <w:r w:rsidRPr="009F56C4">
              <w:br/>
              <w:t xml:space="preserve">Масса куска янтаря, гр.: 5-10 </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994"/>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9911216И</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куски неопределенной формы, частично покрытые окисленной корочкой, содержащие незначительные включения флоры и фауны любой сохранности. Поверхность янтаря должна быть очищена от песчано-глинистой породы и промыта. Цвет кусков янтаря - от прозрачного до частично-</w:t>
            </w:r>
            <w:proofErr w:type="spellStart"/>
            <w:proofErr w:type="gramStart"/>
            <w:r w:rsidRPr="009F56C4">
              <w:t>матового.Допускаются</w:t>
            </w:r>
            <w:proofErr w:type="spellEnd"/>
            <w:proofErr w:type="gramEnd"/>
            <w:r w:rsidRPr="009F56C4">
              <w:t xml:space="preserve">: Сколы куска, незначительные поверхностные и внутренние грязевые включения органического и неорганического происхождения, трещины, куски янтаря рыхлой структуры. Деформация включений, произвольное расположение, обесцвечивание покровов. </w:t>
            </w:r>
            <w:r w:rsidRPr="009F56C4">
              <w:br/>
              <w:t xml:space="preserve">Масса куска янтаря, гр.: 2-5 </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42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9911205Д</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куски произвольной формы,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Гладкая (однородная, массивная), </w:t>
            </w:r>
            <w:proofErr w:type="spellStart"/>
            <w:r w:rsidRPr="009F56C4">
              <w:t>мелкорельефная</w:t>
            </w:r>
            <w:proofErr w:type="spellEnd"/>
            <w:r w:rsidRPr="009F56C4">
              <w:t xml:space="preserve">, объемная, натечная, сетчатая и </w:t>
            </w:r>
            <w:proofErr w:type="spellStart"/>
            <w:r w:rsidRPr="009F56C4">
              <w:t>крупносетчатая</w:t>
            </w:r>
            <w:proofErr w:type="spellEnd"/>
            <w:r w:rsidRPr="009F56C4">
              <w:t xml:space="preserve">, </w:t>
            </w:r>
            <w:r w:rsidRPr="009F56C4">
              <w:lastRenderedPageBreak/>
              <w:t>сферолитовая текстура. «Шейка» может быть, как выражена (допускаются двойные и тройные «шейки»), так и полностью отсутствовать. Возможны поверхностные деформации. Не допускаются: Внутренние трещины, глубокие раковины,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 Сорт янтаря определяется наличием как одного, так и совокупностью указанных признаков.</w:t>
            </w:r>
            <w:r w:rsidRPr="009F56C4">
              <w:br/>
              <w:t xml:space="preserve">Масса куска янтаря, гр.: 50-100 </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42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9911202Д</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куски произвольной формы,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Гладкая (однородная, массивная), </w:t>
            </w:r>
            <w:proofErr w:type="spellStart"/>
            <w:r w:rsidRPr="009F56C4">
              <w:t>мелкорельефная</w:t>
            </w:r>
            <w:proofErr w:type="spellEnd"/>
            <w:r w:rsidRPr="009F56C4">
              <w:t xml:space="preserve">, объемная, натечная, сетчатая и </w:t>
            </w:r>
            <w:proofErr w:type="spellStart"/>
            <w:r w:rsidRPr="009F56C4">
              <w:t>крупносетчатая</w:t>
            </w:r>
            <w:proofErr w:type="spellEnd"/>
            <w:r w:rsidRPr="009F56C4">
              <w:t xml:space="preserve">, сферолитовая текстура. «Шейка» может быть, как выражена (допускаются двойные и тройные «шейки»), так и полностью отсутствовать. Возможны поверхностные деформации. Не </w:t>
            </w:r>
            <w:r w:rsidRPr="009F56C4">
              <w:lastRenderedPageBreak/>
              <w:t>допускаются: Внутренние трещины, глубокие раковины,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 Сорт янтаря определяется наличием как одного, так и совокупностью указанных признаков.</w:t>
            </w:r>
            <w:r w:rsidRPr="009F56C4">
              <w:br/>
              <w:t>Масса куска янтаря, гр.: 20-50</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40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9911201Д</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куски произвольной формы,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Гладкая (однородная, массивная), </w:t>
            </w:r>
            <w:proofErr w:type="spellStart"/>
            <w:r w:rsidRPr="009F56C4">
              <w:t>мелкорельефная</w:t>
            </w:r>
            <w:proofErr w:type="spellEnd"/>
            <w:r w:rsidRPr="009F56C4">
              <w:t xml:space="preserve">, объемная, натечная, сетчатая и </w:t>
            </w:r>
            <w:proofErr w:type="spellStart"/>
            <w:r w:rsidRPr="009F56C4">
              <w:t>крупносетчатая</w:t>
            </w:r>
            <w:proofErr w:type="spellEnd"/>
            <w:r w:rsidRPr="009F56C4">
              <w:t xml:space="preserve">, сферолитовая текстура. «Шейка» может быть, как выражена (допускаются двойные и тройные «шейки»), так и полностью отсутствовать. Возможны поверхностные деформации. Не допускаются: Внутренние трещины, глубокие раковины, поверхностные включения органического и неорганического происхождения, наслоения пенистого янтаря, внутренняя и внешняя сахаристость </w:t>
            </w:r>
            <w:r w:rsidRPr="009F56C4">
              <w:lastRenderedPageBreak/>
              <w:t>кусков, куски янтаря слоистой структур. Сорт янтаря определяется наличием как одного, так и совокупностью указанных признаков.</w:t>
            </w:r>
            <w:r w:rsidRPr="009F56C4">
              <w:br/>
              <w:t>Масса куска янтаря, гр.: 10-20</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41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9911200Д</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куски произвольной формы,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Гладкая (однородная, массивная), </w:t>
            </w:r>
            <w:proofErr w:type="spellStart"/>
            <w:r w:rsidRPr="009F56C4">
              <w:t>мелкорельефная</w:t>
            </w:r>
            <w:proofErr w:type="spellEnd"/>
            <w:r w:rsidRPr="009F56C4">
              <w:t xml:space="preserve">, объемная, натечная, сетчатая и </w:t>
            </w:r>
            <w:proofErr w:type="spellStart"/>
            <w:r w:rsidRPr="009F56C4">
              <w:t>крупносетчатая</w:t>
            </w:r>
            <w:proofErr w:type="spellEnd"/>
            <w:r w:rsidRPr="009F56C4">
              <w:t>, сферолитовая текстура. «Шейка» может быть, как выражена (допускаются двойные и тройные «шейки»), так и полностью отсутствовать. Возможны поверхностные деформации. Не допускаются: Внутренние трещины, глубокие раковины,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 Сорт янтаря определяется наличием как одного, так и совокупностью указанных признаков.</w:t>
            </w:r>
            <w:r w:rsidRPr="009F56C4">
              <w:br/>
              <w:t>Масса куска янтаря, гр.: 5-10</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97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99112016Д</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куски произвольной формы,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Гладкая (однородная, массивная), </w:t>
            </w:r>
            <w:proofErr w:type="spellStart"/>
            <w:r w:rsidRPr="009F56C4">
              <w:t>мелкорельефная</w:t>
            </w:r>
            <w:proofErr w:type="spellEnd"/>
            <w:r w:rsidRPr="009F56C4">
              <w:t xml:space="preserve">, объемная, натечная, сетчатая и </w:t>
            </w:r>
            <w:proofErr w:type="spellStart"/>
            <w:r w:rsidRPr="009F56C4">
              <w:t>крупносетчатая</w:t>
            </w:r>
            <w:proofErr w:type="spellEnd"/>
            <w:r w:rsidRPr="009F56C4">
              <w:t>, сферолитовая текстура. «Шейка» может быть, как выражена (допускаются двойные и тройные «шейки»), так и полностью отсутствовать. Возможны поверхностные деформации. Не допускаются: Внутренние трещины, глубокие раковины,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 Сорт янтаря определяется наличием как одного, так и совокупностью указанных признаков.</w:t>
            </w:r>
            <w:r w:rsidRPr="009F56C4">
              <w:br/>
              <w:t>Масса куска янтаря, гр.: 2-5</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404"/>
        </w:trPr>
        <w:tc>
          <w:tcPr>
            <w:tcW w:w="704" w:type="dxa"/>
            <w:vMerge w:val="restart"/>
            <w:noWrap/>
            <w:hideMark/>
          </w:tcPr>
          <w:p w:rsidR="009F56C4" w:rsidRPr="009F56C4" w:rsidRDefault="00E0128B" w:rsidP="009F56C4">
            <w:pPr>
              <w:pStyle w:val="Default"/>
            </w:pPr>
            <w:r>
              <w:t>37</w:t>
            </w:r>
          </w:p>
        </w:tc>
        <w:tc>
          <w:tcPr>
            <w:tcW w:w="2410" w:type="dxa"/>
            <w:vMerge w:val="restart"/>
            <w:hideMark/>
          </w:tcPr>
          <w:p w:rsidR="009F56C4" w:rsidRPr="009F56C4" w:rsidRDefault="009F56C4" w:rsidP="009F56C4">
            <w:pPr>
              <w:pStyle w:val="Default"/>
            </w:pPr>
            <w:proofErr w:type="spellStart"/>
            <w:r w:rsidRPr="009F56C4">
              <w:t>Микс</w:t>
            </w:r>
            <w:proofErr w:type="spellEnd"/>
            <w:r w:rsidRPr="009F56C4">
              <w:t xml:space="preserve"> Янтарь поделочный сортированный 500-1000 гр.  - от 0% до 100%, (в </w:t>
            </w:r>
            <w:proofErr w:type="spellStart"/>
            <w:r w:rsidRPr="009F56C4">
              <w:t>т.ч</w:t>
            </w:r>
            <w:proofErr w:type="spellEnd"/>
            <w:r w:rsidRPr="009F56C4">
              <w:t xml:space="preserve">. 1 сорт-от 0 до 100%(М-от </w:t>
            </w:r>
            <w:r w:rsidRPr="009F56C4">
              <w:lastRenderedPageBreak/>
              <w:t>0% до 100%, П-от 0% до 100%, C -от 0% до 100</w:t>
            </w:r>
            <w:proofErr w:type="gramStart"/>
            <w:r w:rsidRPr="009F56C4">
              <w:t>%),  2</w:t>
            </w:r>
            <w:proofErr w:type="gramEnd"/>
            <w:r w:rsidRPr="009F56C4">
              <w:t xml:space="preserve"> сорт - от 0% до 100% (М-от 0% до 100%, П-от 0% до 100%, С-от 0% до 100%), и 3 сорт от 0% до 100% (М-от 0% до 100%, П-от 0% до 100%, С-от 0% до 100%)), 300-500 гр. - от 0% до 100%, (в </w:t>
            </w:r>
            <w:proofErr w:type="spellStart"/>
            <w:r w:rsidRPr="009F56C4">
              <w:t>т.ч</w:t>
            </w:r>
            <w:proofErr w:type="spellEnd"/>
            <w:r w:rsidRPr="009F56C4">
              <w:t xml:space="preserve">. 1 сорт-от 0 до 100%(М-от 0% до 100%, П-от 0% до 100%, C -от 0% до 100%),  2 сорт - от0% до 100% (М-от 0% до 100%, П-от 0% до 100%, С-от 0% до 100%), и 3 сорт от 0% до 100% (М-от 0% до 100%, П-от 0% до 100%, С-от 0% до 100%)), 200-300 гр. - от 0% до 100%, (в </w:t>
            </w:r>
            <w:proofErr w:type="spellStart"/>
            <w:r w:rsidRPr="009F56C4">
              <w:t>т.ч</w:t>
            </w:r>
            <w:proofErr w:type="spellEnd"/>
            <w:r w:rsidRPr="009F56C4">
              <w:t xml:space="preserve">. 1 сорт-от 0 до 100%(М-от 0% до 100%, П-от 0% до 100%, C -от 0% до 100%),  2 сорт - от0% до 100% (М-от </w:t>
            </w:r>
            <w:r w:rsidRPr="009F56C4">
              <w:lastRenderedPageBreak/>
              <w:t xml:space="preserve">0% до 100%, П-от 0% до 100%, С-от 0% до 100%), и 3 сорт от 0% до 100% (М-от 0% до 100%, П-от 0% до 100%, С-от 0% до 100%)), 100-200 гр. - от 0% до 100%, (в </w:t>
            </w:r>
            <w:proofErr w:type="spellStart"/>
            <w:r w:rsidRPr="009F56C4">
              <w:t>т.ч</w:t>
            </w:r>
            <w:proofErr w:type="spellEnd"/>
            <w:r w:rsidRPr="009F56C4">
              <w:t xml:space="preserve">. 1 сорт-от 0 до 100%(М-от 0% до 100%, П-от 0% до 100%, C -от 0% до 100%),  2 сорт - от0% до 100% (М-от 0% до 100%, П-от 0% до 100%, С-от 0% до 100%), и 3 сорт от 0% до 100% (М-от 0% до 100%, П-от 0% до 100%, С-от 0% до 100%)), 50-100гр.-от 0% до 100% (в </w:t>
            </w:r>
            <w:proofErr w:type="spellStart"/>
            <w:r w:rsidRPr="009F56C4">
              <w:t>т.ч</w:t>
            </w:r>
            <w:proofErr w:type="spellEnd"/>
            <w:r w:rsidRPr="009F56C4">
              <w:t xml:space="preserve">. 1 сорт-от 0% до 100%(КМ-от 0% до 100%, КП-от 0% до 100%, ПМ-от 0% до 100%, ПП-от 0% до 100%),  2 сорт - от 0% до 100% (КМ-от 0% до 100%, КП-от 0% до 100%, ПМ-от 0% до 100%, </w:t>
            </w:r>
            <w:r w:rsidRPr="009F56C4">
              <w:lastRenderedPageBreak/>
              <w:t xml:space="preserve">ПП-от 0% до 100%), 3 сорт от 0% до 100% (КМ-от 0% до 100%, КП-от 0% до 100%, ПМ-от 0% до 100%, ПП-от 0% до 100%), и 4 сорт от 0% до 100% (КП-от 0% до 100%, ПП-от 0% до 100%)), 20-50гр.-от 0% до 100% (в </w:t>
            </w:r>
            <w:proofErr w:type="spellStart"/>
            <w:r w:rsidRPr="009F56C4">
              <w:t>т.ч</w:t>
            </w:r>
            <w:proofErr w:type="spellEnd"/>
            <w:r w:rsidRPr="009F56C4">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Pr="009F56C4">
              <w:t>т.ч</w:t>
            </w:r>
            <w:proofErr w:type="spellEnd"/>
            <w:r w:rsidRPr="009F56C4">
              <w:t xml:space="preserve">. 1 сорт-от 0% до 100%(КМ-от 0% до </w:t>
            </w:r>
            <w:r w:rsidRPr="009F56C4">
              <w:lastRenderedPageBreak/>
              <w:t xml:space="preserve">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и 4 сорт от 0% до 100% (КП-от 0% до 100%, ПП-от 0% до 100%)), 5-10гр.-от 0% до 100% (в </w:t>
            </w:r>
            <w:proofErr w:type="spellStart"/>
            <w:r w:rsidRPr="009F56C4">
              <w:t>т.ч</w:t>
            </w:r>
            <w:proofErr w:type="spellEnd"/>
            <w:r w:rsidRPr="009F56C4">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w:t>
            </w:r>
            <w:r w:rsidRPr="009F56C4">
              <w:lastRenderedPageBreak/>
              <w:t xml:space="preserve">ПМ-от 0% до 100%, ПП-от 0% до 100%), и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 </w:t>
            </w:r>
            <w:proofErr w:type="spellStart"/>
            <w:r w:rsidRPr="009F56C4">
              <w:t>инклюзы</w:t>
            </w:r>
            <w:proofErr w:type="spellEnd"/>
            <w:r w:rsidRPr="009F56C4">
              <w:t xml:space="preserve"> 50-100 гр. -от 0% до 100%, </w:t>
            </w:r>
            <w:proofErr w:type="spellStart"/>
            <w:r w:rsidRPr="009F56C4">
              <w:t>инклюзы</w:t>
            </w:r>
            <w:proofErr w:type="spellEnd"/>
            <w:r w:rsidRPr="009F56C4">
              <w:t xml:space="preserve"> 20-50 гр. - от 0% до 100 %, </w:t>
            </w:r>
            <w:proofErr w:type="spellStart"/>
            <w:r w:rsidRPr="009F56C4">
              <w:t>инклюзы</w:t>
            </w:r>
            <w:proofErr w:type="spellEnd"/>
            <w:r w:rsidRPr="009F56C4">
              <w:t xml:space="preserve"> 10-20 гр. - от 0% до 100%, </w:t>
            </w:r>
            <w:proofErr w:type="spellStart"/>
            <w:r w:rsidRPr="009F56C4">
              <w:lastRenderedPageBreak/>
              <w:t>инклюзы</w:t>
            </w:r>
            <w:proofErr w:type="spellEnd"/>
            <w:r w:rsidRPr="009F56C4">
              <w:t xml:space="preserve"> 5-10 гр. - от 0% до 100%, </w:t>
            </w:r>
            <w:proofErr w:type="spellStart"/>
            <w:r w:rsidRPr="009F56C4">
              <w:t>инклюзы</w:t>
            </w:r>
            <w:proofErr w:type="spellEnd"/>
            <w:r w:rsidRPr="009F56C4">
              <w:t xml:space="preserve"> 2-5 гр. - от 0% до 100%, капля 50-100 гр. - от 0% до 100%, капля 20-50 гр. - от 0% до 100%, капля 10-20 </w:t>
            </w:r>
            <w:proofErr w:type="spellStart"/>
            <w:r w:rsidRPr="009F56C4">
              <w:t>гр</w:t>
            </w:r>
            <w:proofErr w:type="spellEnd"/>
            <w:r w:rsidRPr="009F56C4">
              <w:t>, - от 0% до 100%, капля 5-10 гр. - от 0% до 100%, капля 2-5 гр. - от 0% до 100%</w:t>
            </w:r>
          </w:p>
        </w:tc>
        <w:tc>
          <w:tcPr>
            <w:tcW w:w="2782" w:type="dxa"/>
            <w:gridSpan w:val="3"/>
            <w:vMerge w:val="restart"/>
            <w:hideMark/>
          </w:tcPr>
          <w:p w:rsidR="009F56C4" w:rsidRPr="009F56C4" w:rsidRDefault="009F56C4" w:rsidP="009F56C4">
            <w:pPr>
              <w:pStyle w:val="Default"/>
            </w:pPr>
            <w:r w:rsidRPr="009F56C4">
              <w:lastRenderedPageBreak/>
              <w:t>2016, 2017, 2018, 2019, 2020, 2021, 2022, 2023</w:t>
            </w:r>
          </w:p>
        </w:tc>
        <w:tc>
          <w:tcPr>
            <w:tcW w:w="1612" w:type="dxa"/>
            <w:hideMark/>
          </w:tcPr>
          <w:p w:rsidR="009F56C4" w:rsidRPr="009F56C4" w:rsidRDefault="009F56C4" w:rsidP="009F56C4">
            <w:pPr>
              <w:pStyle w:val="Default"/>
            </w:pPr>
            <w:r w:rsidRPr="009F56C4">
              <w:t>9911150</w:t>
            </w:r>
          </w:p>
        </w:tc>
        <w:tc>
          <w:tcPr>
            <w:tcW w:w="590" w:type="dxa"/>
            <w:vMerge w:val="restart"/>
            <w:hideMark/>
          </w:tcPr>
          <w:p w:rsidR="009F56C4" w:rsidRPr="009F56C4" w:rsidRDefault="009F56C4" w:rsidP="009F56C4">
            <w:pPr>
              <w:pStyle w:val="Default"/>
            </w:pPr>
            <w:r w:rsidRPr="009F56C4">
              <w:t>СТО 00227092.001</w:t>
            </w:r>
            <w:r w:rsidRPr="009F56C4">
              <w:lastRenderedPageBreak/>
              <w:t>-2011</w:t>
            </w:r>
          </w:p>
        </w:tc>
        <w:tc>
          <w:tcPr>
            <w:tcW w:w="4230" w:type="dxa"/>
            <w:hideMark/>
          </w:tcPr>
          <w:p w:rsidR="009F56C4" w:rsidRPr="009F56C4" w:rsidRDefault="009F56C4" w:rsidP="009F56C4">
            <w:pPr>
              <w:pStyle w:val="Default"/>
            </w:pPr>
            <w:proofErr w:type="gramStart"/>
            <w:r w:rsidRPr="009F56C4">
              <w:lastRenderedPageBreak/>
              <w:t>Янтарь  представляет</w:t>
            </w:r>
            <w:proofErr w:type="gramEnd"/>
            <w:r w:rsidRPr="009F56C4">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w:t>
            </w:r>
            <w:r w:rsidRPr="009F56C4">
              <w:lastRenderedPageBreak/>
              <w:t xml:space="preserve">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              </w:t>
            </w:r>
          </w:p>
        </w:tc>
        <w:tc>
          <w:tcPr>
            <w:tcW w:w="1430" w:type="dxa"/>
            <w:hideMark/>
          </w:tcPr>
          <w:p w:rsidR="009F56C4" w:rsidRPr="009F56C4" w:rsidRDefault="009F56C4" w:rsidP="009F56C4">
            <w:pPr>
              <w:pStyle w:val="Default"/>
            </w:pPr>
            <w:r w:rsidRPr="009F56C4">
              <w:lastRenderedPageBreak/>
              <w:t>от 0% до 100%</w:t>
            </w:r>
          </w:p>
        </w:tc>
        <w:tc>
          <w:tcPr>
            <w:tcW w:w="1966" w:type="dxa"/>
            <w:vMerge w:val="restart"/>
            <w:hideMark/>
          </w:tcPr>
          <w:p w:rsidR="009F56C4" w:rsidRPr="009F56C4" w:rsidRDefault="00E0128B" w:rsidP="00E0128B">
            <w:pPr>
              <w:pStyle w:val="Default"/>
            </w:pPr>
            <w:proofErr w:type="spellStart"/>
            <w:r>
              <w:t>Янтарный_МиксЯнтарь</w:t>
            </w:r>
            <w:proofErr w:type="spellEnd"/>
            <w:r>
              <w:t xml:space="preserve"> </w:t>
            </w:r>
            <w:r w:rsidR="009F56C4" w:rsidRPr="009F56C4">
              <w:t>поделочный</w:t>
            </w:r>
            <w:r>
              <w:t xml:space="preserve"> </w:t>
            </w:r>
            <w:r w:rsidR="009F56C4" w:rsidRPr="009F56C4">
              <w:t xml:space="preserve">сортированный 500-1000 гр.  - от 0% до 100%, (в </w:t>
            </w:r>
            <w:proofErr w:type="spellStart"/>
            <w:r w:rsidR="009F56C4" w:rsidRPr="009F56C4">
              <w:lastRenderedPageBreak/>
              <w:t>т.ч</w:t>
            </w:r>
            <w:proofErr w:type="spellEnd"/>
            <w:r w:rsidR="009F56C4" w:rsidRPr="009F56C4">
              <w:t>. 1 сорт-от 0 до 100%(М-от 0% до 100%, П-от 0% до 100%, C -от 0% до 100</w:t>
            </w:r>
            <w:proofErr w:type="gramStart"/>
            <w:r w:rsidR="009F56C4" w:rsidRPr="009F56C4">
              <w:t>%),  2</w:t>
            </w:r>
            <w:proofErr w:type="gramEnd"/>
            <w:r w:rsidR="009F56C4" w:rsidRPr="009F56C4">
              <w:t xml:space="preserve"> сорт - от 0% до 100% (М-от 0% до 100%, П-от 0% до 100%, С-от 0% до 100%), и 3 сорт от 0% до 100% (М-от 0% до 100%, П-от 0% до 100%, С-от 0% до 100%)), 300-500 гр. - от 0% до 100%, (в </w:t>
            </w:r>
            <w:proofErr w:type="spellStart"/>
            <w:r w:rsidR="009F56C4" w:rsidRPr="009F56C4">
              <w:t>т.ч</w:t>
            </w:r>
            <w:proofErr w:type="spellEnd"/>
            <w:r w:rsidR="009F56C4" w:rsidRPr="009F56C4">
              <w:t xml:space="preserve">. 1 сорт-от 0 до 100%(М-от 0% до 100%, П-от 0% до 100%, C -от 0% до 100%),  2 сорт - от0% до 100% (М-от 0% до 100%, П-от 0% до 100%, С-от 0% до 100%), и 3 сорт от 0% до 100% (М-от 0% до 100%, П-от 0% до 100%, С-от 0% до 100%)), </w:t>
            </w:r>
            <w:r w:rsidR="009F56C4" w:rsidRPr="009F56C4">
              <w:lastRenderedPageBreak/>
              <w:t xml:space="preserve">200-300 гр. - от 0% до 100%, (в </w:t>
            </w:r>
            <w:proofErr w:type="spellStart"/>
            <w:r w:rsidR="009F56C4" w:rsidRPr="009F56C4">
              <w:t>т.ч</w:t>
            </w:r>
            <w:proofErr w:type="spellEnd"/>
            <w:r w:rsidR="009F56C4" w:rsidRPr="009F56C4">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009F56C4" w:rsidRPr="009F56C4">
              <w:t>т.ч</w:t>
            </w:r>
            <w:proofErr w:type="spellEnd"/>
            <w:r w:rsidR="009F56C4" w:rsidRPr="009F56C4">
              <w:t xml:space="preserve">. 1 сорт-от 0 до 100%(М-от 0% до 100%, П-от 0% до 100%, C -от 0% до 100%),  2 сорт - от0% до 100% (М-от 0% до 100%, П-от 0% до 100%, С-от 0% до 100%), и 3 сорт от 0% до 100% (М-от 0% </w:t>
            </w:r>
            <w:r w:rsidR="009F56C4" w:rsidRPr="009F56C4">
              <w:lastRenderedPageBreak/>
              <w:t xml:space="preserve">до 100%, П-от 0% до 100%, С-от 0% до 100%)), 50-100гр.-от 0% до 100% (в </w:t>
            </w:r>
            <w:proofErr w:type="spellStart"/>
            <w:r w:rsidR="009F56C4" w:rsidRPr="009F56C4">
              <w:t>т.ч</w:t>
            </w:r>
            <w:proofErr w:type="spellEnd"/>
            <w:r w:rsidR="009F56C4" w:rsidRPr="009F56C4">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009F56C4" w:rsidRPr="009F56C4">
              <w:t>т.ч</w:t>
            </w:r>
            <w:proofErr w:type="spellEnd"/>
            <w:r w:rsidR="009F56C4" w:rsidRPr="009F56C4">
              <w:t xml:space="preserve">. 1 сорт-от 0% до </w:t>
            </w:r>
            <w:r w:rsidR="009F56C4" w:rsidRPr="009F56C4">
              <w:lastRenderedPageBreak/>
              <w:t xml:space="preserve">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009F56C4" w:rsidRPr="009F56C4">
              <w:t>т.ч</w:t>
            </w:r>
            <w:proofErr w:type="spellEnd"/>
            <w:r w:rsidR="009F56C4" w:rsidRPr="009F56C4">
              <w:t xml:space="preserve">. 1 сорт-от 0% до 100%(КМ-от 0% до 100%, КП-от 0% до 100%, ПМ-от 0% до 100%, ПП-от 0% </w:t>
            </w:r>
            <w:r w:rsidR="009F56C4" w:rsidRPr="009F56C4">
              <w:lastRenderedPageBreak/>
              <w:t xml:space="preserve">до 100%),  2 сорт - от 0% до 100% (КМ-от 0% до 100%, КП-от 0% до 100%, ПМ-от 0% до 100%, ПП-от 0% до 100%),  и 3 сорт от 0% до 100% (КМ-от 0% до 100%, КП-от 0% до 100%, ПМ-от 0% до 100%, ПП-от 0% до 100%), и 4 сорт от 0% до 100% (КП-от 0% до 100%, ПП-от 0% до 100%)), 5-10гр.-от 0% до 100% (в </w:t>
            </w:r>
            <w:proofErr w:type="spellStart"/>
            <w:r w:rsidR="009F56C4" w:rsidRPr="009F56C4">
              <w:t>т.ч</w:t>
            </w:r>
            <w:proofErr w:type="spellEnd"/>
            <w:r w:rsidR="009F56C4" w:rsidRPr="009F56C4">
              <w:t xml:space="preserve">. 1 сорт-от 0% до 100%(КМ-от 0% до 100%, КП-от 0% до 100%, ПМ-от 0% до 100%, ПП-от 0% до 100%),  2 сорт -от 0% до 100% (КМ-от 0% до 100%, КП-от 0% до 100%, ПМ-от </w:t>
            </w:r>
            <w:r w:rsidR="009F56C4" w:rsidRPr="009F56C4">
              <w:lastRenderedPageBreak/>
              <w:t xml:space="preserve">0% до 100%, ПП-от 0% до 100%),  и 3 сорт от 0% до 100% (КМ-от 0% до 100%, КП-от 0% до 100%, ПМ-от 0% до 100%, ПП-от 0% до 100%), и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w:t>
            </w:r>
            <w:r w:rsidR="009F56C4" w:rsidRPr="009F56C4">
              <w:lastRenderedPageBreak/>
              <w:t xml:space="preserve">черный20-50 гр.-от 0% до 100%, лак черный 10-20 гр.-от 0% до 100%, лак черный 5-10 гр.-от 0% до 100%, лак черный 2-5 гр.- от 0% до100%, </w:t>
            </w:r>
            <w:proofErr w:type="spellStart"/>
            <w:r w:rsidR="009F56C4" w:rsidRPr="009F56C4">
              <w:t>инклюзы</w:t>
            </w:r>
            <w:proofErr w:type="spellEnd"/>
            <w:r w:rsidR="009F56C4" w:rsidRPr="009F56C4">
              <w:t xml:space="preserve"> 50-100 гр. -от 0% до 100%, </w:t>
            </w:r>
            <w:proofErr w:type="spellStart"/>
            <w:r w:rsidR="009F56C4" w:rsidRPr="009F56C4">
              <w:t>инклюзы</w:t>
            </w:r>
            <w:proofErr w:type="spellEnd"/>
            <w:r w:rsidR="009F56C4" w:rsidRPr="009F56C4">
              <w:t xml:space="preserve"> 20-50 гр. - от 0% до 100 %, </w:t>
            </w:r>
            <w:proofErr w:type="spellStart"/>
            <w:r w:rsidR="009F56C4" w:rsidRPr="009F56C4">
              <w:t>инклюзы</w:t>
            </w:r>
            <w:proofErr w:type="spellEnd"/>
            <w:r w:rsidR="009F56C4" w:rsidRPr="009F56C4">
              <w:t xml:space="preserve"> 10-20 гр. - от 0% до 100%, </w:t>
            </w:r>
            <w:proofErr w:type="spellStart"/>
            <w:r w:rsidR="009F56C4" w:rsidRPr="009F56C4">
              <w:t>инклюзы</w:t>
            </w:r>
            <w:proofErr w:type="spellEnd"/>
            <w:r w:rsidR="009F56C4" w:rsidRPr="009F56C4">
              <w:t xml:space="preserve"> 5-10 гр. - от 0% до 100%, </w:t>
            </w:r>
            <w:proofErr w:type="spellStart"/>
            <w:r w:rsidR="009F56C4" w:rsidRPr="009F56C4">
              <w:t>инклюзы</w:t>
            </w:r>
            <w:proofErr w:type="spellEnd"/>
            <w:r w:rsidR="009F56C4" w:rsidRPr="009F56C4">
              <w:t xml:space="preserve"> 2-5 гр. - от 0% до 100%, капля 50-100 гр. - от 0% до 100%, капля 20-50 гр. - от 0% до 100%, капля 10-20 </w:t>
            </w:r>
            <w:proofErr w:type="spellStart"/>
            <w:r w:rsidR="009F56C4" w:rsidRPr="009F56C4">
              <w:t>гр</w:t>
            </w:r>
            <w:proofErr w:type="spellEnd"/>
            <w:r w:rsidR="009F56C4" w:rsidRPr="009F56C4">
              <w:t>, - от 0% до 100%, капля 5-10 гр. - от 0% до 100%, капля 2-5 гр. - от 0% до 100%_РЛ_S</w:t>
            </w:r>
          </w:p>
        </w:tc>
      </w:tr>
      <w:tr w:rsidR="007F0F61" w:rsidRPr="009F56C4" w:rsidTr="00BA797C">
        <w:trPr>
          <w:trHeight w:val="183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hideMark/>
          </w:tcPr>
          <w:p w:rsidR="009F56C4" w:rsidRPr="009F56C4" w:rsidRDefault="009F56C4" w:rsidP="009F56C4">
            <w:pPr>
              <w:pStyle w:val="Default"/>
            </w:pPr>
            <w:r w:rsidRPr="009F56C4">
              <w:t>9911250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w:t>
            </w:r>
            <w:r w:rsidRPr="009F56C4">
              <w:lastRenderedPageBreak/>
              <w:t xml:space="preserve">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9F56C4">
              <w:t>поверхностные  внутренние</w:t>
            </w:r>
            <w:proofErr w:type="gramEnd"/>
            <w:r w:rsidRPr="009F56C4">
              <w:t xml:space="preserve"> трещины (не более 30% от объёма куска), не угрожающие целостности куска, раковины. Не </w:t>
            </w:r>
            <w:proofErr w:type="gramStart"/>
            <w:r w:rsidRPr="009F56C4">
              <w:t>допускаются:  глубоко</w:t>
            </w:r>
            <w:proofErr w:type="gramEnd"/>
            <w:r w:rsidRPr="009F56C4">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39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9911350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p>
        </w:tc>
        <w:tc>
          <w:tcPr>
            <w:tcW w:w="1430" w:type="dxa"/>
            <w:vMerge w:val="restart"/>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3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40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9911130</w:t>
            </w:r>
          </w:p>
        </w:tc>
        <w:tc>
          <w:tcPr>
            <w:tcW w:w="590" w:type="dxa"/>
            <w:vMerge w:val="restart"/>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p>
        </w:tc>
        <w:tc>
          <w:tcPr>
            <w:tcW w:w="1430" w:type="dxa"/>
            <w:vMerge w:val="restart"/>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2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0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 xml:space="preserve">Допускается отклонение от установленных процентов содержания </w:t>
            </w:r>
            <w:r w:rsidRPr="009F56C4">
              <w:lastRenderedPageBreak/>
              <w:t>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50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9911230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9F56C4">
              <w:t>поверхностные  внутренние</w:t>
            </w:r>
            <w:proofErr w:type="gramEnd"/>
            <w:r w:rsidRPr="009F56C4">
              <w:t xml:space="preserve"> трещины (не более 30% от объёма куска), не угрожающие целостности куска, раковины. Не </w:t>
            </w:r>
            <w:proofErr w:type="gramStart"/>
            <w:r w:rsidRPr="009F56C4">
              <w:t>допускаются:  глубоко</w:t>
            </w:r>
            <w:proofErr w:type="gramEnd"/>
            <w:r w:rsidRPr="009F56C4">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w:t>
            </w:r>
            <w:r w:rsidRPr="009F56C4">
              <w:lastRenderedPageBreak/>
              <w:t>слоистой структуры. Масса куска янтаря 300-500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2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64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992"/>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9911330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w:t>
            </w:r>
            <w:r w:rsidRPr="009F56C4">
              <w:lastRenderedPageBreak/>
              <w:t>состоящие из двух плоскостей. Не допускаются: куски янтаря «Лак чёрный» и куски янтаря, имеющие пенистую слоистость. Масса куска янтаря 300-500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14"/>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4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36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9911120</w:t>
            </w:r>
          </w:p>
        </w:tc>
        <w:tc>
          <w:tcPr>
            <w:tcW w:w="590" w:type="dxa"/>
            <w:vMerge w:val="restart"/>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w:t>
            </w:r>
            <w:r w:rsidRPr="009F56C4">
              <w:lastRenderedPageBreak/>
              <w:t>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3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7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55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9911220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9F56C4">
              <w:t>поверхностные  внутренние</w:t>
            </w:r>
            <w:proofErr w:type="gramEnd"/>
            <w:r w:rsidRPr="009F56C4">
              <w:t xml:space="preserve"> трещины (не более 30% от объёма куска), не угрожающие целостности куска, раковины. Не </w:t>
            </w:r>
            <w:proofErr w:type="gramStart"/>
            <w:r w:rsidRPr="009F56C4">
              <w:lastRenderedPageBreak/>
              <w:t>допускаются:  глубоко</w:t>
            </w:r>
            <w:proofErr w:type="gramEnd"/>
            <w:r w:rsidRPr="009F56C4">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2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6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44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9911320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w:t>
            </w:r>
            <w:r w:rsidRPr="009F56C4">
              <w:lastRenderedPageBreak/>
              <w:t>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2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7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41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9911110</w:t>
            </w:r>
          </w:p>
        </w:tc>
        <w:tc>
          <w:tcPr>
            <w:tcW w:w="590" w:type="dxa"/>
            <w:vMerge w:val="restart"/>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w:t>
            </w:r>
            <w:r w:rsidRPr="009F56C4">
              <w:lastRenderedPageBreak/>
              <w:t>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3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7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546"/>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9911210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w:t>
            </w:r>
            <w:r w:rsidRPr="009F56C4">
              <w:lastRenderedPageBreak/>
              <w:t xml:space="preserve">органического и неорганического происхождения (не более 30% от объема куска), тонкая сахаристая корка, неглубокие </w:t>
            </w:r>
            <w:proofErr w:type="gramStart"/>
            <w:r w:rsidRPr="009F56C4">
              <w:t>поверхностные  внутренние</w:t>
            </w:r>
            <w:proofErr w:type="gramEnd"/>
            <w:r w:rsidRPr="009F56C4">
              <w:t xml:space="preserve"> трещины (не более 30% от объёма куска), не угрожающие целостности куска, раковины. Не </w:t>
            </w:r>
            <w:proofErr w:type="gramStart"/>
            <w:r w:rsidRPr="009F56C4">
              <w:t>допускаются:  глубоко</w:t>
            </w:r>
            <w:proofErr w:type="gramEnd"/>
            <w:r w:rsidRPr="009F56C4">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3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36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44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val="restart"/>
            <w:hideMark/>
          </w:tcPr>
          <w:p w:rsidR="009F56C4" w:rsidRPr="009F56C4" w:rsidRDefault="009F56C4" w:rsidP="009F56C4">
            <w:pPr>
              <w:pStyle w:val="Default"/>
            </w:pPr>
            <w:r w:rsidRPr="009F56C4">
              <w:t>9911310</w:t>
            </w: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proofErr w:type="gramStart"/>
            <w:r w:rsidRPr="009F56C4">
              <w:t>Янтарь  представляет</w:t>
            </w:r>
            <w:proofErr w:type="gramEnd"/>
            <w:r w:rsidRPr="009F56C4">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w:t>
            </w:r>
            <w:r w:rsidRPr="009F56C4">
              <w:lastRenderedPageBreak/>
              <w:t>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3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в биржевом товаре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78"/>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552"/>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9911105, 9911205, 9911305, 9911405</w:t>
            </w:r>
          </w:p>
        </w:tc>
        <w:tc>
          <w:tcPr>
            <w:tcW w:w="590" w:type="dxa"/>
            <w:vMerge w:val="restart"/>
            <w:hideMark/>
          </w:tcPr>
          <w:p w:rsidR="009F56C4" w:rsidRPr="009F56C4" w:rsidRDefault="009F56C4" w:rsidP="009F56C4">
            <w:pPr>
              <w:pStyle w:val="Default"/>
            </w:pPr>
            <w:r w:rsidRPr="009F56C4">
              <w:t>СТО 00227092.001-</w:t>
            </w:r>
            <w:r w:rsidRPr="009F56C4">
              <w:lastRenderedPageBreak/>
              <w:t>2011</w:t>
            </w:r>
          </w:p>
        </w:tc>
        <w:tc>
          <w:tcPr>
            <w:tcW w:w="4230" w:type="dxa"/>
            <w:hideMark/>
          </w:tcPr>
          <w:p w:rsidR="009F56C4" w:rsidRPr="009F56C4" w:rsidRDefault="009F56C4" w:rsidP="009F56C4">
            <w:pPr>
              <w:pStyle w:val="Default"/>
            </w:pPr>
            <w:r w:rsidRPr="009F56C4">
              <w:lastRenderedPageBreak/>
              <w:t xml:space="preserve">Янтарь представляет собой частично или полностью покрытые окисленной корочкой кусочки массой 50-100 гр. различной формы, артикулов 9911105, 9911205, 9911305 и 9911405 по стандарту предприятия СТО 00227092.001-2011, в совокупности </w:t>
            </w:r>
            <w:r w:rsidRPr="009F56C4">
              <w:lastRenderedPageBreak/>
              <w:t>составляющих от 0% до 100% биржевого товара. Поверхность янтаря должна быть очищена от песчано-глинистой породы и промыта.</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3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янтаря массой 50-100 гр. в биржевом товаре следующее:</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1-й сорт  - 9911105 -от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2-й сорт  - 9911205 -от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7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3-й сорт  -  9911305 -от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4-й сорт  -  9911405 -от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5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54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9911102, 9911202, 9911302, 9911402</w:t>
            </w:r>
          </w:p>
        </w:tc>
        <w:tc>
          <w:tcPr>
            <w:tcW w:w="590" w:type="dxa"/>
            <w:vMerge w:val="restart"/>
            <w:hideMark/>
          </w:tcPr>
          <w:p w:rsidR="009F56C4" w:rsidRPr="009F56C4" w:rsidRDefault="009F56C4" w:rsidP="009F56C4">
            <w:pPr>
              <w:pStyle w:val="Default"/>
            </w:pPr>
            <w:r w:rsidRPr="009F56C4">
              <w:t>СТО 002270</w:t>
            </w:r>
            <w:r w:rsidRPr="009F56C4">
              <w:lastRenderedPageBreak/>
              <w:t>92.001-2011</w:t>
            </w:r>
          </w:p>
        </w:tc>
        <w:tc>
          <w:tcPr>
            <w:tcW w:w="4230" w:type="dxa"/>
            <w:hideMark/>
          </w:tcPr>
          <w:p w:rsidR="009F56C4" w:rsidRPr="009F56C4" w:rsidRDefault="009F56C4" w:rsidP="009F56C4">
            <w:pPr>
              <w:pStyle w:val="Default"/>
            </w:pPr>
            <w:r w:rsidRPr="009F56C4">
              <w:lastRenderedPageBreak/>
              <w:t xml:space="preserve">Янтарь представляет собой частично или полностью покрытые окисленной корочкой кусочки массой 20-50 гр. различной формы, артикулов 9911102, </w:t>
            </w:r>
            <w:r w:rsidRPr="009F56C4">
              <w:lastRenderedPageBreak/>
              <w:t>9911202, 9911302 и 9911402по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430" w:type="dxa"/>
            <w:vMerge w:val="restart"/>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0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янтаря массой 20-50 гр. в биржевом товаре следующее:</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1-й сорт  - 9911102 -от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58"/>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2-й сорт  - 9911202 -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4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3-й сорт  -  9911302 -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5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4-й сорт  -  9911402 -от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8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52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9911101, 9911201, 9911301 ,9911401</w:t>
            </w:r>
          </w:p>
        </w:tc>
        <w:tc>
          <w:tcPr>
            <w:tcW w:w="590" w:type="dxa"/>
            <w:vMerge w:val="restart"/>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частично или полностью покрытые окисленной корочкой кусочки массой 10-20 гр. различной формы, артикулов 9911101, 9911201, 9911301 и 9911401по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430" w:type="dxa"/>
            <w:vMerge w:val="restart"/>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98"/>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янтаря массой 10-20 гр. в биржевом товаре следующее:</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2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1-й сорт  - 9911101 -от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3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2-й сорт  - 9911201 -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3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3-й сорт  -  9911301 -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3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4-й сорт  - 9911401 -от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410"/>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55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val="restart"/>
            <w:hideMark/>
          </w:tcPr>
          <w:p w:rsidR="009F56C4" w:rsidRPr="009F56C4" w:rsidRDefault="009F56C4" w:rsidP="009F56C4">
            <w:pPr>
              <w:pStyle w:val="Default"/>
            </w:pPr>
            <w:r w:rsidRPr="009F56C4">
              <w:t>2016, 2017, 2018, 2019, 2020, 2021, 2022, 2023</w:t>
            </w:r>
          </w:p>
        </w:tc>
        <w:tc>
          <w:tcPr>
            <w:tcW w:w="1612" w:type="dxa"/>
            <w:vMerge w:val="restart"/>
            <w:hideMark/>
          </w:tcPr>
          <w:p w:rsidR="009F56C4" w:rsidRPr="009F56C4" w:rsidRDefault="009F56C4" w:rsidP="009F56C4">
            <w:pPr>
              <w:pStyle w:val="Default"/>
            </w:pPr>
            <w:r w:rsidRPr="009F56C4">
              <w:t xml:space="preserve">9911100, 9911200, 9911300, 9911400 </w:t>
            </w:r>
          </w:p>
        </w:tc>
        <w:tc>
          <w:tcPr>
            <w:tcW w:w="590" w:type="dxa"/>
            <w:vMerge w:val="restart"/>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частично или полностью покрытые окисленной корочкой кусочки массой 5-10 гр. различной формы, артикулов 9911100, 9911200, 9911300 и </w:t>
            </w:r>
            <w:proofErr w:type="gramStart"/>
            <w:r w:rsidRPr="009F56C4">
              <w:t>9911400  по</w:t>
            </w:r>
            <w:proofErr w:type="gramEnd"/>
            <w:r w:rsidRPr="009F56C4">
              <w:t xml:space="preserve">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430" w:type="dxa"/>
            <w:vMerge w:val="restart"/>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3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Содержание янтаря массой 5-10 гр. в биржевом товаре следующее:</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1-й сорт  - 9911100 -от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5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2-й сорт  - 9911200 -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7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3-й сорт  -  9911300 -от 0% до 100%, по форме: компактный - от 0% до 100%, 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6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 xml:space="preserve">4-й сорт  - 9911400 -от 0% до 100%, по форме: компактный - от 0% до 100%, </w:t>
            </w:r>
            <w:r w:rsidRPr="009F56C4">
              <w:lastRenderedPageBreak/>
              <w:t>плоский - от 0% до 100%, по цвету: матовый -от 0% до 100%, прозрачный - от 0% до 100%.</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25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vMerge/>
            <w:hideMark/>
          </w:tcPr>
          <w:p w:rsidR="009F56C4" w:rsidRPr="009F56C4" w:rsidRDefault="009F56C4" w:rsidP="009F56C4">
            <w:pPr>
              <w:pStyle w:val="Default"/>
            </w:pPr>
          </w:p>
        </w:tc>
        <w:tc>
          <w:tcPr>
            <w:tcW w:w="1612" w:type="dxa"/>
            <w:vMerge/>
            <w:hideMark/>
          </w:tcPr>
          <w:p w:rsidR="009F56C4" w:rsidRPr="009F56C4" w:rsidRDefault="009F56C4" w:rsidP="009F56C4">
            <w:pPr>
              <w:pStyle w:val="Default"/>
            </w:pPr>
          </w:p>
        </w:tc>
        <w:tc>
          <w:tcPr>
            <w:tcW w:w="590" w:type="dxa"/>
            <w:vMerge/>
            <w:hideMark/>
          </w:tcPr>
          <w:p w:rsidR="009F56C4" w:rsidRPr="009F56C4" w:rsidRDefault="009F56C4" w:rsidP="009F56C4">
            <w:pPr>
              <w:pStyle w:val="Default"/>
            </w:pPr>
          </w:p>
        </w:tc>
        <w:tc>
          <w:tcPr>
            <w:tcW w:w="4230" w:type="dxa"/>
            <w:hideMark/>
          </w:tcPr>
          <w:p w:rsidR="009F56C4" w:rsidRPr="009F56C4" w:rsidRDefault="009F56C4" w:rsidP="009F56C4">
            <w:pPr>
              <w:pStyle w:val="Default"/>
            </w:pPr>
            <w:r w:rsidRPr="009F56C4">
              <w:t>Допускается отклонение от установленных процентов содержания янтаря не более 5% в сторону увеличения или уменьшения.</w:t>
            </w:r>
          </w:p>
        </w:tc>
        <w:tc>
          <w:tcPr>
            <w:tcW w:w="1430" w:type="dxa"/>
            <w:vMerge/>
            <w:hideMark/>
          </w:tcPr>
          <w:p w:rsidR="009F56C4" w:rsidRPr="009F56C4" w:rsidRDefault="009F56C4" w:rsidP="009F56C4">
            <w:pPr>
              <w:pStyle w:val="Default"/>
            </w:pPr>
          </w:p>
        </w:tc>
        <w:tc>
          <w:tcPr>
            <w:tcW w:w="1966" w:type="dxa"/>
            <w:vMerge/>
            <w:hideMark/>
          </w:tcPr>
          <w:p w:rsidR="009F56C4" w:rsidRPr="009F56C4" w:rsidRDefault="009F56C4" w:rsidP="009F56C4">
            <w:pPr>
              <w:pStyle w:val="Default"/>
            </w:pPr>
          </w:p>
        </w:tc>
      </w:tr>
      <w:tr w:rsidR="007F0F61" w:rsidRPr="009F56C4" w:rsidTr="00BA797C">
        <w:trPr>
          <w:trHeight w:val="153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9911416</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w:t>
            </w:r>
            <w:r w:rsidRPr="009F56C4">
              <w:lastRenderedPageBreak/>
              <w:t>неорганического происхождения, превышающие 50% от объема куска.  Масса куска 2-5 гр.</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41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9922416</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9F56C4">
              <w:t>с  шириной</w:t>
            </w:r>
            <w:proofErr w:type="gramEnd"/>
            <w:r w:rsidRPr="009F56C4">
              <w:t xml:space="preserve"> менее 16мм  - не более 10%. Ширина кусочков более 16мм, но менее 23мм.</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39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9922414</w:t>
            </w:r>
          </w:p>
        </w:tc>
        <w:tc>
          <w:tcPr>
            <w:tcW w:w="590" w:type="dxa"/>
            <w:hideMark/>
          </w:tcPr>
          <w:p w:rsidR="009F56C4" w:rsidRPr="009F56C4" w:rsidRDefault="009F56C4" w:rsidP="009F56C4">
            <w:pPr>
              <w:pStyle w:val="Default"/>
            </w:pPr>
            <w:r w:rsidRPr="009F56C4">
              <w:t>СТО 00227092.</w:t>
            </w:r>
            <w:r w:rsidRPr="009F56C4">
              <w:lastRenderedPageBreak/>
              <w:t>001-2011</w:t>
            </w:r>
          </w:p>
        </w:tc>
        <w:tc>
          <w:tcPr>
            <w:tcW w:w="4230" w:type="dxa"/>
            <w:hideMark/>
          </w:tcPr>
          <w:p w:rsidR="009F56C4" w:rsidRPr="009F56C4" w:rsidRDefault="009F56C4" w:rsidP="009F56C4">
            <w:pPr>
              <w:pStyle w:val="Default"/>
            </w:pPr>
            <w:r w:rsidRPr="009F56C4">
              <w:lastRenderedPageBreak/>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w:t>
            </w:r>
            <w:r w:rsidRPr="009F56C4">
              <w:lastRenderedPageBreak/>
              <w:t>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26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9922411</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9F56C4">
              <w:lastRenderedPageBreak/>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68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9922407</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83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9922404</w:t>
            </w:r>
          </w:p>
        </w:tc>
        <w:tc>
          <w:tcPr>
            <w:tcW w:w="590" w:type="dxa"/>
            <w:hideMark/>
          </w:tcPr>
          <w:p w:rsidR="009F56C4" w:rsidRPr="009F56C4" w:rsidRDefault="009F56C4" w:rsidP="009F56C4">
            <w:pPr>
              <w:pStyle w:val="Default"/>
            </w:pPr>
            <w:r w:rsidRPr="009F56C4">
              <w:t>СТО 002</w:t>
            </w:r>
            <w:r w:rsidRPr="009F56C4">
              <w:lastRenderedPageBreak/>
              <w:t>27092.001-2011</w:t>
            </w:r>
          </w:p>
        </w:tc>
        <w:tc>
          <w:tcPr>
            <w:tcW w:w="4230" w:type="dxa"/>
            <w:hideMark/>
          </w:tcPr>
          <w:p w:rsidR="009F56C4" w:rsidRPr="009F56C4" w:rsidRDefault="009F56C4" w:rsidP="009F56C4">
            <w:pPr>
              <w:pStyle w:val="Default"/>
            </w:pPr>
            <w:r w:rsidRPr="009F56C4">
              <w:lastRenderedPageBreak/>
              <w:t xml:space="preserve">Янтарь представляет собой куски неопределенной формы, частично или полностью покрытые окисленной </w:t>
            </w:r>
            <w:r w:rsidRPr="009F56C4">
              <w:lastRenderedPageBreak/>
              <w:t>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837"/>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9942404</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w:t>
            </w:r>
            <w:r w:rsidRPr="009F56C4">
              <w:lastRenderedPageBreak/>
              <w:t>(пыль) - не более 25%, наличие древесной щепы и других включений не более 1%.</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98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9932420</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166"/>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9932410</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w:t>
            </w:r>
            <w:r w:rsidRPr="009F56C4">
              <w:lastRenderedPageBreak/>
              <w:t xml:space="preserve">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112"/>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9932405</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14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9932402</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115"/>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9932401</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w:t>
            </w:r>
            <w:r w:rsidRPr="009F56C4">
              <w:lastRenderedPageBreak/>
              <w:t>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132"/>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9932400</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 </w:t>
            </w:r>
            <w:proofErr w:type="gramStart"/>
            <w:r w:rsidRPr="009F56C4">
              <w:t>Янтарь  представляет</w:t>
            </w:r>
            <w:proofErr w:type="gramEnd"/>
            <w:r w:rsidRPr="009F56C4">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120"/>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9932416</w:t>
            </w:r>
          </w:p>
        </w:tc>
        <w:tc>
          <w:tcPr>
            <w:tcW w:w="590" w:type="dxa"/>
            <w:hideMark/>
          </w:tcPr>
          <w:p w:rsidR="009F56C4" w:rsidRPr="009F56C4" w:rsidRDefault="009F56C4" w:rsidP="009F56C4">
            <w:pPr>
              <w:pStyle w:val="Default"/>
            </w:pPr>
            <w:r w:rsidRPr="009F56C4">
              <w:t>СТО 00227092.001-</w:t>
            </w:r>
            <w:r w:rsidRPr="009F56C4">
              <w:lastRenderedPageBreak/>
              <w:t>2011</w:t>
            </w:r>
          </w:p>
        </w:tc>
        <w:tc>
          <w:tcPr>
            <w:tcW w:w="4230" w:type="dxa"/>
            <w:hideMark/>
          </w:tcPr>
          <w:p w:rsidR="009F56C4" w:rsidRPr="009F56C4" w:rsidRDefault="009F56C4" w:rsidP="009F56C4">
            <w:pPr>
              <w:pStyle w:val="Default"/>
            </w:pPr>
            <w:r w:rsidRPr="009F56C4">
              <w:lastRenderedPageBreak/>
              <w:t xml:space="preserve"> </w:t>
            </w:r>
            <w:proofErr w:type="gramStart"/>
            <w:r w:rsidRPr="009F56C4">
              <w:t>Янтарь  представляет</w:t>
            </w:r>
            <w:proofErr w:type="gramEnd"/>
            <w:r w:rsidRPr="009F56C4">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r w:rsidRPr="009F56C4">
              <w:lastRenderedPageBreak/>
              <w:t>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410"/>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9911205И</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куски неопределенной формы, частично покрытые окисленной корочкой, содержащие незначительные включения флоры и фауны любой сохранности. Поверхность янтаря должна быть очищена от песчано-глинистой породы и промыта. Цвет кусков янтаря - от прозрачного до частично-</w:t>
            </w:r>
            <w:proofErr w:type="spellStart"/>
            <w:proofErr w:type="gramStart"/>
            <w:r w:rsidRPr="009F56C4">
              <w:t>матового.Допускаются</w:t>
            </w:r>
            <w:proofErr w:type="spellEnd"/>
            <w:proofErr w:type="gramEnd"/>
            <w:r w:rsidRPr="009F56C4">
              <w:t xml:space="preserve">: Сколы куска, незначительные поверхностные и внутренние грязевые включения органического и неорганического происхождения, трещины, куски янтаря рыхлой структуры. Деформация включений, произвольное расположение, обесцвечивание покровов. </w:t>
            </w:r>
            <w:r w:rsidRPr="009F56C4">
              <w:br/>
              <w:t xml:space="preserve">Масса куска янтаря, гр.: 50-100 </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979"/>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9911202И</w:t>
            </w:r>
          </w:p>
        </w:tc>
        <w:tc>
          <w:tcPr>
            <w:tcW w:w="590" w:type="dxa"/>
            <w:hideMark/>
          </w:tcPr>
          <w:p w:rsidR="009F56C4" w:rsidRPr="009F56C4" w:rsidRDefault="009F56C4" w:rsidP="009F56C4">
            <w:pPr>
              <w:pStyle w:val="Default"/>
            </w:pPr>
            <w:r w:rsidRPr="009F56C4">
              <w:t>СТО 002</w:t>
            </w:r>
            <w:r w:rsidRPr="009F56C4">
              <w:lastRenderedPageBreak/>
              <w:t>27092.001-2011</w:t>
            </w:r>
          </w:p>
        </w:tc>
        <w:tc>
          <w:tcPr>
            <w:tcW w:w="4230" w:type="dxa"/>
            <w:hideMark/>
          </w:tcPr>
          <w:p w:rsidR="009F56C4" w:rsidRPr="009F56C4" w:rsidRDefault="009F56C4" w:rsidP="009F56C4">
            <w:pPr>
              <w:pStyle w:val="Default"/>
            </w:pPr>
            <w:r w:rsidRPr="009F56C4">
              <w:lastRenderedPageBreak/>
              <w:t xml:space="preserve">Янтарь представляет собой куски неопределенной формы, частично покрытые окисленной корочкой, </w:t>
            </w:r>
            <w:r w:rsidRPr="009F56C4">
              <w:lastRenderedPageBreak/>
              <w:t>содержащие незначительные включения флоры и фауны любой сохранности. Поверхность янтаря должна быть очищена от песчано-глинистой породы и промыта. Цвет кусков янтаря - от прозрачного до частично-</w:t>
            </w:r>
            <w:proofErr w:type="spellStart"/>
            <w:proofErr w:type="gramStart"/>
            <w:r w:rsidRPr="009F56C4">
              <w:t>матового.Допускаются</w:t>
            </w:r>
            <w:proofErr w:type="spellEnd"/>
            <w:proofErr w:type="gramEnd"/>
            <w:r w:rsidRPr="009F56C4">
              <w:t xml:space="preserve">: Сколы куска, незначительные поверхностные и внутренние грязевые включения органического и неорганического происхождения, трещины, куски янтаря рыхлой структуры. Деформация включений, произвольное расположение, обесцвечивание покровов. </w:t>
            </w:r>
            <w:r w:rsidRPr="009F56C4">
              <w:br/>
              <w:t xml:space="preserve">Масса куска янтаря, гр.: 20-50 </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994"/>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9911201И</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куски неопределенной формы, частично покрытые окисленной корочкой, содержащие незначительные включения флоры и фауны любой сохранности. Поверхность янтаря должна быть очищена от песчано-глинистой породы и промыта. Цвет кусков янтаря - от прозрачного до частично-</w:t>
            </w:r>
            <w:proofErr w:type="spellStart"/>
            <w:proofErr w:type="gramStart"/>
            <w:r w:rsidRPr="009F56C4">
              <w:t>матового.Допускаются</w:t>
            </w:r>
            <w:proofErr w:type="spellEnd"/>
            <w:proofErr w:type="gramEnd"/>
            <w:r w:rsidRPr="009F56C4">
              <w:t xml:space="preserve">: Сколы куска, незначительные поверхностные и внутренние грязевые включения органического и неорганического происхождения, трещины, куски янтаря рыхлой структуры. Деформация включений, произвольное расположение, </w:t>
            </w:r>
            <w:r w:rsidRPr="009F56C4">
              <w:lastRenderedPageBreak/>
              <w:t xml:space="preserve">обесцвечивание покровов. </w:t>
            </w:r>
            <w:r w:rsidRPr="009F56C4">
              <w:br/>
              <w:t xml:space="preserve">Масса куска янтаря, гр.: 10-20 </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024"/>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9911200И</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куски неопределенной формы, частично покрытые окисленной корочкой, содержащие незначительные включения флоры и фауны любой сохранности. Поверхность янтаря должна быть очищена от песчано-глинистой породы и промыта. Цвет кусков янтаря - от прозрачного до частично-</w:t>
            </w:r>
            <w:proofErr w:type="spellStart"/>
            <w:proofErr w:type="gramStart"/>
            <w:r w:rsidRPr="009F56C4">
              <w:t>матового.Допускаются</w:t>
            </w:r>
            <w:proofErr w:type="spellEnd"/>
            <w:proofErr w:type="gramEnd"/>
            <w:r w:rsidRPr="009F56C4">
              <w:t xml:space="preserve">: Сколы куска, незначительные поверхностные и внутренние грязевые включения органического и неорганического происхождения, трещины, куски янтаря рыхлой структуры. Деформация включений, произвольное расположение, обесцвечивание покровов. </w:t>
            </w:r>
            <w:r w:rsidRPr="009F56C4">
              <w:br/>
              <w:t xml:space="preserve">Масса куска янтаря, гр.: 5-10 </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182"/>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9911216И</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Янтарь представляет собой куски неопределенной формы, частично покрытые окисленной корочкой, содержащие незначительные включения флоры и фауны любой сохранности. Поверхность янтаря должна быть очищена от песчано-глинистой породы и промыта. Цвет кусков янтаря - от прозрачного до частично-</w:t>
            </w:r>
            <w:proofErr w:type="spellStart"/>
            <w:proofErr w:type="gramStart"/>
            <w:r w:rsidRPr="009F56C4">
              <w:t>матового.Допускаются</w:t>
            </w:r>
            <w:proofErr w:type="spellEnd"/>
            <w:proofErr w:type="gramEnd"/>
            <w:r w:rsidRPr="009F56C4">
              <w:t xml:space="preserve">: Сколы куска, незначительные поверхностные и внутренние грязевые </w:t>
            </w:r>
            <w:r w:rsidRPr="009F56C4">
              <w:lastRenderedPageBreak/>
              <w:t xml:space="preserve">включения органического и неорганического происхождения, трещины, куски янтаря рыхлой структуры. Деформация включений, произвольное расположение, обесцвечивание покровов. </w:t>
            </w:r>
            <w:r w:rsidRPr="009F56C4">
              <w:br/>
              <w:t xml:space="preserve">Масса куска янтаря, гр.: 2-5 </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411"/>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9911205Д</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куски произвольной формы,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Гладкая (однородная, массивная), </w:t>
            </w:r>
            <w:proofErr w:type="spellStart"/>
            <w:r w:rsidRPr="009F56C4">
              <w:t>мелкорельефная</w:t>
            </w:r>
            <w:proofErr w:type="spellEnd"/>
            <w:r w:rsidRPr="009F56C4">
              <w:t xml:space="preserve">, объемная, натечная, сетчатая и </w:t>
            </w:r>
            <w:proofErr w:type="spellStart"/>
            <w:r w:rsidRPr="009F56C4">
              <w:t>крупносетчатая</w:t>
            </w:r>
            <w:proofErr w:type="spellEnd"/>
            <w:r w:rsidRPr="009F56C4">
              <w:t xml:space="preserve">, сферолитовая текстура. «Шейка» может быть, как выражена (допускаются двойные и тройные «шейки»), так и полностью отсутствовать. Возможны поверхностные деформации. Не допускаются: Внутренние трещины, глубокие раковины,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 Сорт янтаря определяется наличием как одного, так и </w:t>
            </w:r>
            <w:r w:rsidRPr="009F56C4">
              <w:lastRenderedPageBreak/>
              <w:t>совокупностью указанных признаков.</w:t>
            </w:r>
            <w:r w:rsidRPr="009F56C4">
              <w:br/>
              <w:t xml:space="preserve">Масса куска янтаря, гр.: 50-100 </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403"/>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9911202Д</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куски произвольной формы,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Гладкая (однородная, массивная), </w:t>
            </w:r>
            <w:proofErr w:type="spellStart"/>
            <w:r w:rsidRPr="009F56C4">
              <w:t>мелкорельефная</w:t>
            </w:r>
            <w:proofErr w:type="spellEnd"/>
            <w:r w:rsidRPr="009F56C4">
              <w:t xml:space="preserve">, объемная, натечная, сетчатая и </w:t>
            </w:r>
            <w:proofErr w:type="spellStart"/>
            <w:r w:rsidRPr="009F56C4">
              <w:t>крупносетчатая</w:t>
            </w:r>
            <w:proofErr w:type="spellEnd"/>
            <w:r w:rsidRPr="009F56C4">
              <w:t>, сферолитовая текстура. «Шейка» может быть, как выражена (допускаются двойные и тройные «шейки»), так и полностью отсутствовать. Возможны поверхностные деформации. Не допускаются: Внутренние трещины, глубокие раковины,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 Сорт янтаря определяется наличием как одного, так и совокупностью указанных признаков.</w:t>
            </w:r>
            <w:r w:rsidRPr="009F56C4">
              <w:br/>
              <w:t>Масса куска янтаря, гр.: 20-50</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970"/>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9911201Д</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куски произвольной формы,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Гладкая (однородная, массивная), </w:t>
            </w:r>
            <w:proofErr w:type="spellStart"/>
            <w:r w:rsidRPr="009F56C4">
              <w:t>мелкорельефная</w:t>
            </w:r>
            <w:proofErr w:type="spellEnd"/>
            <w:r w:rsidRPr="009F56C4">
              <w:t xml:space="preserve">, объемная, натечная, сетчатая и </w:t>
            </w:r>
            <w:proofErr w:type="spellStart"/>
            <w:r w:rsidRPr="009F56C4">
              <w:t>крупносетчатая</w:t>
            </w:r>
            <w:proofErr w:type="spellEnd"/>
            <w:r w:rsidRPr="009F56C4">
              <w:t>, сферолитовая текстура. «Шейка» может быть, как выражена (допускаются двойные и тройные «шейки»), так и полностью отсутствовать. Возможны поверхностные деформации. Не допускаются: Внутренние трещины, глубокие раковины,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 Сорт янтаря определяется наличием как одного, так и совокупностью указанных признаков.</w:t>
            </w:r>
            <w:r w:rsidRPr="009F56C4">
              <w:br/>
              <w:t>Масса куска янтаря, гр.: 10-20</w:t>
            </w:r>
          </w:p>
        </w:tc>
        <w:tc>
          <w:tcPr>
            <w:tcW w:w="1430" w:type="dxa"/>
            <w:hideMark/>
          </w:tcPr>
          <w:p w:rsidR="009F56C4" w:rsidRPr="009F56C4" w:rsidRDefault="009F56C4" w:rsidP="009F56C4">
            <w:pPr>
              <w:pStyle w:val="Default"/>
            </w:pPr>
            <w:r w:rsidRPr="009F56C4">
              <w:t>от 0% до 100%</w:t>
            </w:r>
          </w:p>
        </w:tc>
        <w:tc>
          <w:tcPr>
            <w:tcW w:w="1966" w:type="dxa"/>
            <w:vMerge/>
            <w:hideMark/>
          </w:tcPr>
          <w:p w:rsidR="009F56C4" w:rsidRPr="009F56C4" w:rsidRDefault="009F56C4" w:rsidP="009F56C4">
            <w:pPr>
              <w:pStyle w:val="Default"/>
            </w:pPr>
          </w:p>
        </w:tc>
      </w:tr>
      <w:tr w:rsidR="007F0F61" w:rsidRPr="009F56C4" w:rsidTr="00BA797C">
        <w:trPr>
          <w:trHeight w:val="1546"/>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9911200Д</w:t>
            </w:r>
          </w:p>
        </w:tc>
        <w:tc>
          <w:tcPr>
            <w:tcW w:w="590" w:type="dxa"/>
            <w:hideMark/>
          </w:tcPr>
          <w:p w:rsidR="009F56C4" w:rsidRPr="009F56C4" w:rsidRDefault="009F56C4" w:rsidP="009F56C4">
            <w:pPr>
              <w:pStyle w:val="Default"/>
            </w:pPr>
            <w:r w:rsidRPr="009F56C4">
              <w:t>СТО 00227092.001</w:t>
            </w:r>
            <w:r w:rsidRPr="009F56C4">
              <w:lastRenderedPageBreak/>
              <w:t>-2011</w:t>
            </w:r>
          </w:p>
        </w:tc>
        <w:tc>
          <w:tcPr>
            <w:tcW w:w="4230" w:type="dxa"/>
            <w:hideMark/>
          </w:tcPr>
          <w:p w:rsidR="009F56C4" w:rsidRPr="009F56C4" w:rsidRDefault="009F56C4" w:rsidP="009F56C4">
            <w:pPr>
              <w:pStyle w:val="Default"/>
            </w:pPr>
            <w:r w:rsidRPr="009F56C4">
              <w:lastRenderedPageBreak/>
              <w:t xml:space="preserve">Янтарь представляет собой куски произвольной формы, покрытые окисленной корочкой. Куски янтаря могут быть всех цветов и оттенков, свойственных природному янтарю. Поверхность янтаря должна быть </w:t>
            </w:r>
            <w:r w:rsidRPr="009F56C4">
              <w:lastRenderedPageBreak/>
              <w:t xml:space="preserve">очищена от песчано-глинистой породы и промыта. Допускаются: Гладкая (однородная, массивная), </w:t>
            </w:r>
            <w:proofErr w:type="spellStart"/>
            <w:r w:rsidRPr="009F56C4">
              <w:t>мелкорельефная</w:t>
            </w:r>
            <w:proofErr w:type="spellEnd"/>
            <w:r w:rsidRPr="009F56C4">
              <w:t xml:space="preserve">, объемная, натечная, сетчатая и </w:t>
            </w:r>
            <w:proofErr w:type="spellStart"/>
            <w:r w:rsidRPr="009F56C4">
              <w:t>крупносетчатая</w:t>
            </w:r>
            <w:proofErr w:type="spellEnd"/>
            <w:r w:rsidRPr="009F56C4">
              <w:t>, сферолитовая текстура. «Шейка» может быть, как выражена (допускаются двойные и тройные «шейки»), так и полностью отсутствовать. Возможны поверхностные деформации. Не допускаются: Внутренние трещины, глубокие раковины,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 Сорт янтаря определяется наличием как одного, так и совокупностью указанных признаков.</w:t>
            </w:r>
            <w:r w:rsidRPr="009F56C4">
              <w:br/>
              <w:t>Масса куска янтаря, гр.: 5-10</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r w:rsidR="007F0F61" w:rsidRPr="009F56C4" w:rsidTr="00BA797C">
        <w:trPr>
          <w:trHeight w:val="1404"/>
        </w:trPr>
        <w:tc>
          <w:tcPr>
            <w:tcW w:w="704" w:type="dxa"/>
            <w:vMerge/>
            <w:hideMark/>
          </w:tcPr>
          <w:p w:rsidR="009F56C4" w:rsidRPr="009F56C4" w:rsidRDefault="009F56C4" w:rsidP="009F56C4">
            <w:pPr>
              <w:pStyle w:val="Default"/>
            </w:pPr>
          </w:p>
        </w:tc>
        <w:tc>
          <w:tcPr>
            <w:tcW w:w="2410" w:type="dxa"/>
            <w:vMerge/>
            <w:hideMark/>
          </w:tcPr>
          <w:p w:rsidR="009F56C4" w:rsidRPr="009F56C4" w:rsidRDefault="009F56C4" w:rsidP="009F56C4">
            <w:pPr>
              <w:pStyle w:val="Default"/>
            </w:pPr>
          </w:p>
        </w:tc>
        <w:tc>
          <w:tcPr>
            <w:tcW w:w="2782" w:type="dxa"/>
            <w:gridSpan w:val="3"/>
            <w:hideMark/>
          </w:tcPr>
          <w:p w:rsidR="009F56C4" w:rsidRPr="009F56C4" w:rsidRDefault="009F56C4" w:rsidP="009F56C4">
            <w:pPr>
              <w:pStyle w:val="Default"/>
            </w:pPr>
            <w:r w:rsidRPr="009F56C4">
              <w:t>2016, 2017, 2018, 2019, 2020, 2021, 2022, 2023</w:t>
            </w:r>
          </w:p>
        </w:tc>
        <w:tc>
          <w:tcPr>
            <w:tcW w:w="1612" w:type="dxa"/>
            <w:hideMark/>
          </w:tcPr>
          <w:p w:rsidR="009F56C4" w:rsidRPr="009F56C4" w:rsidRDefault="009F56C4" w:rsidP="009F56C4">
            <w:pPr>
              <w:pStyle w:val="Default"/>
            </w:pPr>
            <w:r w:rsidRPr="009F56C4">
              <w:t>99112016Д</w:t>
            </w:r>
          </w:p>
        </w:tc>
        <w:tc>
          <w:tcPr>
            <w:tcW w:w="590" w:type="dxa"/>
            <w:hideMark/>
          </w:tcPr>
          <w:p w:rsidR="009F56C4" w:rsidRPr="009F56C4" w:rsidRDefault="009F56C4" w:rsidP="009F56C4">
            <w:pPr>
              <w:pStyle w:val="Default"/>
            </w:pPr>
            <w:r w:rsidRPr="009F56C4">
              <w:t>СТО 00227092.001-2011</w:t>
            </w:r>
          </w:p>
        </w:tc>
        <w:tc>
          <w:tcPr>
            <w:tcW w:w="4230" w:type="dxa"/>
            <w:hideMark/>
          </w:tcPr>
          <w:p w:rsidR="009F56C4" w:rsidRPr="009F56C4" w:rsidRDefault="009F56C4" w:rsidP="009F56C4">
            <w:pPr>
              <w:pStyle w:val="Default"/>
            </w:pPr>
            <w:r w:rsidRPr="009F56C4">
              <w:t xml:space="preserve">Янтарь представляет собой куски произвольной формы,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Гладкая (однородная, массивная), </w:t>
            </w:r>
            <w:proofErr w:type="spellStart"/>
            <w:r w:rsidRPr="009F56C4">
              <w:t>мелкорельефная</w:t>
            </w:r>
            <w:proofErr w:type="spellEnd"/>
            <w:r w:rsidRPr="009F56C4">
              <w:t xml:space="preserve">, объемная, натечная, сетчатая и </w:t>
            </w:r>
            <w:proofErr w:type="spellStart"/>
            <w:r w:rsidRPr="009F56C4">
              <w:t>крупносетчатая</w:t>
            </w:r>
            <w:proofErr w:type="spellEnd"/>
            <w:r w:rsidRPr="009F56C4">
              <w:t xml:space="preserve">, сферолитовая текстура. «Шейка» </w:t>
            </w:r>
            <w:r w:rsidRPr="009F56C4">
              <w:lastRenderedPageBreak/>
              <w:t>может быть, как выражена (допускаются двойные и тройные «шейки»), так и полностью отсутствовать. Возможны поверхностные деформации. Не допускаются: Внутренние трещины, глубокие раковины,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 Сорт янтаря определяется наличием как одного, так и совокупностью указанных признаков.</w:t>
            </w:r>
            <w:r w:rsidRPr="009F56C4">
              <w:br/>
              <w:t>Масса куска янтаря, гр.: 2-5</w:t>
            </w:r>
          </w:p>
        </w:tc>
        <w:tc>
          <w:tcPr>
            <w:tcW w:w="1430" w:type="dxa"/>
            <w:hideMark/>
          </w:tcPr>
          <w:p w:rsidR="009F56C4" w:rsidRPr="009F56C4" w:rsidRDefault="009F56C4" w:rsidP="009F56C4">
            <w:pPr>
              <w:pStyle w:val="Default"/>
            </w:pPr>
            <w:r w:rsidRPr="009F56C4">
              <w:lastRenderedPageBreak/>
              <w:t>от 0% до 100%</w:t>
            </w:r>
          </w:p>
        </w:tc>
        <w:tc>
          <w:tcPr>
            <w:tcW w:w="1966" w:type="dxa"/>
            <w:vMerge/>
            <w:hideMark/>
          </w:tcPr>
          <w:p w:rsidR="009F56C4" w:rsidRPr="009F56C4" w:rsidRDefault="009F56C4" w:rsidP="009F56C4">
            <w:pPr>
              <w:pStyle w:val="Default"/>
            </w:pPr>
          </w:p>
        </w:tc>
      </w:tr>
    </w:tbl>
    <w:p w:rsidR="007E7B35" w:rsidRDefault="007E7B35" w:rsidP="00571536">
      <w:pPr>
        <w:pStyle w:val="Default"/>
      </w:pPr>
    </w:p>
    <w:p w:rsidR="007E7B35" w:rsidRDefault="007E7B35" w:rsidP="00065B46">
      <w:pPr>
        <w:pStyle w:val="Default"/>
        <w:jc w:val="right"/>
      </w:pPr>
    </w:p>
    <w:p w:rsidR="007E7B35" w:rsidRDefault="007E7B35" w:rsidP="00065B46">
      <w:pPr>
        <w:pStyle w:val="Default"/>
        <w:jc w:val="right"/>
      </w:pPr>
    </w:p>
    <w:p w:rsidR="00F60E13" w:rsidRDefault="00F60E13" w:rsidP="00065B46">
      <w:pPr>
        <w:pStyle w:val="Default"/>
        <w:jc w:val="right"/>
      </w:pPr>
    </w:p>
    <w:p w:rsidR="00F60E13" w:rsidRDefault="00F60E13" w:rsidP="00065B46">
      <w:pPr>
        <w:pStyle w:val="Default"/>
        <w:jc w:val="right"/>
      </w:pPr>
    </w:p>
    <w:p w:rsidR="00520A12" w:rsidRDefault="00520A12"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065B46" w:rsidRPr="00501033" w:rsidRDefault="00065B46" w:rsidP="00065B46">
      <w:pPr>
        <w:pStyle w:val="Default"/>
        <w:jc w:val="right"/>
      </w:pPr>
      <w:r w:rsidRPr="00501033">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lastRenderedPageBreak/>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726295">
        <w:trPr>
          <w:trHeight w:val="14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7"/>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2"/>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lastRenderedPageBreak/>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w:t>
      </w:r>
      <w:proofErr w:type="gramStart"/>
      <w:r w:rsidRPr="00B45C76">
        <w:t xml:space="preserve">подпись)   </w:t>
      </w:r>
      <w:proofErr w:type="gramEnd"/>
      <w:r w:rsidRPr="00B45C76">
        <w:t xml:space="preserve">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proofErr w:type="spellStart"/>
      <w:r w:rsidRPr="00B45C76">
        <w:t>м.п</w:t>
      </w:r>
      <w:proofErr w:type="spellEnd"/>
      <w:r w:rsidRPr="00B45C76">
        <w:t>.</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00F005FF">
        <w:rPr>
          <w:rFonts w:ascii="Times New Roman" w:hAnsi="Times New Roman"/>
          <w:sz w:val="24"/>
          <w:szCs w:val="24"/>
        </w:rPr>
        <w:t>«</w:t>
      </w:r>
      <w:proofErr w:type="gramEnd"/>
      <w:r w:rsidR="00F005FF">
        <w:rPr>
          <w:rFonts w:ascii="Times New Roman" w:hAnsi="Times New Roman"/>
          <w:sz w:val="24"/>
          <w:szCs w:val="24"/>
        </w:rPr>
        <w:t>__»_______20_</w:t>
      </w:r>
      <w:r w:rsidRPr="0098212D">
        <w:rPr>
          <w:rFonts w:ascii="Times New Roman" w:hAnsi="Times New Roman"/>
          <w:sz w:val="24"/>
          <w:szCs w:val="24"/>
        </w:rPr>
        <w:t>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lastRenderedPageBreak/>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w:t>
      </w:r>
      <w:proofErr w:type="gramStart"/>
      <w:r w:rsidRPr="0098212D">
        <w:rPr>
          <w:rFonts w:ascii="Times New Roman" w:hAnsi="Times New Roman"/>
          <w:sz w:val="24"/>
          <w:szCs w:val="24"/>
        </w:rPr>
        <w:t>которые  Сторона</w:t>
      </w:r>
      <w:proofErr w:type="gramEnd"/>
      <w:r w:rsidRPr="0098212D">
        <w:rPr>
          <w:rFonts w:ascii="Times New Roman" w:hAnsi="Times New Roman"/>
          <w:sz w:val="24"/>
          <w:szCs w:val="24"/>
        </w:rPr>
        <w:t xml:space="preserve">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5.2. О наступлении форс-мажорных обстоятельств, Сторона должна </w:t>
      </w:r>
      <w:proofErr w:type="gramStart"/>
      <w:r w:rsidRPr="0098212D">
        <w:rPr>
          <w:rFonts w:ascii="Times New Roman" w:hAnsi="Times New Roman"/>
          <w:sz w:val="24"/>
          <w:szCs w:val="24"/>
        </w:rPr>
        <w:t>известить  другую</w:t>
      </w:r>
      <w:proofErr w:type="gramEnd"/>
      <w:r w:rsidRPr="0098212D">
        <w:rPr>
          <w:rFonts w:ascii="Times New Roman" w:hAnsi="Times New Roman"/>
          <w:sz w:val="24"/>
          <w:szCs w:val="24"/>
        </w:rPr>
        <w:t xml:space="preserve">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 xml:space="preserve">В случае </w:t>
      </w:r>
      <w:proofErr w:type="spellStart"/>
      <w:r w:rsidRPr="0098212D">
        <w:rPr>
          <w:rFonts w:ascii="Times New Roman" w:eastAsia="Calibri" w:hAnsi="Times New Roman"/>
          <w:sz w:val="24"/>
          <w:szCs w:val="24"/>
        </w:rPr>
        <w:t>недостижения</w:t>
      </w:r>
      <w:proofErr w:type="spellEnd"/>
      <w:r w:rsidRPr="0098212D">
        <w:rPr>
          <w:rFonts w:ascii="Times New Roman" w:eastAsia="Calibri" w:hAnsi="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lastRenderedPageBreak/>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8.2. Настоящий Договор составлен на трёх страницах в 2-х идентичных экземплярах, имеющих одинаковую юридическую </w:t>
      </w:r>
      <w:proofErr w:type="gramStart"/>
      <w:r w:rsidRPr="0098212D">
        <w:rPr>
          <w:rFonts w:ascii="Times New Roman" w:hAnsi="Times New Roman"/>
          <w:sz w:val="24"/>
          <w:szCs w:val="24"/>
        </w:rPr>
        <w:t>силу,  по</w:t>
      </w:r>
      <w:proofErr w:type="gramEnd"/>
      <w:r w:rsidRPr="0098212D">
        <w:rPr>
          <w:rFonts w:ascii="Times New Roman" w:hAnsi="Times New Roman"/>
          <w:sz w:val="24"/>
          <w:szCs w:val="24"/>
        </w:rPr>
        <w:t xml:space="preserve">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Default="00065B4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726295" w:rsidRDefault="00726295"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lastRenderedPageBreak/>
        <w:t xml:space="preserve">9. ЮРИДИЧЕСКИЕ </w:t>
      </w:r>
      <w:proofErr w:type="gramStart"/>
      <w:r w:rsidRPr="0098212D">
        <w:rPr>
          <w:rFonts w:ascii="Times New Roman" w:hAnsi="Times New Roman"/>
          <w:b/>
          <w:sz w:val="24"/>
          <w:szCs w:val="24"/>
        </w:rPr>
        <w:t>АДРЕСА,  КОНТАКТНЫЕ</w:t>
      </w:r>
      <w:proofErr w:type="gramEnd"/>
      <w:r w:rsidRPr="0098212D">
        <w:rPr>
          <w:rFonts w:ascii="Times New Roman" w:hAnsi="Times New Roman"/>
          <w:b/>
          <w:sz w:val="24"/>
          <w:szCs w:val="24"/>
        </w:rPr>
        <w:t xml:space="preserve">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tbl>
      <w:tblPr>
        <w:tblW w:w="10213" w:type="dxa"/>
        <w:tblLook w:val="04A0" w:firstRow="1" w:lastRow="0" w:firstColumn="1" w:lastColumn="0" w:noHBand="0" w:noVBand="1"/>
      </w:tblPr>
      <w:tblGrid>
        <w:gridCol w:w="4892"/>
        <w:gridCol w:w="5321"/>
      </w:tblGrid>
      <w:tr w:rsidR="00065B46" w:rsidRPr="0098212D" w:rsidTr="00EB16BB">
        <w:trPr>
          <w:trHeight w:val="66"/>
        </w:trPr>
        <w:tc>
          <w:tcPr>
            <w:tcW w:w="4892"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proofErr w:type="gramStart"/>
            <w:r w:rsidRPr="0098212D">
              <w:rPr>
                <w:rFonts w:ascii="Times New Roman" w:hAnsi="Times New Roman"/>
                <w:sz w:val="24"/>
                <w:szCs w:val="24"/>
              </w:rPr>
              <w:t>Телефон:</w:t>
            </w:r>
            <w:r w:rsidRPr="005C6AC9">
              <w:rPr>
                <w:rFonts w:ascii="Times New Roman" w:hAnsi="Times New Roman"/>
                <w:sz w:val="24"/>
                <w:szCs w:val="24"/>
              </w:rPr>
              <w:t>_</w:t>
            </w:r>
            <w:proofErr w:type="gramEnd"/>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w:t>
            </w:r>
            <w:proofErr w:type="gramStart"/>
            <w:r w:rsidRPr="0098212D">
              <w:rPr>
                <w:rFonts w:ascii="Times New Roman" w:hAnsi="Times New Roman"/>
                <w:sz w:val="24"/>
                <w:szCs w:val="24"/>
              </w:rPr>
              <w:t>С</w:t>
            </w:r>
            <w:proofErr w:type="gramEnd"/>
            <w:r w:rsidRPr="0098212D">
              <w:rPr>
                <w:rFonts w:ascii="Times New Roman" w:hAnsi="Times New Roman"/>
                <w:sz w:val="24"/>
                <w:szCs w:val="24"/>
              </w:rPr>
              <w:t xml:space="preserve">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w:t>
            </w:r>
            <w:proofErr w:type="gramStart"/>
            <w:r w:rsidRPr="0098212D">
              <w:rPr>
                <w:rFonts w:ascii="Times New Roman" w:hAnsi="Times New Roman"/>
                <w:sz w:val="24"/>
                <w:szCs w:val="24"/>
              </w:rPr>
              <w:t>С</w:t>
            </w:r>
            <w:proofErr w:type="gramEnd"/>
            <w:r w:rsidRPr="0098212D">
              <w:rPr>
                <w:rFonts w:ascii="Times New Roman" w:hAnsi="Times New Roman"/>
                <w:sz w:val="24"/>
                <w:szCs w:val="24"/>
              </w:rPr>
              <w:t>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w:t>
            </w:r>
            <w:proofErr w:type="gramStart"/>
            <w:r w:rsidRPr="0098212D">
              <w:rPr>
                <w:rFonts w:ascii="Times New Roman" w:hAnsi="Times New Roman"/>
                <w:sz w:val="24"/>
                <w:szCs w:val="24"/>
              </w:rPr>
              <w:t>КПП  _</w:t>
            </w:r>
            <w:proofErr w:type="gramEnd"/>
            <w:r w:rsidRPr="0098212D">
              <w:rPr>
                <w:rFonts w:ascii="Times New Roman" w:hAnsi="Times New Roman"/>
                <w:sz w:val="24"/>
                <w:szCs w:val="24"/>
              </w:rPr>
              <w:t>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321"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proofErr w:type="gramStart"/>
            <w:r w:rsidRPr="0098212D">
              <w:rPr>
                <w:rFonts w:ascii="Times New Roman" w:hAnsi="Times New Roman"/>
                <w:sz w:val="24"/>
                <w:szCs w:val="24"/>
              </w:rPr>
              <w:t>Телефон:</w:t>
            </w:r>
            <w:r w:rsidRPr="005C6AC9">
              <w:rPr>
                <w:rFonts w:ascii="Times New Roman" w:hAnsi="Times New Roman"/>
                <w:sz w:val="24"/>
                <w:szCs w:val="24"/>
              </w:rPr>
              <w:t>_</w:t>
            </w:r>
            <w:proofErr w:type="gramEnd"/>
            <w:r w:rsidRPr="005C6AC9">
              <w:rPr>
                <w:rFonts w:ascii="Times New Roman" w:hAnsi="Times New Roman"/>
                <w:sz w:val="24"/>
                <w:szCs w:val="24"/>
              </w:rPr>
              <w:t>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w:t>
            </w:r>
            <w:proofErr w:type="gramStart"/>
            <w:r w:rsidRPr="0098212D">
              <w:rPr>
                <w:rFonts w:ascii="Times New Roman" w:hAnsi="Times New Roman"/>
                <w:sz w:val="24"/>
                <w:szCs w:val="24"/>
              </w:rPr>
              <w:t>С</w:t>
            </w:r>
            <w:proofErr w:type="gramEnd"/>
            <w:r w:rsidRPr="0098212D">
              <w:rPr>
                <w:rFonts w:ascii="Times New Roman" w:hAnsi="Times New Roman"/>
                <w:sz w:val="24"/>
                <w:szCs w:val="24"/>
              </w:rPr>
              <w:t xml:space="preserve">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w:t>
            </w:r>
            <w:proofErr w:type="gramStart"/>
            <w:r w:rsidRPr="0098212D">
              <w:rPr>
                <w:rFonts w:ascii="Times New Roman" w:hAnsi="Times New Roman"/>
                <w:sz w:val="24"/>
                <w:szCs w:val="24"/>
              </w:rPr>
              <w:t>С</w:t>
            </w:r>
            <w:proofErr w:type="gramEnd"/>
            <w:r w:rsidRPr="0098212D">
              <w:rPr>
                <w:rFonts w:ascii="Times New Roman" w:hAnsi="Times New Roman"/>
                <w:sz w:val="24"/>
                <w:szCs w:val="24"/>
              </w:rPr>
              <w:t>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w:t>
            </w:r>
            <w:proofErr w:type="gramStart"/>
            <w:r w:rsidRPr="0098212D">
              <w:rPr>
                <w:rFonts w:ascii="Times New Roman" w:hAnsi="Times New Roman"/>
                <w:sz w:val="24"/>
                <w:szCs w:val="24"/>
              </w:rPr>
              <w:t>КПП  _</w:t>
            </w:r>
            <w:proofErr w:type="gramEnd"/>
            <w:r w:rsidRPr="0098212D">
              <w:rPr>
                <w:rFonts w:ascii="Times New Roman" w:hAnsi="Times New Roman"/>
                <w:sz w:val="24"/>
                <w:szCs w:val="24"/>
              </w:rPr>
              <w:t>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6D7488" w:rsidRDefault="006D7488" w:rsidP="00065B46">
      <w:pPr>
        <w:autoSpaceDE w:val="0"/>
        <w:autoSpaceDN w:val="0"/>
        <w:adjustRightInd w:val="0"/>
        <w:spacing w:after="0" w:line="240" w:lineRule="auto"/>
        <w:jc w:val="right"/>
        <w:rPr>
          <w:rFonts w:ascii="Times New Roman" w:hAnsi="Times New Roman"/>
          <w:color w:val="000000"/>
          <w:sz w:val="24"/>
          <w:szCs w:val="24"/>
          <w:lang w:eastAsia="ru-RU"/>
        </w:rPr>
      </w:pPr>
    </w:p>
    <w:p w:rsidR="006D7488" w:rsidRPr="008D2D1E" w:rsidRDefault="006D7488" w:rsidP="006D7488">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6D7488" w:rsidRPr="008D2D1E"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6D7488" w:rsidRPr="008D2D1E"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6D7488" w:rsidRPr="008D2D1E"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6D7488"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6D7488"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p>
    <w:p w:rsidR="006D7488"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20"/>
      </w:tblGrid>
      <w:tr w:rsidR="006D7488" w:rsidRPr="00B13DBB" w:rsidTr="006D7488">
        <w:tc>
          <w:tcPr>
            <w:tcW w:w="5387" w:type="dxa"/>
            <w:tcBorders>
              <w:bottom w:val="single" w:sz="8" w:space="0" w:color="auto"/>
            </w:tcBorders>
            <w:shd w:val="clear" w:color="auto" w:fill="auto"/>
          </w:tcPr>
          <w:p w:rsidR="006D7488" w:rsidRPr="00D511FF" w:rsidRDefault="006D7488" w:rsidP="006D7488">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6D7488" w:rsidRPr="00D511FF" w:rsidRDefault="006D7488" w:rsidP="006D7488">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6D7488" w:rsidRDefault="006D7488" w:rsidP="006D7488">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В </w:t>
            </w:r>
          </w:p>
          <w:p w:rsidR="006D7488" w:rsidRPr="00D511FF" w:rsidRDefault="006D7488" w:rsidP="006D7488">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6D7488" w:rsidRPr="00D511FF" w:rsidRDefault="006D7488" w:rsidP="006D7488">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6D7488" w:rsidRPr="00D511FF" w:rsidRDefault="006D7488" w:rsidP="006D7488">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6D7488" w:rsidRPr="00D511FF" w:rsidRDefault="006D7488" w:rsidP="006D7488">
            <w:pPr>
              <w:jc w:val="center"/>
              <w:rPr>
                <w:rFonts w:ascii="Times New Roman" w:eastAsia="Calibri" w:hAnsi="Times New Roman"/>
                <w:b/>
                <w:bCs/>
                <w:color w:val="000000"/>
                <w:sz w:val="24"/>
                <w:szCs w:val="24"/>
              </w:rPr>
            </w:pPr>
          </w:p>
          <w:p w:rsidR="006D7488" w:rsidRPr="00D511FF" w:rsidRDefault="006D7488" w:rsidP="006D7488">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6D7488" w:rsidRPr="00D511FF" w:rsidRDefault="006D7488" w:rsidP="006D7488">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6D7488" w:rsidRPr="00D511FF" w:rsidRDefault="006D7488" w:rsidP="006D7488">
            <w:pPr>
              <w:jc w:val="center"/>
              <w:rPr>
                <w:rFonts w:ascii="Times New Roman" w:eastAsia="Calibri" w:hAnsi="Times New Roman"/>
                <w:b/>
                <w:bCs/>
                <w:color w:val="000000"/>
                <w:sz w:val="24"/>
                <w:szCs w:val="24"/>
              </w:rPr>
            </w:pPr>
          </w:p>
          <w:p w:rsidR="006D7488" w:rsidRPr="00D511FF" w:rsidRDefault="006D7488" w:rsidP="006D7488">
            <w:pPr>
              <w:jc w:val="center"/>
              <w:rPr>
                <w:rFonts w:ascii="Times New Roman" w:eastAsia="Calibri" w:hAnsi="Times New Roman"/>
                <w:b/>
                <w:color w:val="000000"/>
                <w:sz w:val="24"/>
                <w:szCs w:val="24"/>
              </w:rPr>
            </w:pPr>
          </w:p>
          <w:p w:rsidR="006D7488" w:rsidRDefault="006D7488" w:rsidP="006D7488">
            <w:pPr>
              <w:rPr>
                <w:rFonts w:ascii="Times New Roman" w:eastAsia="Calibri" w:hAnsi="Times New Roman"/>
                <w:b/>
                <w:bCs/>
                <w:color w:val="000000"/>
                <w:sz w:val="24"/>
                <w:szCs w:val="24"/>
              </w:rPr>
            </w:pPr>
          </w:p>
          <w:p w:rsidR="006D7488" w:rsidRDefault="006D7488" w:rsidP="006D7488">
            <w:pPr>
              <w:rPr>
                <w:rFonts w:ascii="Times New Roman" w:eastAsia="Calibri" w:hAnsi="Times New Roman"/>
                <w:b/>
                <w:bCs/>
                <w:color w:val="000000"/>
                <w:sz w:val="24"/>
                <w:szCs w:val="24"/>
              </w:rPr>
            </w:pPr>
          </w:p>
          <w:p w:rsidR="006D7488" w:rsidRPr="00D511FF" w:rsidRDefault="006D7488" w:rsidP="006D7488">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w:t>
            </w:r>
            <w:r>
              <w:rPr>
                <w:rFonts w:ascii="Times New Roman" w:eastAsia="Calibri" w:hAnsi="Times New Roman"/>
                <w:b/>
                <w:bCs/>
                <w:color w:val="000000"/>
                <w:sz w:val="24"/>
                <w:szCs w:val="24"/>
              </w:rPr>
              <w:t>кая Федерация, ____________</w:t>
            </w:r>
            <w:r w:rsidRPr="00D511FF">
              <w:rPr>
                <w:rFonts w:ascii="Times New Roman" w:eastAsia="Calibri" w:hAnsi="Times New Roman"/>
                <w:b/>
                <w:bCs/>
                <w:color w:val="000000"/>
                <w:sz w:val="24"/>
                <w:szCs w:val="24"/>
              </w:rPr>
              <w:t>20</w:t>
            </w:r>
            <w:r w:rsidRPr="00BB5C5E">
              <w:rPr>
                <w:rFonts w:ascii="Times New Roman" w:eastAsia="Calibri" w:hAnsi="Times New Roman"/>
                <w:b/>
                <w:bCs/>
                <w:color w:val="000000"/>
                <w:sz w:val="24"/>
                <w:szCs w:val="24"/>
              </w:rPr>
              <w:t>__</w:t>
            </w:r>
            <w:r w:rsidRPr="00D511FF">
              <w:rPr>
                <w:rFonts w:ascii="Times New Roman" w:eastAsia="Calibri" w:hAnsi="Times New Roman"/>
                <w:b/>
                <w:bCs/>
                <w:color w:val="000000"/>
                <w:sz w:val="24"/>
                <w:szCs w:val="24"/>
              </w:rPr>
              <w:t xml:space="preserve"> года</w:t>
            </w:r>
          </w:p>
          <w:p w:rsidR="006D7488" w:rsidRPr="00D511FF" w:rsidRDefault="006D7488" w:rsidP="006D7488">
            <w:pPr>
              <w:jc w:val="center"/>
              <w:rPr>
                <w:rFonts w:ascii="Times New Roman" w:eastAsia="Calibri" w:hAnsi="Times New Roman"/>
                <w:b/>
                <w:color w:val="000000"/>
                <w:sz w:val="24"/>
                <w:szCs w:val="24"/>
              </w:rPr>
            </w:pPr>
          </w:p>
          <w:p w:rsidR="006D7488" w:rsidRPr="00D511FF" w:rsidRDefault="006D7488" w:rsidP="006D7488">
            <w:pPr>
              <w:rPr>
                <w:rFonts w:ascii="Times New Roman" w:hAnsi="Times New Roman"/>
                <w:color w:val="000000"/>
                <w:sz w:val="24"/>
                <w:szCs w:val="24"/>
              </w:rPr>
            </w:pPr>
          </w:p>
        </w:tc>
        <w:tc>
          <w:tcPr>
            <w:tcW w:w="4820" w:type="dxa"/>
            <w:tcBorders>
              <w:bottom w:val="single" w:sz="8" w:space="0" w:color="auto"/>
            </w:tcBorders>
            <w:shd w:val="clear" w:color="auto" w:fill="auto"/>
          </w:tcPr>
          <w:p w:rsidR="006D7488" w:rsidRPr="00D511FF" w:rsidRDefault="006D7488" w:rsidP="006D7488">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6D7488" w:rsidRPr="00D511FF" w:rsidRDefault="006D7488" w:rsidP="006D7488">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6D7488" w:rsidRPr="005221C2" w:rsidRDefault="006D7488" w:rsidP="006D7488">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6D7488" w:rsidRPr="00D511FF" w:rsidRDefault="006D7488" w:rsidP="006D7488">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6D7488" w:rsidRPr="00D511FF" w:rsidRDefault="006D7488" w:rsidP="006D7488">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6D7488" w:rsidRPr="00D511FF" w:rsidRDefault="006D7488" w:rsidP="006D7488">
            <w:pPr>
              <w:jc w:val="center"/>
              <w:rPr>
                <w:rFonts w:ascii="Times New Roman" w:eastAsia="Calibri" w:hAnsi="Times New Roman"/>
                <w:b/>
                <w:bCs/>
                <w:color w:val="000000"/>
                <w:sz w:val="24"/>
                <w:szCs w:val="24"/>
                <w:lang w:val="en-US"/>
              </w:rPr>
            </w:pPr>
          </w:p>
          <w:p w:rsidR="006D7488" w:rsidRPr="00D511FF" w:rsidRDefault="006D7488" w:rsidP="006D7488">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6D7488" w:rsidRPr="00D511FF" w:rsidRDefault="006D7488" w:rsidP="006D7488">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6D7488" w:rsidRPr="00D511FF" w:rsidRDefault="006D7488" w:rsidP="006D7488">
            <w:pPr>
              <w:jc w:val="center"/>
              <w:rPr>
                <w:rFonts w:ascii="Times New Roman" w:eastAsia="Calibri" w:hAnsi="Times New Roman"/>
                <w:b/>
                <w:bCs/>
                <w:color w:val="000000"/>
                <w:sz w:val="24"/>
                <w:szCs w:val="24"/>
                <w:lang w:val="en-US"/>
              </w:rPr>
            </w:pPr>
          </w:p>
          <w:p w:rsidR="006D7488" w:rsidRDefault="006D7488" w:rsidP="006D7488">
            <w:pPr>
              <w:jc w:val="center"/>
              <w:rPr>
                <w:rFonts w:ascii="Times New Roman" w:eastAsia="Calibri" w:hAnsi="Times New Roman"/>
                <w:b/>
                <w:color w:val="000000"/>
                <w:sz w:val="24"/>
                <w:szCs w:val="24"/>
                <w:lang w:val="en-US"/>
              </w:rPr>
            </w:pPr>
          </w:p>
          <w:p w:rsidR="006D7488" w:rsidRDefault="006D7488" w:rsidP="006D7488">
            <w:pPr>
              <w:spacing w:after="0"/>
              <w:rPr>
                <w:rFonts w:ascii="Times New Roman" w:hAnsi="Times New Roman"/>
                <w:b/>
                <w:color w:val="000000"/>
                <w:sz w:val="24"/>
                <w:szCs w:val="24"/>
                <w:lang w:val="en-US"/>
              </w:rPr>
            </w:pPr>
          </w:p>
          <w:p w:rsidR="006D7488" w:rsidRDefault="006D7488" w:rsidP="006D7488">
            <w:pPr>
              <w:spacing w:after="0"/>
              <w:rPr>
                <w:rFonts w:ascii="Times New Roman" w:hAnsi="Times New Roman"/>
                <w:b/>
                <w:color w:val="000000"/>
                <w:sz w:val="24"/>
                <w:szCs w:val="24"/>
                <w:lang w:val="en-US"/>
              </w:rPr>
            </w:pPr>
          </w:p>
          <w:p w:rsidR="006D7488" w:rsidRDefault="006D7488" w:rsidP="006D7488">
            <w:pPr>
              <w:spacing w:after="0"/>
              <w:rPr>
                <w:rFonts w:ascii="Times New Roman" w:hAnsi="Times New Roman"/>
                <w:b/>
                <w:color w:val="000000"/>
                <w:sz w:val="24"/>
                <w:szCs w:val="24"/>
                <w:lang w:val="en-US"/>
              </w:rPr>
            </w:pPr>
          </w:p>
          <w:p w:rsidR="006D7488" w:rsidRPr="00D511FF" w:rsidRDefault="006D7488" w:rsidP="006D7488">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w:t>
            </w:r>
            <w:r>
              <w:rPr>
                <w:rFonts w:ascii="Times New Roman" w:hAnsi="Times New Roman"/>
                <w:b/>
                <w:color w:val="000000"/>
                <w:sz w:val="24"/>
                <w:szCs w:val="24"/>
                <w:lang w:val="en-US"/>
              </w:rPr>
              <w:t>__</w:t>
            </w:r>
          </w:p>
          <w:p w:rsidR="006D7488" w:rsidRPr="00D511FF" w:rsidRDefault="006D7488" w:rsidP="006D7488">
            <w:pPr>
              <w:rPr>
                <w:rFonts w:ascii="Times New Roman" w:hAnsi="Times New Roman"/>
                <w:b/>
                <w:bCs/>
                <w:color w:val="000000"/>
                <w:sz w:val="24"/>
                <w:szCs w:val="24"/>
                <w:lang w:val="en-US" w:eastAsia="zh-CN"/>
              </w:rPr>
            </w:pPr>
          </w:p>
        </w:tc>
      </w:tr>
      <w:tr w:rsidR="006D7488" w:rsidRPr="00B13DBB" w:rsidTr="006D7488">
        <w:tc>
          <w:tcPr>
            <w:tcW w:w="5387" w:type="dxa"/>
            <w:tcBorders>
              <w:top w:val="single" w:sz="8" w:space="0" w:color="auto"/>
              <w:left w:val="nil"/>
              <w:bottom w:val="nil"/>
              <w:right w:val="nil"/>
            </w:tcBorders>
            <w:shd w:val="clear" w:color="auto" w:fill="auto"/>
          </w:tcPr>
          <w:p w:rsidR="006D7488" w:rsidRPr="00487A7D" w:rsidRDefault="006D7488" w:rsidP="006D7488">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6D7488" w:rsidRPr="00D511FF" w:rsidRDefault="006D7488" w:rsidP="006D7488">
            <w:pPr>
              <w:jc w:val="center"/>
              <w:rPr>
                <w:rFonts w:ascii="Times New Roman" w:hAnsi="Times New Roman"/>
                <w:b/>
                <w:color w:val="000000"/>
                <w:sz w:val="24"/>
                <w:szCs w:val="24"/>
                <w:lang w:val="en-US"/>
              </w:rPr>
            </w:pPr>
          </w:p>
        </w:tc>
      </w:tr>
      <w:tr w:rsidR="006D7488" w:rsidRPr="00B13DBB" w:rsidTr="006D7488">
        <w:tc>
          <w:tcPr>
            <w:tcW w:w="5387" w:type="dxa"/>
            <w:tcBorders>
              <w:top w:val="nil"/>
              <w:left w:val="nil"/>
              <w:bottom w:val="nil"/>
              <w:right w:val="nil"/>
            </w:tcBorders>
            <w:shd w:val="clear" w:color="auto" w:fill="auto"/>
          </w:tcPr>
          <w:p w:rsidR="006D7488" w:rsidRPr="00487A7D" w:rsidRDefault="006D7488" w:rsidP="006D7488">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6D7488" w:rsidRPr="00D511FF" w:rsidRDefault="006D7488" w:rsidP="006D7488">
            <w:pPr>
              <w:jc w:val="center"/>
              <w:rPr>
                <w:rFonts w:ascii="Times New Roman" w:hAnsi="Times New Roman"/>
                <w:b/>
                <w:color w:val="000000"/>
                <w:sz w:val="24"/>
                <w:szCs w:val="24"/>
                <w:lang w:val="en-US"/>
              </w:rPr>
            </w:pPr>
          </w:p>
        </w:tc>
      </w:tr>
      <w:tr w:rsidR="006D7488" w:rsidRPr="00B13DBB" w:rsidTr="006D7488">
        <w:tc>
          <w:tcPr>
            <w:tcW w:w="5387" w:type="dxa"/>
            <w:tcBorders>
              <w:top w:val="nil"/>
              <w:left w:val="nil"/>
              <w:bottom w:val="nil"/>
              <w:right w:val="nil"/>
            </w:tcBorders>
            <w:shd w:val="clear" w:color="auto" w:fill="auto"/>
          </w:tcPr>
          <w:p w:rsidR="006D7488" w:rsidRDefault="006D7488" w:rsidP="006D7488">
            <w:pPr>
              <w:jc w:val="center"/>
              <w:rPr>
                <w:rFonts w:ascii="Times New Roman" w:eastAsia="Calibri" w:hAnsi="Times New Roman"/>
                <w:b/>
                <w:color w:val="000000"/>
                <w:sz w:val="24"/>
                <w:szCs w:val="24"/>
                <w:lang w:val="en-US"/>
              </w:rPr>
            </w:pPr>
          </w:p>
          <w:p w:rsidR="006D7488" w:rsidRDefault="006D7488" w:rsidP="006D7488">
            <w:pPr>
              <w:jc w:val="center"/>
              <w:rPr>
                <w:rFonts w:ascii="Times New Roman" w:eastAsia="Calibri" w:hAnsi="Times New Roman"/>
                <w:b/>
                <w:color w:val="000000"/>
                <w:sz w:val="24"/>
                <w:szCs w:val="24"/>
                <w:lang w:val="en-US"/>
              </w:rPr>
            </w:pPr>
          </w:p>
          <w:p w:rsidR="006D7488" w:rsidRDefault="006D7488" w:rsidP="006D7488">
            <w:pPr>
              <w:jc w:val="center"/>
              <w:rPr>
                <w:rFonts w:ascii="Times New Roman" w:eastAsia="Calibri" w:hAnsi="Times New Roman"/>
                <w:b/>
                <w:color w:val="000000"/>
                <w:sz w:val="24"/>
                <w:szCs w:val="24"/>
                <w:lang w:val="en-US"/>
              </w:rPr>
            </w:pPr>
          </w:p>
          <w:p w:rsidR="006D7488" w:rsidRPr="00487A7D" w:rsidRDefault="006D7488" w:rsidP="006D7488">
            <w:pPr>
              <w:jc w:val="center"/>
              <w:rPr>
                <w:rFonts w:ascii="Times New Roman" w:eastAsia="Calibri" w:hAnsi="Times New Roman"/>
                <w:b/>
                <w:color w:val="000000"/>
                <w:sz w:val="24"/>
                <w:szCs w:val="24"/>
                <w:lang w:val="en-US"/>
              </w:rPr>
            </w:pPr>
          </w:p>
          <w:p w:rsidR="006D7488" w:rsidRPr="00487A7D" w:rsidRDefault="006D7488" w:rsidP="006D7488">
            <w:pP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6D7488" w:rsidRPr="00D511FF" w:rsidRDefault="006D7488" w:rsidP="006D7488">
            <w:pPr>
              <w:jc w:val="center"/>
              <w:rPr>
                <w:rFonts w:ascii="Times New Roman" w:hAnsi="Times New Roman"/>
                <w:b/>
                <w:color w:val="000000"/>
                <w:sz w:val="24"/>
                <w:szCs w:val="24"/>
                <w:lang w:val="en-US"/>
              </w:rPr>
            </w:pPr>
          </w:p>
        </w:tc>
      </w:tr>
      <w:tr w:rsidR="006D7488" w:rsidRPr="00B13DBB" w:rsidTr="006D7488">
        <w:tc>
          <w:tcPr>
            <w:tcW w:w="5387" w:type="dxa"/>
            <w:tcBorders>
              <w:top w:val="nil"/>
              <w:left w:val="nil"/>
              <w:bottom w:val="nil"/>
              <w:right w:val="nil"/>
            </w:tcBorders>
            <w:shd w:val="clear" w:color="auto" w:fill="auto"/>
          </w:tcPr>
          <w:p w:rsidR="006D7488" w:rsidRPr="00487A7D" w:rsidRDefault="006D7488" w:rsidP="006D7488">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6D7488" w:rsidRPr="00D511FF" w:rsidRDefault="006D7488" w:rsidP="006D7488">
            <w:pPr>
              <w:jc w:val="center"/>
              <w:rPr>
                <w:rFonts w:ascii="Times New Roman" w:hAnsi="Times New Roman"/>
                <w:b/>
                <w:color w:val="000000"/>
                <w:sz w:val="24"/>
                <w:szCs w:val="24"/>
                <w:lang w:val="en-US"/>
              </w:rPr>
            </w:pPr>
          </w:p>
        </w:tc>
      </w:tr>
      <w:tr w:rsidR="006D7488" w:rsidRPr="00D511FF" w:rsidTr="006D7488">
        <w:tc>
          <w:tcPr>
            <w:tcW w:w="5387" w:type="dxa"/>
            <w:tcBorders>
              <w:top w:val="nil"/>
              <w:left w:val="nil"/>
              <w:bottom w:val="single" w:sz="8" w:space="0" w:color="auto"/>
              <w:right w:val="nil"/>
            </w:tcBorders>
            <w:shd w:val="clear" w:color="auto" w:fill="auto"/>
          </w:tcPr>
          <w:p w:rsidR="006D7488" w:rsidRPr="00D511FF" w:rsidRDefault="006D7488" w:rsidP="006D7488">
            <w:pPr>
              <w:jc w:val="center"/>
              <w:rPr>
                <w:rFonts w:ascii="Times New Roman" w:hAnsi="Times New Roman"/>
                <w:b/>
                <w:color w:val="000000"/>
                <w:sz w:val="24"/>
                <w:szCs w:val="24"/>
              </w:rPr>
            </w:pPr>
            <w:r w:rsidRPr="00D511FF">
              <w:rPr>
                <w:rFonts w:ascii="Times New Roman" w:hAnsi="Times New Roman"/>
                <w:b/>
                <w:color w:val="000000"/>
                <w:sz w:val="24"/>
                <w:szCs w:val="24"/>
              </w:rPr>
              <w:t xml:space="preserve">Контракт № ___________ </w:t>
            </w:r>
          </w:p>
          <w:p w:rsidR="006D7488" w:rsidRPr="00D511FF" w:rsidRDefault="006D7488" w:rsidP="006D7488">
            <w:pPr>
              <w:jc w:val="center"/>
              <w:rPr>
                <w:rFonts w:ascii="Times New Roman" w:hAnsi="Times New Roman"/>
                <w:b/>
                <w:color w:val="000000"/>
                <w:sz w:val="24"/>
                <w:szCs w:val="24"/>
              </w:rPr>
            </w:pPr>
            <w:r w:rsidRPr="00D511FF">
              <w:rPr>
                <w:rFonts w:ascii="Times New Roman" w:hAnsi="Times New Roman"/>
                <w:b/>
                <w:color w:val="000000"/>
                <w:sz w:val="24"/>
                <w:szCs w:val="24"/>
              </w:rPr>
              <w:t>от «____</w:t>
            </w:r>
            <w:proofErr w:type="gramStart"/>
            <w:r w:rsidRPr="00D511FF">
              <w:rPr>
                <w:rFonts w:ascii="Times New Roman" w:hAnsi="Times New Roman"/>
                <w:b/>
                <w:color w:val="000000"/>
                <w:sz w:val="24"/>
                <w:szCs w:val="24"/>
              </w:rPr>
              <w:t>_»_</w:t>
            </w:r>
            <w:proofErr w:type="gramEnd"/>
            <w:r w:rsidRPr="00D511FF">
              <w:rPr>
                <w:rFonts w:ascii="Times New Roman" w:hAnsi="Times New Roman"/>
                <w:b/>
                <w:color w:val="000000"/>
                <w:sz w:val="24"/>
                <w:szCs w:val="24"/>
              </w:rPr>
              <w:t>_______20_</w:t>
            </w:r>
            <w:r w:rsidRPr="00D511FF">
              <w:rPr>
                <w:rFonts w:ascii="Times New Roman" w:hAnsi="Times New Roman"/>
                <w:b/>
                <w:color w:val="000000"/>
                <w:sz w:val="24"/>
                <w:szCs w:val="24"/>
                <w:lang w:val="en-US"/>
              </w:rPr>
              <w:t>_</w:t>
            </w:r>
            <w:r w:rsidRPr="00D511FF">
              <w:rPr>
                <w:rFonts w:ascii="Times New Roman" w:hAnsi="Times New Roman"/>
                <w:b/>
                <w:color w:val="000000"/>
                <w:sz w:val="24"/>
                <w:szCs w:val="24"/>
              </w:rPr>
              <w:t>_г.</w:t>
            </w:r>
          </w:p>
          <w:p w:rsidR="006D7488" w:rsidRPr="00D511FF" w:rsidRDefault="006D7488" w:rsidP="006D7488">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6D7488" w:rsidRPr="00D511FF" w:rsidRDefault="006D7488" w:rsidP="006D7488">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Contract</w:t>
            </w:r>
            <w:proofErr w:type="spellEnd"/>
            <w:r w:rsidRPr="00D511FF">
              <w:rPr>
                <w:rFonts w:ascii="Times New Roman" w:hAnsi="Times New Roman"/>
                <w:b/>
                <w:color w:val="000000"/>
                <w:sz w:val="24"/>
                <w:szCs w:val="24"/>
              </w:rPr>
              <w:t xml:space="preserve"> </w:t>
            </w:r>
            <w:proofErr w:type="spellStart"/>
            <w:r w:rsidRPr="00D511FF">
              <w:rPr>
                <w:rFonts w:ascii="Times New Roman" w:hAnsi="Times New Roman"/>
                <w:b/>
                <w:color w:val="000000"/>
                <w:sz w:val="24"/>
                <w:szCs w:val="24"/>
              </w:rPr>
              <w:t>No</w:t>
            </w:r>
            <w:proofErr w:type="spellEnd"/>
            <w:r w:rsidRPr="00D511FF">
              <w:rPr>
                <w:rFonts w:ascii="Times New Roman" w:hAnsi="Times New Roman"/>
                <w:b/>
                <w:color w:val="000000"/>
                <w:sz w:val="24"/>
                <w:szCs w:val="24"/>
              </w:rPr>
              <w:t xml:space="preserve">. ________ </w:t>
            </w:r>
          </w:p>
          <w:p w:rsidR="006D7488" w:rsidRPr="00D511FF" w:rsidRDefault="006D7488" w:rsidP="006D7488">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of</w:t>
            </w:r>
            <w:proofErr w:type="spellEnd"/>
            <w:r w:rsidRPr="00D511FF">
              <w:rPr>
                <w:rFonts w:ascii="Times New Roman" w:hAnsi="Times New Roman"/>
                <w:b/>
                <w:color w:val="000000"/>
                <w:sz w:val="24"/>
                <w:szCs w:val="24"/>
              </w:rPr>
              <w:t xml:space="preserve"> "____" ________20_</w:t>
            </w:r>
          </w:p>
          <w:p w:rsidR="006D7488" w:rsidRPr="00D511FF" w:rsidRDefault="006D7488" w:rsidP="006D7488">
            <w:pPr>
              <w:tabs>
                <w:tab w:val="left" w:pos="1687"/>
              </w:tabs>
              <w:jc w:val="center"/>
              <w:rPr>
                <w:rFonts w:ascii="Times New Roman" w:hAnsi="Times New Roman"/>
                <w:color w:val="000000"/>
                <w:sz w:val="24"/>
                <w:szCs w:val="24"/>
              </w:rPr>
            </w:pPr>
          </w:p>
        </w:tc>
      </w:tr>
      <w:tr w:rsidR="006D7488" w:rsidRPr="00BB2D11" w:rsidTr="006D7488">
        <w:trPr>
          <w:trHeight w:val="7788"/>
        </w:trPr>
        <w:tc>
          <w:tcPr>
            <w:tcW w:w="5387" w:type="dxa"/>
            <w:tcBorders>
              <w:top w:val="single" w:sz="8" w:space="0" w:color="auto"/>
            </w:tcBorders>
            <w:shd w:val="clear" w:color="auto" w:fill="auto"/>
          </w:tcPr>
          <w:p w:rsidR="006D7488" w:rsidRPr="00EF465D" w:rsidRDefault="006D7488" w:rsidP="006D7488">
            <w:pPr>
              <w:spacing w:after="0"/>
              <w:jc w:val="both"/>
              <w:rPr>
                <w:rFonts w:ascii="Times New Roman" w:hAnsi="Times New Roman"/>
                <w:color w:val="000000"/>
                <w:sz w:val="24"/>
                <w:szCs w:val="24"/>
              </w:rPr>
            </w:pPr>
            <w:r w:rsidRPr="00EF465D">
              <w:rPr>
                <w:rFonts w:ascii="Times New Roman" w:hAnsi="Times New Roman"/>
                <w:color w:val="000000"/>
                <w:sz w:val="24"/>
                <w:szCs w:val="24"/>
              </w:rPr>
              <w:t xml:space="preserve">Компания «__________________», созданная по законодательству __________, зарегистрированная по </w:t>
            </w:r>
            <w:proofErr w:type="gramStart"/>
            <w:r w:rsidRPr="00EF465D">
              <w:rPr>
                <w:rFonts w:ascii="Times New Roman" w:hAnsi="Times New Roman"/>
                <w:color w:val="000000"/>
                <w:sz w:val="24"/>
                <w:szCs w:val="24"/>
              </w:rPr>
              <w:t>адресу:_</w:t>
            </w:r>
            <w:proofErr w:type="gramEnd"/>
            <w:r w:rsidRPr="00EF465D">
              <w:rPr>
                <w:rFonts w:ascii="Times New Roman" w:hAnsi="Times New Roman"/>
                <w:color w:val="000000"/>
                <w:sz w:val="24"/>
                <w:szCs w:val="24"/>
              </w:rPr>
              <w:t>_______________________, регистрационный номер</w:t>
            </w:r>
            <w:r w:rsidRPr="00EF465D">
              <w:rPr>
                <w:rFonts w:ascii="Times New Roman" w:hAnsi="Times New Roman"/>
                <w:color w:val="000000"/>
                <w:sz w:val="24"/>
                <w:szCs w:val="24"/>
              </w:rPr>
              <w:softHyphen/>
            </w:r>
            <w:r w:rsidRPr="00EF465D">
              <w:rPr>
                <w:rFonts w:ascii="Times New Roman" w:hAnsi="Times New Roman"/>
                <w:color w:val="000000"/>
                <w:sz w:val="24"/>
                <w:szCs w:val="24"/>
              </w:rPr>
              <w:softHyphen/>
            </w:r>
            <w:r w:rsidRPr="00EF465D">
              <w:rPr>
                <w:rFonts w:ascii="Times New Roman" w:hAnsi="Times New Roman"/>
                <w:color w:val="000000"/>
                <w:sz w:val="24"/>
                <w:szCs w:val="24"/>
              </w:rPr>
              <w:softHyphen/>
              <w:t>_____________, в дальнейшем «Продавец», в лице __________, действующего на основании Доверенности от ________ 20__ г., действующего на основании Устава, с одной стороны,</w:t>
            </w:r>
          </w:p>
          <w:p w:rsidR="006D7488" w:rsidRPr="00EF465D" w:rsidRDefault="006D7488" w:rsidP="006D7488">
            <w:pPr>
              <w:spacing w:after="0"/>
              <w:jc w:val="both"/>
              <w:rPr>
                <w:rFonts w:ascii="Times New Roman" w:hAnsi="Times New Roman"/>
                <w:color w:val="000000"/>
                <w:sz w:val="24"/>
                <w:szCs w:val="24"/>
              </w:rPr>
            </w:pPr>
          </w:p>
          <w:p w:rsidR="006D7488" w:rsidRPr="00EF465D" w:rsidRDefault="006D7488" w:rsidP="006D7488">
            <w:pPr>
              <w:spacing w:after="0"/>
              <w:jc w:val="both"/>
              <w:rPr>
                <w:rFonts w:ascii="Times New Roman" w:hAnsi="Times New Roman"/>
                <w:color w:val="000000"/>
                <w:sz w:val="24"/>
                <w:szCs w:val="24"/>
              </w:rPr>
            </w:pPr>
          </w:p>
          <w:p w:rsidR="006D7488" w:rsidRPr="00EF465D" w:rsidRDefault="006D7488" w:rsidP="006D7488">
            <w:pPr>
              <w:spacing w:after="0"/>
              <w:jc w:val="both"/>
              <w:rPr>
                <w:rFonts w:ascii="Times New Roman" w:hAnsi="Times New Roman"/>
                <w:color w:val="000000"/>
                <w:sz w:val="24"/>
                <w:szCs w:val="24"/>
              </w:rPr>
            </w:pPr>
          </w:p>
          <w:p w:rsidR="006D7488" w:rsidRPr="00EF465D" w:rsidRDefault="006D7488" w:rsidP="006D7488">
            <w:pPr>
              <w:spacing w:after="0"/>
              <w:jc w:val="both"/>
              <w:rPr>
                <w:rFonts w:ascii="Times New Roman" w:hAnsi="Times New Roman"/>
                <w:color w:val="000000"/>
                <w:sz w:val="24"/>
                <w:szCs w:val="24"/>
              </w:rPr>
            </w:pPr>
            <w:r w:rsidRPr="00EF465D">
              <w:rPr>
                <w:rFonts w:ascii="Times New Roman" w:hAnsi="Times New Roman"/>
                <w:color w:val="000000"/>
                <w:sz w:val="24"/>
                <w:szCs w:val="24"/>
              </w:rPr>
              <w:t>и</w:t>
            </w:r>
          </w:p>
          <w:p w:rsidR="006D7488" w:rsidRPr="00EF465D" w:rsidRDefault="006D7488" w:rsidP="006D7488">
            <w:pPr>
              <w:spacing w:after="0"/>
              <w:jc w:val="both"/>
              <w:rPr>
                <w:rFonts w:ascii="Times New Roman" w:hAnsi="Times New Roman"/>
                <w:color w:val="000000"/>
                <w:sz w:val="24"/>
                <w:szCs w:val="24"/>
              </w:rPr>
            </w:pPr>
          </w:p>
          <w:p w:rsidR="006D7488" w:rsidRPr="00EF465D" w:rsidRDefault="006D7488" w:rsidP="006D7488">
            <w:pPr>
              <w:jc w:val="both"/>
              <w:rPr>
                <w:rFonts w:ascii="Times New Roman" w:hAnsi="Times New Roman"/>
                <w:color w:val="000000"/>
                <w:sz w:val="24"/>
                <w:szCs w:val="24"/>
              </w:rPr>
            </w:pPr>
            <w:r w:rsidRPr="00EF465D">
              <w:rPr>
                <w:rFonts w:ascii="Times New Roman" w:hAnsi="Times New Roman"/>
                <w:color w:val="000000"/>
                <w:sz w:val="24"/>
                <w:szCs w:val="24"/>
              </w:rPr>
              <w:t xml:space="preserve">компания «__________________», созданная по законодательству __________, зарегистрированная по </w:t>
            </w:r>
            <w:proofErr w:type="gramStart"/>
            <w:r w:rsidRPr="00EF465D">
              <w:rPr>
                <w:rFonts w:ascii="Times New Roman" w:hAnsi="Times New Roman"/>
                <w:color w:val="000000"/>
                <w:sz w:val="24"/>
                <w:szCs w:val="24"/>
              </w:rPr>
              <w:t>адресу:_</w:t>
            </w:r>
            <w:proofErr w:type="gramEnd"/>
            <w:r w:rsidRPr="00EF465D">
              <w:rPr>
                <w:rFonts w:ascii="Times New Roman" w:hAnsi="Times New Roman"/>
                <w:color w:val="000000"/>
                <w:sz w:val="24"/>
                <w:szCs w:val="24"/>
              </w:rPr>
              <w:t>_______________________, регистрационный номер</w:t>
            </w:r>
            <w:r w:rsidRPr="00EF465D">
              <w:rPr>
                <w:rFonts w:ascii="Times New Roman" w:hAnsi="Times New Roman"/>
                <w:color w:val="000000"/>
                <w:sz w:val="24"/>
                <w:szCs w:val="24"/>
              </w:rPr>
              <w:softHyphen/>
            </w:r>
            <w:r w:rsidRPr="00EF465D">
              <w:rPr>
                <w:rFonts w:ascii="Times New Roman" w:hAnsi="Times New Roman"/>
                <w:color w:val="000000"/>
                <w:sz w:val="24"/>
                <w:szCs w:val="24"/>
              </w:rPr>
              <w:softHyphen/>
            </w:r>
            <w:r w:rsidRPr="00EF465D">
              <w:rPr>
                <w:rFonts w:ascii="Times New Roman" w:hAnsi="Times New Roman"/>
                <w:color w:val="000000"/>
                <w:sz w:val="24"/>
                <w:szCs w:val="24"/>
              </w:rPr>
              <w:softHyphen/>
              <w:t>_____________, в дальнейшем «Покупатель», в лице __________, действующего на основании Доверенности от ________ 20__ г.,</w:t>
            </w:r>
          </w:p>
          <w:p w:rsidR="006D7488" w:rsidRPr="00EF465D" w:rsidRDefault="006D7488" w:rsidP="006D7488">
            <w:pPr>
              <w:jc w:val="both"/>
              <w:rPr>
                <w:rFonts w:ascii="Times New Roman" w:hAnsi="Times New Roman"/>
                <w:color w:val="000000"/>
                <w:sz w:val="24"/>
                <w:szCs w:val="24"/>
              </w:rPr>
            </w:pPr>
            <w:r w:rsidRPr="00EF465D">
              <w:rPr>
                <w:rFonts w:ascii="Times New Roman" w:hAnsi="Times New Roman"/>
                <w:color w:val="000000"/>
                <w:sz w:val="24"/>
                <w:szCs w:val="24"/>
              </w:rPr>
              <w:t>вместе и каждый в отдельности именуемые в дальнейшем «Стороны», заключили настоящий Контракт о нижеследующем:</w:t>
            </w:r>
          </w:p>
          <w:p w:rsidR="006D7488" w:rsidRPr="00EF465D" w:rsidRDefault="006D7488" w:rsidP="006D7488">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6D7488" w:rsidRPr="00EF465D" w:rsidRDefault="006D7488" w:rsidP="006D7488">
            <w:pPr>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company "___________" established under the legislation of ________ registered at the address:_____________________</w:t>
            </w:r>
            <w:r w:rsidRPr="00EF465D">
              <w:rPr>
                <w:rFonts w:ascii="Times New Roman" w:hAnsi="Times New Roman"/>
                <w:sz w:val="24"/>
                <w:szCs w:val="24"/>
                <w:lang w:val="en-US"/>
              </w:rPr>
              <w:br/>
            </w:r>
            <w:r w:rsidRPr="00EF465D">
              <w:rPr>
                <w:rFonts w:ascii="Times New Roman" w:hAnsi="Times New Roman"/>
                <w:color w:val="000000"/>
                <w:sz w:val="24"/>
                <w:szCs w:val="24"/>
                <w:lang w:val="en-US"/>
              </w:rPr>
              <w:t xml:space="preserve">registration number ____________, hereinafter the "Seller" in the person of ___________________ acting in virtue of the Power of attorney dated ____________201__., </w:t>
            </w:r>
          </w:p>
          <w:p w:rsidR="006D7488" w:rsidRPr="00EF465D" w:rsidRDefault="006D7488" w:rsidP="006D7488">
            <w:pPr>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acting on the basis of the Charter, on the one hand,</w:t>
            </w:r>
          </w:p>
          <w:p w:rsidR="006D7488" w:rsidRPr="00EF465D" w:rsidRDefault="006D7488" w:rsidP="006D7488">
            <w:pPr>
              <w:spacing w:before="240" w:after="0"/>
              <w:jc w:val="both"/>
              <w:rPr>
                <w:rFonts w:ascii="Times New Roman" w:hAnsi="Times New Roman"/>
                <w:color w:val="000000"/>
                <w:sz w:val="24"/>
                <w:szCs w:val="24"/>
                <w:lang w:val="en-US"/>
              </w:rPr>
            </w:pPr>
          </w:p>
          <w:p w:rsidR="006D7488" w:rsidRPr="00EF465D" w:rsidRDefault="006D7488" w:rsidP="006D7488">
            <w:pPr>
              <w:jc w:val="both"/>
              <w:rPr>
                <w:rFonts w:ascii="Times New Roman" w:hAnsi="Times New Roman"/>
                <w:color w:val="000000"/>
                <w:sz w:val="24"/>
                <w:szCs w:val="24"/>
                <w:lang w:val="en-US"/>
              </w:rPr>
            </w:pPr>
            <w:r w:rsidRPr="00EF465D">
              <w:rPr>
                <w:rFonts w:ascii="Times New Roman" w:hAnsi="Times New Roman"/>
                <w:color w:val="000000"/>
                <w:sz w:val="24"/>
                <w:szCs w:val="24"/>
                <w:lang w:val="en-US"/>
              </w:rPr>
              <w:t>and</w:t>
            </w:r>
          </w:p>
          <w:p w:rsidR="006D7488" w:rsidRPr="00EF465D" w:rsidRDefault="006D7488" w:rsidP="006D7488">
            <w:pPr>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company "___________" established under the legislation of ________ registered at the address:_____________________</w:t>
            </w:r>
            <w:r w:rsidRPr="00EF465D">
              <w:rPr>
                <w:rFonts w:ascii="Times New Roman" w:hAnsi="Times New Roman"/>
                <w:sz w:val="24"/>
                <w:szCs w:val="24"/>
                <w:lang w:val="en-US"/>
              </w:rPr>
              <w:br/>
            </w:r>
            <w:r w:rsidRPr="00EF465D">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6D7488" w:rsidRPr="00EF465D" w:rsidRDefault="006D7488" w:rsidP="006D7488">
            <w:pPr>
              <w:jc w:val="both"/>
              <w:rPr>
                <w:rFonts w:ascii="Times New Roman" w:hAnsi="Times New Roman"/>
                <w:color w:val="000000"/>
                <w:sz w:val="24"/>
                <w:szCs w:val="24"/>
                <w:lang w:val="en-US"/>
              </w:rPr>
            </w:pPr>
            <w:r w:rsidRPr="00EF465D">
              <w:rPr>
                <w:rFonts w:ascii="Times New Roman" w:hAnsi="Times New Roman"/>
                <w:color w:val="000000"/>
                <w:sz w:val="24"/>
                <w:szCs w:val="24"/>
                <w:lang w:val="en-US"/>
              </w:rPr>
              <w:t>jointly and separately further on referred to as the "Parties" have concluded this Contract for the following:</w:t>
            </w:r>
          </w:p>
          <w:p w:rsidR="006D7488" w:rsidRPr="00EF465D" w:rsidRDefault="006D7488" w:rsidP="006D7488">
            <w:pPr>
              <w:jc w:val="both"/>
              <w:rPr>
                <w:rFonts w:ascii="Times New Roman" w:hAnsi="Times New Roman"/>
                <w:color w:val="000000"/>
                <w:sz w:val="24"/>
                <w:szCs w:val="24"/>
                <w:lang w:val="en-US"/>
              </w:rPr>
            </w:pPr>
          </w:p>
        </w:tc>
      </w:tr>
      <w:tr w:rsidR="006D7488" w:rsidRPr="00EF465D" w:rsidTr="006D7488">
        <w:tc>
          <w:tcPr>
            <w:tcW w:w="5387" w:type="dxa"/>
            <w:shd w:val="clear" w:color="auto" w:fill="auto"/>
          </w:tcPr>
          <w:p w:rsidR="006D7488" w:rsidRPr="00EF465D" w:rsidRDefault="006D7488" w:rsidP="006D7488">
            <w:pPr>
              <w:numPr>
                <w:ilvl w:val="0"/>
                <w:numId w:val="1"/>
              </w:numPr>
              <w:spacing w:after="0" w:line="240" w:lineRule="auto"/>
              <w:ind w:left="357" w:hanging="357"/>
              <w:jc w:val="center"/>
              <w:rPr>
                <w:rFonts w:ascii="Times New Roman" w:hAnsi="Times New Roman"/>
                <w:b/>
                <w:color w:val="000000"/>
                <w:sz w:val="24"/>
                <w:szCs w:val="24"/>
              </w:rPr>
            </w:pPr>
            <w:r w:rsidRPr="00EF465D">
              <w:rPr>
                <w:rFonts w:ascii="Times New Roman" w:hAnsi="Times New Roman"/>
                <w:b/>
                <w:color w:val="000000"/>
                <w:sz w:val="24"/>
                <w:szCs w:val="24"/>
              </w:rPr>
              <w:t>ПРЕДМЕТ КОНТРАКТА</w:t>
            </w:r>
          </w:p>
        </w:tc>
        <w:tc>
          <w:tcPr>
            <w:tcW w:w="4820" w:type="dxa"/>
            <w:shd w:val="clear" w:color="auto" w:fill="auto"/>
          </w:tcPr>
          <w:p w:rsidR="006D7488" w:rsidRPr="00EF465D" w:rsidRDefault="006D7488" w:rsidP="006D7488">
            <w:pPr>
              <w:ind w:left="360"/>
              <w:rPr>
                <w:rFonts w:ascii="Times New Roman" w:hAnsi="Times New Roman"/>
                <w:b/>
                <w:color w:val="000000"/>
                <w:sz w:val="24"/>
                <w:szCs w:val="24"/>
              </w:rPr>
            </w:pPr>
            <w:r w:rsidRPr="00EF465D">
              <w:rPr>
                <w:rFonts w:ascii="Times New Roman" w:hAnsi="Times New Roman"/>
                <w:b/>
                <w:color w:val="000000"/>
                <w:sz w:val="24"/>
                <w:szCs w:val="24"/>
                <w:lang w:val="en-US"/>
              </w:rPr>
              <w:t xml:space="preserve">1. </w:t>
            </w:r>
            <w:r w:rsidRPr="00EF465D">
              <w:rPr>
                <w:rFonts w:ascii="Times New Roman" w:hAnsi="Times New Roman"/>
                <w:b/>
                <w:color w:val="000000"/>
                <w:sz w:val="24"/>
                <w:szCs w:val="24"/>
              </w:rPr>
              <w:t>SUBJECT OF THE CONTRACT</w:t>
            </w:r>
          </w:p>
        </w:tc>
      </w:tr>
      <w:tr w:rsidR="006D7488" w:rsidRPr="00BB2D11" w:rsidTr="006D7488">
        <w:tc>
          <w:tcPr>
            <w:tcW w:w="5387"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 xml:space="preserve">Продавец продаст, а Покупатель купит в период с ___ ______ 20__ года по ___ ________  20__ года янтарное сырьё (далее Товар) на условиях </w:t>
            </w:r>
            <w:r w:rsidRPr="00EF465D">
              <w:rPr>
                <w:rFonts w:ascii="Times New Roman" w:hAnsi="Times New Roman"/>
                <w:color w:val="000000"/>
                <w:sz w:val="24"/>
                <w:szCs w:val="24"/>
                <w:lang w:val="en-US"/>
              </w:rPr>
              <w:t>FCA</w:t>
            </w:r>
            <w:r w:rsidRPr="00EF465D">
              <w:rPr>
                <w:rFonts w:ascii="Times New Roman" w:hAnsi="Times New Roman"/>
                <w:color w:val="000000"/>
                <w:sz w:val="24"/>
                <w:szCs w:val="24"/>
              </w:rPr>
              <w:t xml:space="preserve">/Франко перевозчик (INCOTERMS – 2020) в соответствии со Спецификацией (Приложение №1 к настоящему Контракту), содержащей сведения о наименовании, количестве и ассортименте </w:t>
            </w:r>
            <w:r w:rsidRPr="00EF465D">
              <w:rPr>
                <w:rFonts w:ascii="Times New Roman" w:hAnsi="Times New Roman"/>
                <w:color w:val="000000"/>
                <w:sz w:val="24"/>
                <w:szCs w:val="24"/>
              </w:rPr>
              <w:lastRenderedPageBreak/>
              <w:t>янтаря в Товаре к настоящему Контракту, которая является неотъемлемой частью настоящего Контракта.</w:t>
            </w:r>
          </w:p>
        </w:tc>
        <w:tc>
          <w:tcPr>
            <w:tcW w:w="4820"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The Seller will sell and the Buyer will buy within the period of _______ 201__ through ____ 201_ the raw amber materials (hereinafter the Goods) on terms of FCA /Free carrier (INCOTERMS </w:t>
            </w:r>
            <w:r w:rsidRPr="00EF465D">
              <w:rPr>
                <w:rFonts w:ascii="Times New Roman" w:hAnsi="Times New Roman"/>
                <w:color w:val="000000"/>
                <w:sz w:val="24"/>
                <w:szCs w:val="24"/>
                <w:cs/>
              </w:rPr>
              <w:t xml:space="preserve">– </w:t>
            </w:r>
            <w:r w:rsidRPr="00EF465D">
              <w:rPr>
                <w:rFonts w:ascii="Times New Roman" w:hAnsi="Times New Roman"/>
                <w:color w:val="000000"/>
                <w:sz w:val="24"/>
                <w:szCs w:val="24"/>
                <w:lang w:val="en-US"/>
              </w:rPr>
              <w:t xml:space="preserve">2020) in accordance with the Specification (Appendix No. 1 to this Contract), containing data on the name, quantity and assortment of amber </w:t>
            </w:r>
            <w:r w:rsidRPr="00EF465D">
              <w:rPr>
                <w:rFonts w:ascii="Times New Roman" w:hAnsi="Times New Roman"/>
                <w:color w:val="000000"/>
                <w:sz w:val="24"/>
                <w:szCs w:val="24"/>
                <w:lang w:val="en-US"/>
              </w:rPr>
              <w:lastRenderedPageBreak/>
              <w:t>in the Goods to this Contract which is an integral part of this Contract.</w:t>
            </w:r>
          </w:p>
        </w:tc>
      </w:tr>
      <w:tr w:rsidR="006D7488" w:rsidRPr="00BB2D11" w:rsidTr="006D7488">
        <w:tc>
          <w:tcPr>
            <w:tcW w:w="5387"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lastRenderedPageBreak/>
              <w:t>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отдельных партий, не меняя годовых объемов поставки.</w:t>
            </w:r>
          </w:p>
          <w:p w:rsidR="006D7488" w:rsidRPr="00EF465D" w:rsidRDefault="006D7488" w:rsidP="006D7488">
            <w:pPr>
              <w:ind w:left="709" w:hanging="709"/>
              <w:rPr>
                <w:rFonts w:ascii="Times New Roman" w:hAnsi="Times New Roman"/>
                <w:color w:val="000000"/>
                <w:sz w:val="24"/>
                <w:szCs w:val="24"/>
              </w:rPr>
            </w:pPr>
          </w:p>
        </w:tc>
        <w:tc>
          <w:tcPr>
            <w:tcW w:w="4820"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Goods will be delivered under the Schedule agreed upon by the Parties (Appendix No. 2 to the Contract), as the batches of the Goods the fraction structure of which corresponds the structure in the Specification. The Parties may adjust this schedule in the process of executing the conditions of the Contract by the sizes and time of shipment of separate batches leaving unaltered the annual volumes of delivery. </w:t>
            </w:r>
          </w:p>
        </w:tc>
      </w:tr>
      <w:tr w:rsidR="006D7488" w:rsidRPr="00BB2D11" w:rsidTr="006D7488">
        <w:tc>
          <w:tcPr>
            <w:tcW w:w="5387" w:type="dxa"/>
            <w:shd w:val="clear" w:color="auto" w:fill="auto"/>
          </w:tcPr>
          <w:p w:rsidR="006D7488" w:rsidRPr="00EF465D" w:rsidRDefault="006D7488" w:rsidP="00945E9F">
            <w:pPr>
              <w:numPr>
                <w:ilvl w:val="0"/>
                <w:numId w:val="5"/>
              </w:numPr>
              <w:spacing w:after="0" w:line="240" w:lineRule="auto"/>
              <w:ind w:left="357" w:hanging="357"/>
              <w:jc w:val="center"/>
              <w:rPr>
                <w:rFonts w:ascii="Times New Roman" w:hAnsi="Times New Roman"/>
                <w:color w:val="000000"/>
                <w:sz w:val="24"/>
                <w:szCs w:val="24"/>
                <w:lang w:eastAsia="zh-CN"/>
              </w:rPr>
            </w:pPr>
            <w:r w:rsidRPr="00EF465D">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6D7488" w:rsidRPr="00EF465D" w:rsidRDefault="006D7488" w:rsidP="006D7488">
            <w:pPr>
              <w:numPr>
                <w:ilvl w:val="0"/>
                <w:numId w:val="1"/>
              </w:numPr>
              <w:spacing w:after="0" w:line="240" w:lineRule="auto"/>
              <w:jc w:val="center"/>
              <w:rPr>
                <w:rFonts w:ascii="Times New Roman" w:hAnsi="Times New Roman"/>
                <w:color w:val="000000"/>
                <w:sz w:val="24"/>
                <w:szCs w:val="24"/>
                <w:lang w:val="en-US"/>
              </w:rPr>
            </w:pPr>
            <w:r w:rsidRPr="00EF465D">
              <w:rPr>
                <w:rFonts w:ascii="Times New Roman" w:hAnsi="Times New Roman"/>
                <w:b/>
                <w:color w:val="000000"/>
                <w:sz w:val="24"/>
                <w:szCs w:val="24"/>
                <w:lang w:val="en-US"/>
              </w:rPr>
              <w:t>QALITY OF THE GOODS, ITS PACKAGE AND MARKING</w:t>
            </w:r>
          </w:p>
        </w:tc>
      </w:tr>
      <w:tr w:rsidR="006D7488" w:rsidRPr="00BB2D11" w:rsidTr="006D7488">
        <w:tc>
          <w:tcPr>
            <w:tcW w:w="5387"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 xml:space="preserve">Продавец гарантирует соответствие качества Товара, передаваемого по настоящему Контракту стандарту СТО 00227092.001-2011. </w:t>
            </w:r>
          </w:p>
        </w:tc>
        <w:tc>
          <w:tcPr>
            <w:tcW w:w="4820" w:type="dxa"/>
            <w:shd w:val="clear" w:color="auto" w:fill="auto"/>
          </w:tcPr>
          <w:p w:rsidR="006D7488" w:rsidRPr="00EF465D" w:rsidRDefault="006D7488" w:rsidP="00945E9F">
            <w:pPr>
              <w:numPr>
                <w:ilvl w:val="1"/>
                <w:numId w:val="5"/>
              </w:num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Seller hereby guarantees the conformity of the quality of the Goods </w:t>
            </w:r>
            <w:proofErr w:type="spellStart"/>
            <w:r w:rsidRPr="00EF465D">
              <w:rPr>
                <w:rFonts w:ascii="Times New Roman" w:hAnsi="Times New Roman"/>
                <w:color w:val="000000"/>
                <w:sz w:val="24"/>
                <w:szCs w:val="24"/>
                <w:lang w:val="en-US"/>
              </w:rPr>
              <w:t>transfered</w:t>
            </w:r>
            <w:proofErr w:type="spellEnd"/>
            <w:r w:rsidRPr="00EF465D">
              <w:rPr>
                <w:rFonts w:ascii="Times New Roman" w:hAnsi="Times New Roman"/>
                <w:color w:val="000000"/>
                <w:sz w:val="24"/>
                <w:szCs w:val="24"/>
                <w:lang w:val="en-US"/>
              </w:rPr>
              <w:t xml:space="preserve"> under this Contract to the standard CTO 00227092.001-2011.</w:t>
            </w:r>
          </w:p>
        </w:tc>
      </w:tr>
      <w:tr w:rsidR="006D7488" w:rsidRPr="00BB2D11"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6D7488" w:rsidRPr="00EF465D" w:rsidRDefault="006D7488" w:rsidP="00945E9F">
            <w:pPr>
              <w:numPr>
                <w:ilvl w:val="1"/>
                <w:numId w:val="6"/>
              </w:num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goods are packed into a tare approved by the Parties. </w:t>
            </w:r>
          </w:p>
        </w:tc>
      </w:tr>
      <w:tr w:rsidR="006D7488" w:rsidRPr="00BB2D11" w:rsidTr="006D7488">
        <w:trPr>
          <w:trHeight w:val="2983"/>
        </w:trPr>
        <w:tc>
          <w:tcPr>
            <w:tcW w:w="5387" w:type="dxa"/>
            <w:shd w:val="clear" w:color="auto" w:fill="auto"/>
          </w:tcPr>
          <w:p w:rsidR="006D7488" w:rsidRPr="00EF465D" w:rsidRDefault="006D7488" w:rsidP="00945E9F">
            <w:pPr>
              <w:numPr>
                <w:ilvl w:val="1"/>
                <w:numId w:val="6"/>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Маркировка должна состоять из следующих реквизитов:</w:t>
            </w:r>
          </w:p>
          <w:p w:rsidR="006D7488" w:rsidRPr="00EF465D" w:rsidRDefault="006D7488" w:rsidP="006D7488">
            <w:pPr>
              <w:ind w:left="709"/>
              <w:rPr>
                <w:rFonts w:ascii="Times New Roman" w:hAnsi="Times New Roman"/>
                <w:color w:val="000000"/>
                <w:sz w:val="24"/>
                <w:szCs w:val="24"/>
              </w:rPr>
            </w:pPr>
          </w:p>
          <w:p w:rsidR="006D7488" w:rsidRPr="00EF465D" w:rsidRDefault="006D7488" w:rsidP="00945E9F">
            <w:pPr>
              <w:numPr>
                <w:ilvl w:val="0"/>
                <w:numId w:val="4"/>
              </w:numPr>
              <w:spacing w:after="0" w:line="240" w:lineRule="auto"/>
              <w:ind w:left="1311" w:hanging="603"/>
              <w:jc w:val="both"/>
              <w:rPr>
                <w:rFonts w:ascii="Times New Roman" w:hAnsi="Times New Roman"/>
                <w:color w:val="000000"/>
                <w:sz w:val="24"/>
                <w:szCs w:val="24"/>
              </w:rPr>
            </w:pPr>
            <w:r w:rsidRPr="00EF465D">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6D7488" w:rsidRPr="00EF465D" w:rsidRDefault="006D7488" w:rsidP="006D7488">
            <w:pPr>
              <w:ind w:left="1068"/>
              <w:rPr>
                <w:rFonts w:ascii="Times New Roman" w:hAnsi="Times New Roman"/>
                <w:color w:val="000000"/>
                <w:sz w:val="24"/>
                <w:szCs w:val="24"/>
                <w:lang w:eastAsia="zh-CN"/>
              </w:rPr>
            </w:pPr>
          </w:p>
        </w:tc>
        <w:tc>
          <w:tcPr>
            <w:tcW w:w="4820" w:type="dxa"/>
            <w:shd w:val="clear" w:color="auto" w:fill="auto"/>
          </w:tcPr>
          <w:p w:rsidR="006D7488" w:rsidRPr="00EF465D" w:rsidRDefault="006D7488" w:rsidP="00945E9F">
            <w:pPr>
              <w:numPr>
                <w:ilvl w:val="1"/>
                <w:numId w:val="5"/>
              </w:num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Marking should include the following requisites:</w:t>
            </w:r>
          </w:p>
          <w:p w:rsidR="006D7488" w:rsidRPr="00EF465D" w:rsidRDefault="006D7488" w:rsidP="006D7488">
            <w:pPr>
              <w:ind w:left="709"/>
              <w:rPr>
                <w:rFonts w:ascii="Times New Roman" w:hAnsi="Times New Roman"/>
                <w:color w:val="000000"/>
                <w:sz w:val="24"/>
                <w:szCs w:val="24"/>
                <w:lang w:val="en-US"/>
              </w:rPr>
            </w:pPr>
          </w:p>
          <w:p w:rsidR="006D7488" w:rsidRPr="00EF465D" w:rsidRDefault="006D7488" w:rsidP="00945E9F">
            <w:pPr>
              <w:numPr>
                <w:ilvl w:val="0"/>
                <w:numId w:val="4"/>
              </w:numPr>
              <w:spacing w:after="0" w:line="240" w:lineRule="auto"/>
              <w:ind w:left="1310" w:hanging="567"/>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6D7488" w:rsidRPr="00EF465D" w:rsidTr="006D7488">
        <w:tc>
          <w:tcPr>
            <w:tcW w:w="5387" w:type="dxa"/>
            <w:shd w:val="clear" w:color="auto" w:fill="auto"/>
          </w:tcPr>
          <w:p w:rsidR="006D7488" w:rsidRPr="00EF465D" w:rsidRDefault="006D7488" w:rsidP="00945E9F">
            <w:pPr>
              <w:numPr>
                <w:ilvl w:val="0"/>
                <w:numId w:val="5"/>
              </w:numPr>
              <w:spacing w:after="0" w:line="240" w:lineRule="auto"/>
              <w:ind w:left="357" w:hanging="357"/>
              <w:jc w:val="center"/>
              <w:rPr>
                <w:rFonts w:ascii="Times New Roman" w:hAnsi="Times New Roman"/>
                <w:color w:val="000000"/>
                <w:sz w:val="24"/>
                <w:szCs w:val="24"/>
                <w:lang w:eastAsia="zh-CN"/>
              </w:rPr>
            </w:pPr>
            <w:r w:rsidRPr="00EF465D">
              <w:rPr>
                <w:rFonts w:ascii="Times New Roman" w:hAnsi="Times New Roman"/>
                <w:b/>
                <w:color w:val="000000"/>
                <w:sz w:val="24"/>
                <w:szCs w:val="24"/>
              </w:rPr>
              <w:t>СДАЧА-ПРИЁМКА ТОВАРА</w:t>
            </w:r>
          </w:p>
        </w:tc>
        <w:tc>
          <w:tcPr>
            <w:tcW w:w="4820" w:type="dxa"/>
            <w:shd w:val="clear" w:color="auto" w:fill="auto"/>
          </w:tcPr>
          <w:p w:rsidR="006D7488" w:rsidRPr="00EF465D" w:rsidRDefault="006D7488" w:rsidP="006D7488">
            <w:pPr>
              <w:numPr>
                <w:ilvl w:val="0"/>
                <w:numId w:val="1"/>
              </w:numPr>
              <w:spacing w:after="0" w:line="240" w:lineRule="auto"/>
              <w:ind w:left="357" w:hanging="357"/>
              <w:jc w:val="center"/>
              <w:rPr>
                <w:rFonts w:ascii="Times New Roman" w:hAnsi="Times New Roman"/>
                <w:color w:val="000000"/>
                <w:sz w:val="24"/>
                <w:szCs w:val="24"/>
              </w:rPr>
            </w:pPr>
            <w:r w:rsidRPr="00EF465D">
              <w:rPr>
                <w:rFonts w:ascii="Times New Roman" w:hAnsi="Times New Roman"/>
                <w:b/>
                <w:color w:val="000000"/>
                <w:sz w:val="24"/>
                <w:szCs w:val="24"/>
              </w:rPr>
              <w:t>ACCEPTANCE OF GOODS</w:t>
            </w:r>
          </w:p>
        </w:tc>
      </w:tr>
      <w:tr w:rsidR="006D7488" w:rsidRPr="00BB2D11"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lang w:eastAsia="zh-CN"/>
              </w:rPr>
            </w:pPr>
            <w:r w:rsidRPr="00EF465D">
              <w:rPr>
                <w:rFonts w:ascii="Times New Roman" w:hAnsi="Times New Roman"/>
                <w:color w:val="000000"/>
                <w:sz w:val="24"/>
                <w:szCs w:val="24"/>
              </w:rPr>
              <w:t>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которое указывается в отгрузочной разнарядке.</w:t>
            </w:r>
          </w:p>
        </w:tc>
        <w:tc>
          <w:tcPr>
            <w:tcW w:w="4820"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6D7488" w:rsidRPr="00BB2D11" w:rsidTr="006D7488">
        <w:trPr>
          <w:trHeight w:val="3180"/>
        </w:trPr>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sz w:val="24"/>
                <w:szCs w:val="24"/>
              </w:rPr>
            </w:pPr>
            <w:r w:rsidRPr="00EF465D">
              <w:rPr>
                <w:rFonts w:ascii="Times New Roman" w:hAnsi="Times New Roman"/>
                <w:sz w:val="24"/>
                <w:szCs w:val="24"/>
              </w:rPr>
              <w:lastRenderedPageBreak/>
              <w:t xml:space="preserve">Уведомление о готовности партии товара, посредством факсимильной связи и/или </w:t>
            </w:r>
            <w:r w:rsidRPr="00EF465D">
              <w:rPr>
                <w:rFonts w:ascii="Times New Roman" w:hAnsi="Times New Roman"/>
                <w:sz w:val="24"/>
                <w:szCs w:val="24"/>
                <w:lang w:val="en-US"/>
              </w:rPr>
              <w:t>e</w:t>
            </w:r>
            <w:r w:rsidRPr="00EF465D">
              <w:rPr>
                <w:rFonts w:ascii="Times New Roman" w:hAnsi="Times New Roman"/>
                <w:sz w:val="24"/>
                <w:szCs w:val="24"/>
              </w:rPr>
              <w:t xml:space="preserve">mail, направляется Продавцу Покупателем с указанием в ней даты готовности принять Товар, не позднее чем за 10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r w:rsidRPr="00EF465D">
              <w:rPr>
                <w:rFonts w:ascii="Times New Roman" w:hAnsi="Times New Roman"/>
                <w:sz w:val="24"/>
                <w:szCs w:val="24"/>
                <w:lang w:val="en-US"/>
              </w:rPr>
              <w:t>e</w:t>
            </w:r>
            <w:r w:rsidRPr="00EF465D">
              <w:rPr>
                <w:rFonts w:ascii="Times New Roman" w:hAnsi="Times New Roman"/>
                <w:sz w:val="24"/>
                <w:szCs w:val="24"/>
              </w:rPr>
              <w:t>mail Покупатель отравляет оригинал сообщения экспресс-почтой.</w:t>
            </w:r>
          </w:p>
        </w:tc>
        <w:tc>
          <w:tcPr>
            <w:tcW w:w="4820" w:type="dxa"/>
            <w:shd w:val="clear" w:color="auto" w:fill="auto"/>
          </w:tcPr>
          <w:p w:rsidR="006D7488" w:rsidRPr="00EF465D" w:rsidRDefault="006D7488" w:rsidP="006D7488">
            <w:pPr>
              <w:pStyle w:val="a4"/>
              <w:numPr>
                <w:ilvl w:val="1"/>
                <w:numId w:val="1"/>
              </w:numPr>
              <w:ind w:left="743" w:hanging="743"/>
              <w:rPr>
                <w:rFonts w:ascii="Times New Roman" w:hAnsi="Times New Roman"/>
                <w:sz w:val="24"/>
                <w:szCs w:val="24"/>
                <w:lang w:val="en-US"/>
              </w:rPr>
            </w:pPr>
            <w:r w:rsidRPr="00EF465D">
              <w:rPr>
                <w:rFonts w:ascii="Times New Roman" w:eastAsia="Times New Roman" w:hAnsi="Times New Roman"/>
                <w:sz w:val="24"/>
                <w:szCs w:val="24"/>
                <w:lang w:val="en-US"/>
              </w:rPr>
              <w:t>Notification of the readiness of a consignment of goods, by facsimile and / or email, is sent to the Seller by the Buyer indicating in it the date of readiness to accept the Goods, no later than 10 days before the predicted date of transfer of the consignment of the Goods, established in accordance with the Delivery Schedule. After sending the message by facsimile and / or email, the Buyer sends the original message by express mail.</w:t>
            </w:r>
          </w:p>
        </w:tc>
      </w:tr>
      <w:tr w:rsidR="006D7488" w:rsidRPr="00BB2D11"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 xml:space="preserve">Номинированное Покупателем лицо (а) может </w:t>
            </w:r>
            <w:r w:rsidRPr="00EF465D">
              <w:rPr>
                <w:rFonts w:ascii="Times New Roman" w:hAnsi="Times New Roman"/>
                <w:sz w:val="24"/>
                <w:szCs w:val="24"/>
              </w:rPr>
              <w:t xml:space="preserve">(по желанию Покупателя) участвовать в формировании Продавцом согласованной партии Товара. В случае возникновения разногласий по </w:t>
            </w:r>
            <w:r w:rsidRPr="00EF465D">
              <w:rPr>
                <w:rFonts w:ascii="Times New Roman" w:hAnsi="Times New Roman"/>
                <w:color w:val="000000"/>
                <w:sz w:val="24"/>
                <w:szCs w:val="24"/>
              </w:rPr>
              <w:t>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person nominated by the Buyer may (at the Buyer's wish) take part in formation by the Buyer of the agreed upon consignment of the Goods. Should there be any discrepancies on the quality of the Goods (assignment of these or those amber stones to this or that article) the Parties will take an operative decision on such stones. </w:t>
            </w:r>
          </w:p>
        </w:tc>
      </w:tr>
      <w:tr w:rsidR="006D7488" w:rsidRPr="00BB2D11"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lang w:eastAsia="zh-CN"/>
              </w:rPr>
            </w:pPr>
            <w:r w:rsidRPr="00EF465D">
              <w:rPr>
                <w:rFonts w:ascii="Times New Roman" w:hAnsi="Times New Roman"/>
                <w:color w:val="000000"/>
                <w:sz w:val="24"/>
                <w:szCs w:val="24"/>
              </w:rPr>
              <w:t xml:space="preserve">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w:t>
            </w:r>
            <w:r w:rsidRPr="00EF465D">
              <w:rPr>
                <w:rFonts w:ascii="Times New Roman" w:hAnsi="Times New Roman"/>
                <w:sz w:val="24"/>
                <w:szCs w:val="24"/>
              </w:rPr>
              <w:t>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Buyer will independently and for its own account conclude a contract for carriage of each shipment of the sold Goods to the necessary destination point of the Goods.  The Seller may, according to the Buyer’s request, at his instructions and at his expense, provides him with agency services to conclude an agreement with the Carrier. </w:t>
            </w:r>
          </w:p>
        </w:tc>
      </w:tr>
      <w:tr w:rsidR="006D7488" w:rsidRPr="00BB2D11" w:rsidTr="006D7488">
        <w:trPr>
          <w:trHeight w:val="1270"/>
        </w:trPr>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6D7488" w:rsidRPr="00BB2D11"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F465D">
              <w:rPr>
                <w:rStyle w:val="shorttext"/>
                <w:rFonts w:ascii="Times New Roman" w:hAnsi="Times New Roman"/>
                <w:color w:val="000000"/>
                <w:sz w:val="24"/>
                <w:szCs w:val="24"/>
              </w:rPr>
              <w:t xml:space="preserve">Пункт назначения определяется Покупателем для всей партии товара по контракту в соответствии с приложениями № 1, 2. </w:t>
            </w:r>
          </w:p>
        </w:tc>
        <w:tc>
          <w:tcPr>
            <w:tcW w:w="4820" w:type="dxa"/>
            <w:shd w:val="clear" w:color="auto" w:fill="auto"/>
          </w:tcPr>
          <w:p w:rsidR="006D7488" w:rsidRPr="00EF465D" w:rsidRDefault="006D7488" w:rsidP="006D7488">
            <w:pPr>
              <w:numPr>
                <w:ilvl w:val="1"/>
                <w:numId w:val="1"/>
              </w:numPr>
              <w:spacing w:after="0" w:line="240" w:lineRule="auto"/>
              <w:ind w:left="743" w:hanging="743"/>
              <w:jc w:val="both"/>
              <w:rPr>
                <w:rFonts w:ascii="Times New Roman" w:hAnsi="Times New Roman"/>
                <w:color w:val="000000"/>
                <w:sz w:val="24"/>
                <w:szCs w:val="24"/>
                <w:lang w:val="en-US"/>
              </w:rPr>
            </w:pPr>
            <w:r w:rsidRPr="004A2393">
              <w:rPr>
                <w:rStyle w:val="shorttext"/>
                <w:rFonts w:ascii="Times New Roman" w:hAnsi="Times New Roman"/>
                <w:sz w:val="24"/>
                <w:szCs w:val="24"/>
                <w:lang w:val="en-US"/>
              </w:rPr>
              <w:t>The destination is determined by the Buyer for the entire consignment of goods under the contract in accordance with Appendices No. 1, 2.</w:t>
            </w:r>
            <w:r w:rsidRPr="00EF465D">
              <w:rPr>
                <w:rStyle w:val="shorttext"/>
                <w:rFonts w:ascii="Times New Roman" w:hAnsi="Times New Roman"/>
                <w:sz w:val="24"/>
                <w:szCs w:val="24"/>
                <w:lang w:val="en-US"/>
              </w:rPr>
              <w:t>.</w:t>
            </w:r>
          </w:p>
        </w:tc>
      </w:tr>
      <w:tr w:rsidR="006D7488" w:rsidRPr="00BB2D11"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Обязательства</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Продавца</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по</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передаче</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а</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Покупателя</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по</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принятию</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Товара, считаются исполненными, если они приняты по спецификации, ве</w:t>
            </w:r>
            <w:r>
              <w:rPr>
                <w:rFonts w:ascii="Times New Roman" w:hAnsi="Times New Roman"/>
                <w:color w:val="000000"/>
                <w:sz w:val="24"/>
                <w:szCs w:val="24"/>
              </w:rPr>
              <w:t>су и количеству мест согласно п</w:t>
            </w:r>
            <w:r w:rsidRPr="00EF465D">
              <w:rPr>
                <w:rFonts w:ascii="Times New Roman" w:hAnsi="Times New Roman"/>
                <w:color w:val="000000"/>
                <w:sz w:val="24"/>
                <w:szCs w:val="24"/>
              </w:rPr>
              <w:t xml:space="preserve">. 2 настоящего </w:t>
            </w:r>
            <w:r w:rsidRPr="00EF465D">
              <w:rPr>
                <w:rFonts w:ascii="Times New Roman" w:hAnsi="Times New Roman"/>
                <w:color w:val="000000"/>
                <w:sz w:val="24"/>
                <w:szCs w:val="24"/>
              </w:rPr>
              <w:lastRenderedPageBreak/>
              <w:t>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6D7488" w:rsidRPr="00EF465D" w:rsidRDefault="006D7488" w:rsidP="006D7488">
            <w:pPr>
              <w:spacing w:after="0" w:line="240" w:lineRule="auto"/>
              <w:ind w:left="709"/>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numPr>
                <w:ilvl w:val="1"/>
                <w:numId w:val="1"/>
              </w:numPr>
              <w:spacing w:after="0" w:line="240" w:lineRule="auto"/>
              <w:ind w:left="743" w:hanging="743"/>
              <w:jc w:val="both"/>
              <w:rPr>
                <w:rFonts w:ascii="Times New Roman" w:hAnsi="Times New Roman"/>
                <w:color w:val="000000"/>
                <w:sz w:val="24"/>
                <w:szCs w:val="24"/>
                <w:lang w:val="en-US"/>
              </w:rPr>
            </w:pPr>
            <w:r w:rsidRPr="005022D8">
              <w:rPr>
                <w:rFonts w:ascii="Times New Roman" w:hAnsi="Times New Roman"/>
                <w:color w:val="000000"/>
                <w:sz w:val="24"/>
                <w:szCs w:val="24"/>
                <w:lang w:val="en-US"/>
              </w:rPr>
              <w:lastRenderedPageBreak/>
              <w:t xml:space="preserve">The obligations of the Seller to transfer, and the Buyer to accept the Goods, are considered fulfilled if they are accepted according to the specification, weight and number of places in accordance with </w:t>
            </w:r>
            <w:r w:rsidRPr="005022D8">
              <w:rPr>
                <w:rFonts w:ascii="Times New Roman" w:hAnsi="Times New Roman"/>
                <w:color w:val="000000"/>
                <w:sz w:val="24"/>
                <w:szCs w:val="24"/>
                <w:lang w:val="en-US"/>
              </w:rPr>
              <w:lastRenderedPageBreak/>
              <w:t>paragraph 2 of this Contract and the details specified in the transport document at the place of transfer of the Goods to the transport organization. The date of delivery is the date of the transport document.</w:t>
            </w:r>
          </w:p>
        </w:tc>
      </w:tr>
      <w:tr w:rsidR="006D7488" w:rsidRPr="00BB2D11" w:rsidTr="006D7488">
        <w:tc>
          <w:tcPr>
            <w:tcW w:w="5387" w:type="dxa"/>
            <w:shd w:val="clear" w:color="auto" w:fill="auto"/>
          </w:tcPr>
          <w:p w:rsidR="006D7488" w:rsidRPr="00E80113"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80113">
              <w:rPr>
                <w:rFonts w:ascii="Times New Roman" w:hAnsi="Times New Roman"/>
                <w:color w:val="000000"/>
                <w:sz w:val="24"/>
                <w:szCs w:val="24"/>
              </w:rPr>
              <w:lastRenderedPageBreak/>
              <w:t xml:space="preserve">Продавец осуществляет передачу Товара, только после получения на свой счёт полной оплаты партии Товара в соответствии </w:t>
            </w:r>
            <w:r w:rsidRPr="003C12AD">
              <w:rPr>
                <w:rFonts w:ascii="Times New Roman" w:hAnsi="Times New Roman"/>
                <w:sz w:val="24"/>
                <w:szCs w:val="24"/>
                <w:lang w:val="en-US"/>
              </w:rPr>
              <w:t>c</w:t>
            </w:r>
            <w:r w:rsidRPr="003C12AD">
              <w:rPr>
                <w:rFonts w:ascii="Times New Roman" w:hAnsi="Times New Roman"/>
                <w:sz w:val="24"/>
                <w:szCs w:val="24"/>
              </w:rPr>
              <w:t xml:space="preserve"> </w:t>
            </w:r>
            <w:r w:rsidRPr="003C12AD">
              <w:rPr>
                <w:rFonts w:ascii="Times New Roman" w:eastAsiaTheme="minorEastAsia" w:hAnsi="Times New Roman"/>
                <w:sz w:val="24"/>
                <w:szCs w:val="24"/>
                <w:lang w:eastAsia="zh-CN"/>
              </w:rPr>
              <w:t>п.</w:t>
            </w:r>
            <w:r w:rsidRPr="003C12AD">
              <w:rPr>
                <w:rFonts w:ascii="Times New Roman" w:hAnsi="Times New Roman"/>
                <w:sz w:val="24"/>
                <w:szCs w:val="24"/>
              </w:rPr>
              <w:t xml:space="preserve"> </w:t>
            </w:r>
            <w:r w:rsidRPr="003C12AD">
              <w:rPr>
                <w:rFonts w:ascii="Times New Roman" w:hAnsi="Times New Roman"/>
                <w:color w:val="000000"/>
                <w:sz w:val="24"/>
                <w:szCs w:val="24"/>
              </w:rPr>
              <w:t>7</w:t>
            </w:r>
            <w:r w:rsidRPr="00E80113">
              <w:rPr>
                <w:rFonts w:ascii="Times New Roman" w:hAnsi="Times New Roman"/>
                <w:color w:val="000000"/>
                <w:sz w:val="24"/>
                <w:szCs w:val="24"/>
              </w:rPr>
              <w:t xml:space="preserve"> настоящего Контракта.</w:t>
            </w:r>
          </w:p>
          <w:p w:rsidR="006D7488" w:rsidRPr="00EF465D" w:rsidRDefault="006D7488" w:rsidP="006D7488">
            <w:pPr>
              <w:spacing w:before="240" w:after="0"/>
              <w:ind w:left="709"/>
              <w:rPr>
                <w:rFonts w:ascii="Times New Roman" w:hAnsi="Times New Roman"/>
                <w:color w:val="000000"/>
                <w:sz w:val="24"/>
                <w:szCs w:val="24"/>
                <w:highlight w:val="yellow"/>
              </w:rPr>
            </w:pPr>
          </w:p>
          <w:p w:rsidR="006D7488" w:rsidRPr="00E85B95" w:rsidRDefault="006D7488" w:rsidP="00945E9F">
            <w:pPr>
              <w:numPr>
                <w:ilvl w:val="1"/>
                <w:numId w:val="5"/>
              </w:numPr>
              <w:spacing w:after="0" w:line="240" w:lineRule="auto"/>
              <w:ind w:left="744" w:hanging="744"/>
              <w:jc w:val="both"/>
              <w:rPr>
                <w:rFonts w:ascii="Times New Roman" w:hAnsi="Times New Roman"/>
                <w:color w:val="000000"/>
                <w:sz w:val="24"/>
                <w:szCs w:val="24"/>
              </w:rPr>
            </w:pPr>
            <w:r w:rsidRPr="00E85B95">
              <w:rPr>
                <w:rFonts w:ascii="Times New Roman" w:hAnsi="Times New Roman"/>
                <w:color w:val="000000"/>
                <w:sz w:val="24"/>
                <w:szCs w:val="24"/>
              </w:rPr>
              <w:t>Оплата товара Покупателем осуществляется следующим образом:</w:t>
            </w:r>
          </w:p>
          <w:p w:rsidR="006D7488" w:rsidRPr="00EF465D" w:rsidRDefault="006D7488" w:rsidP="006D7488">
            <w:pPr>
              <w:ind w:left="602" w:hanging="602"/>
              <w:rPr>
                <w:rFonts w:ascii="Times New Roman" w:hAnsi="Times New Roman"/>
                <w:color w:val="000000"/>
                <w:sz w:val="24"/>
                <w:szCs w:val="24"/>
                <w:highlight w:val="yellow"/>
              </w:rPr>
            </w:pPr>
          </w:p>
          <w:p w:rsidR="006D7488" w:rsidRPr="00E85B95" w:rsidRDefault="006D7488" w:rsidP="00945E9F">
            <w:pPr>
              <w:pStyle w:val="a4"/>
              <w:numPr>
                <w:ilvl w:val="2"/>
                <w:numId w:val="8"/>
              </w:numPr>
              <w:spacing w:after="0" w:line="240" w:lineRule="auto"/>
              <w:ind w:left="1452" w:hanging="708"/>
              <w:jc w:val="both"/>
              <w:rPr>
                <w:rFonts w:ascii="Times New Roman" w:hAnsi="Times New Roman"/>
                <w:color w:val="000000"/>
                <w:sz w:val="24"/>
                <w:szCs w:val="24"/>
              </w:rPr>
            </w:pPr>
            <w:r w:rsidRPr="00E85B95">
              <w:rPr>
                <w:rFonts w:ascii="Times New Roman" w:hAnsi="Times New Roman"/>
                <w:color w:val="000000"/>
                <w:sz w:val="24"/>
                <w:szCs w:val="24"/>
              </w:rPr>
              <w:t>При условии, что отгрузка Товара будет осуществляться одной партией Покупатель оплачивает ____% от полной стоимости Товара в течение 5 (пять) рабочих дней, с момента подписания данного Контракта, оставшиеся _____% Покупатель оплачивает в течение 5 (пять) рабочих дней с момента получения уведомления от Продавца о готовности партии Товара к отгрузке.</w:t>
            </w:r>
          </w:p>
          <w:p w:rsidR="006D7488" w:rsidRPr="00E85B95" w:rsidRDefault="006D7488" w:rsidP="006D7488">
            <w:pPr>
              <w:rPr>
                <w:rFonts w:ascii="Times New Roman" w:hAnsi="Times New Roman"/>
                <w:b/>
                <w:color w:val="000000"/>
                <w:sz w:val="24"/>
                <w:szCs w:val="24"/>
                <w:highlight w:val="yellow"/>
              </w:rPr>
            </w:pPr>
          </w:p>
          <w:p w:rsidR="006D7488" w:rsidRPr="00A93DCF" w:rsidRDefault="006D7488" w:rsidP="00945E9F">
            <w:pPr>
              <w:pStyle w:val="a4"/>
              <w:numPr>
                <w:ilvl w:val="2"/>
                <w:numId w:val="8"/>
              </w:numPr>
              <w:ind w:left="1452" w:hanging="708"/>
              <w:jc w:val="both"/>
              <w:rPr>
                <w:rFonts w:ascii="Times New Roman" w:hAnsi="Times New Roman"/>
                <w:color w:val="000000"/>
                <w:sz w:val="24"/>
                <w:szCs w:val="24"/>
                <w:lang w:eastAsia="zh-CN"/>
              </w:rPr>
            </w:pPr>
            <w:r w:rsidRPr="00A93DCF">
              <w:rPr>
                <w:rFonts w:ascii="Times New Roman" w:hAnsi="Times New Roman"/>
                <w:sz w:val="24"/>
                <w:szCs w:val="24"/>
              </w:rPr>
              <w:t xml:space="preserve">При условии, что отгрузка будет осуществляться несколькими партиями (согласно Приложению 2 настоящего Контракта), Покупатель оплачивает партию Товара в размере ____% от всей стоимости партии в течение 5 (пять) рабочих дней с момента подписания Контракта, в качестве обеспечительного платежа, который засчитывается Покупателю </w:t>
            </w:r>
            <w:r w:rsidRPr="00A93DCF">
              <w:rPr>
                <w:rFonts w:ascii="Times New Roman" w:hAnsi="Times New Roman"/>
                <w:color w:val="000000"/>
                <w:sz w:val="24"/>
                <w:szCs w:val="24"/>
              </w:rPr>
              <w:t xml:space="preserve">при расчётах за поставку последней партии товара. </w:t>
            </w:r>
          </w:p>
          <w:p w:rsidR="006D7488" w:rsidRPr="00EF465D" w:rsidRDefault="006D7488" w:rsidP="006D7488">
            <w:pPr>
              <w:pStyle w:val="a4"/>
              <w:ind w:left="1452" w:hanging="708"/>
              <w:jc w:val="both"/>
              <w:rPr>
                <w:rFonts w:ascii="Times New Roman" w:hAnsi="Times New Roman"/>
                <w:color w:val="000000"/>
                <w:sz w:val="24"/>
                <w:szCs w:val="24"/>
                <w:highlight w:val="yellow"/>
                <w:lang w:eastAsia="zh-CN"/>
              </w:rPr>
            </w:pPr>
            <w:r w:rsidRPr="00A93DCF">
              <w:rPr>
                <w:rFonts w:ascii="Times New Roman" w:hAnsi="Times New Roman"/>
                <w:color w:val="000000"/>
                <w:sz w:val="24"/>
                <w:szCs w:val="24"/>
              </w:rPr>
              <w:t xml:space="preserve">            Первую и последующие партии товара Покупатель оплачивает 100</w:t>
            </w:r>
            <w:proofErr w:type="gramStart"/>
            <w:r w:rsidRPr="00A93DCF">
              <w:rPr>
                <w:rFonts w:ascii="Times New Roman" w:hAnsi="Times New Roman"/>
                <w:color w:val="000000"/>
                <w:sz w:val="24"/>
                <w:szCs w:val="24"/>
              </w:rPr>
              <w:t>%  стоимости</w:t>
            </w:r>
            <w:proofErr w:type="gramEnd"/>
            <w:r w:rsidRPr="00A93DCF">
              <w:rPr>
                <w:rFonts w:ascii="Times New Roman" w:hAnsi="Times New Roman"/>
                <w:color w:val="000000"/>
                <w:sz w:val="24"/>
                <w:szCs w:val="24"/>
              </w:rPr>
              <w:t xml:space="preserve"> партии товара в течение 5 (пять) рабочих дней с момента получения уведомления от </w:t>
            </w:r>
            <w:r w:rsidRPr="00A93DCF">
              <w:rPr>
                <w:rFonts w:ascii="Times New Roman" w:hAnsi="Times New Roman"/>
                <w:color w:val="000000"/>
                <w:sz w:val="24"/>
                <w:szCs w:val="24"/>
              </w:rPr>
              <w:lastRenderedPageBreak/>
              <w:t>Продавца о готовности партии Товара к отгрузке. Последнюю партию Товара Покупатель оплачивает следующим образом: в размере 100% от стоимости партии Товара, с учетом обеспечительног</w:t>
            </w:r>
            <w:r>
              <w:rPr>
                <w:rFonts w:ascii="Times New Roman" w:hAnsi="Times New Roman"/>
                <w:color w:val="000000"/>
                <w:sz w:val="24"/>
                <w:szCs w:val="24"/>
              </w:rPr>
              <w:t>о</w:t>
            </w:r>
            <w:r w:rsidRPr="00A93DCF">
              <w:rPr>
                <w:rFonts w:ascii="Times New Roman" w:hAnsi="Times New Roman"/>
                <w:color w:val="000000"/>
                <w:sz w:val="24"/>
                <w:szCs w:val="24"/>
              </w:rPr>
              <w:t xml:space="preserve"> платежа, Покупатель оплачивает в течение 5 (пять) рабочих дней с момента передачи предыдущей партии Товара Перевозчику и получения уведомления от Продавца о готовности партии Товара к отгрузке.</w:t>
            </w:r>
          </w:p>
        </w:tc>
        <w:tc>
          <w:tcPr>
            <w:tcW w:w="4820" w:type="dxa"/>
            <w:shd w:val="clear" w:color="auto" w:fill="auto"/>
          </w:tcPr>
          <w:p w:rsidR="006D7488" w:rsidRPr="00EF465D" w:rsidRDefault="006D7488" w:rsidP="006D7488">
            <w:pPr>
              <w:spacing w:after="0" w:line="240" w:lineRule="auto"/>
              <w:ind w:left="714" w:hanging="714"/>
              <w:jc w:val="both"/>
              <w:rPr>
                <w:rFonts w:ascii="Times New Roman" w:hAnsi="Times New Roman"/>
                <w:color w:val="000000"/>
                <w:sz w:val="24"/>
                <w:szCs w:val="24"/>
                <w:highlight w:val="yellow"/>
                <w:lang w:val="en-US"/>
              </w:rPr>
            </w:pPr>
            <w:r w:rsidRPr="00E80113">
              <w:rPr>
                <w:rFonts w:ascii="Times New Roman" w:hAnsi="Times New Roman"/>
                <w:color w:val="000000"/>
                <w:sz w:val="24"/>
                <w:szCs w:val="24"/>
                <w:lang w:val="en-US"/>
              </w:rPr>
              <w:lastRenderedPageBreak/>
              <w:t>3.8       The Seller will execute the transfer of the Goods only upon receipt to his account of the full payment for a lot of the Goods in accordance with clause 7 of this Contract.</w:t>
            </w:r>
          </w:p>
          <w:p w:rsidR="006D7488" w:rsidRPr="00EF465D" w:rsidRDefault="006D7488" w:rsidP="006D7488">
            <w:pPr>
              <w:spacing w:after="0"/>
              <w:ind w:left="714" w:hanging="714"/>
              <w:rPr>
                <w:rFonts w:ascii="Times New Roman" w:hAnsi="Times New Roman"/>
                <w:color w:val="000000"/>
                <w:sz w:val="24"/>
                <w:szCs w:val="24"/>
                <w:highlight w:val="yellow"/>
                <w:lang w:val="en-US"/>
              </w:rPr>
            </w:pPr>
          </w:p>
          <w:p w:rsidR="006D7488" w:rsidRDefault="006D7488" w:rsidP="006D7488">
            <w:pPr>
              <w:tabs>
                <w:tab w:val="left" w:pos="302"/>
              </w:tabs>
              <w:spacing w:after="0" w:line="240" w:lineRule="auto"/>
              <w:ind w:left="714" w:hanging="714"/>
              <w:jc w:val="both"/>
              <w:rPr>
                <w:rFonts w:ascii="Times New Roman" w:hAnsi="Times New Roman"/>
                <w:color w:val="000000"/>
                <w:sz w:val="24"/>
                <w:szCs w:val="24"/>
                <w:lang w:val="en-US"/>
              </w:rPr>
            </w:pPr>
            <w:r w:rsidRPr="003C12AD">
              <w:rPr>
                <w:rFonts w:ascii="Times New Roman" w:hAnsi="Times New Roman"/>
                <w:color w:val="000000"/>
                <w:sz w:val="24"/>
                <w:szCs w:val="24"/>
                <w:lang w:val="en-US"/>
              </w:rPr>
              <w:t>3.</w:t>
            </w:r>
            <w:r w:rsidRPr="00E85B95">
              <w:rPr>
                <w:rFonts w:ascii="Times New Roman" w:hAnsi="Times New Roman"/>
                <w:color w:val="000000"/>
                <w:sz w:val="24"/>
                <w:szCs w:val="24"/>
                <w:lang w:val="en-US"/>
              </w:rPr>
              <w:t>9     The Buyer will pay for the Goods in the        following way:</w:t>
            </w:r>
          </w:p>
          <w:p w:rsidR="006D7488" w:rsidRPr="00E85B95" w:rsidRDefault="006D7488" w:rsidP="006D7488">
            <w:pPr>
              <w:tabs>
                <w:tab w:val="left" w:pos="302"/>
              </w:tabs>
              <w:spacing w:after="0" w:line="240" w:lineRule="auto"/>
              <w:ind w:left="714" w:hanging="714"/>
              <w:jc w:val="both"/>
              <w:rPr>
                <w:rFonts w:ascii="Times New Roman" w:hAnsi="Times New Roman"/>
                <w:color w:val="000000"/>
                <w:sz w:val="24"/>
                <w:szCs w:val="24"/>
                <w:lang w:val="en-US"/>
              </w:rPr>
            </w:pPr>
            <w:r w:rsidRPr="00E85B95">
              <w:rPr>
                <w:rFonts w:ascii="Times New Roman" w:hAnsi="Times New Roman"/>
                <w:color w:val="000000"/>
                <w:sz w:val="24"/>
                <w:szCs w:val="24"/>
                <w:lang w:val="en-US"/>
              </w:rPr>
              <w:t xml:space="preserve"> </w:t>
            </w:r>
          </w:p>
          <w:p w:rsidR="006D7488" w:rsidRPr="00442ABA" w:rsidRDefault="006D7488" w:rsidP="00945E9F">
            <w:pPr>
              <w:pStyle w:val="a4"/>
              <w:numPr>
                <w:ilvl w:val="2"/>
                <w:numId w:val="7"/>
              </w:numPr>
              <w:spacing w:after="0" w:line="240" w:lineRule="auto"/>
              <w:jc w:val="both"/>
              <w:rPr>
                <w:rFonts w:ascii="Times New Roman" w:hAnsi="Times New Roman"/>
                <w:sz w:val="24"/>
                <w:szCs w:val="24"/>
                <w:lang w:val="en-US"/>
              </w:rPr>
            </w:pPr>
            <w:r w:rsidRPr="00442ABA">
              <w:rPr>
                <w:rFonts w:ascii="Times New Roman" w:hAnsi="Times New Roman"/>
                <w:sz w:val="24"/>
                <w:szCs w:val="24"/>
                <w:lang w:val="en-US"/>
              </w:rPr>
              <w:t xml:space="preserve">Provided that the shipment of the Goods will be carried out in one batch, the Buyer pays ____% of the total cost of the Goods within 5 (five) working days from the date of signing this Contract, the remaining _____% Buyer pays within 5 (five) working days from the moment of receipt of notification from the Seller about the readiness of the consignment of the Goods for shipment. </w:t>
            </w:r>
          </w:p>
          <w:p w:rsidR="006D7488" w:rsidRPr="00442ABA" w:rsidRDefault="006D7488" w:rsidP="006D7488">
            <w:pPr>
              <w:spacing w:after="0"/>
              <w:ind w:left="1593" w:hanging="873"/>
              <w:rPr>
                <w:rFonts w:ascii="Times New Roman" w:hAnsi="Times New Roman"/>
                <w:sz w:val="24"/>
                <w:szCs w:val="24"/>
                <w:lang w:val="en-US"/>
              </w:rPr>
            </w:pPr>
          </w:p>
          <w:p w:rsidR="006D7488" w:rsidRPr="00EF465D" w:rsidRDefault="006D7488" w:rsidP="006D7488">
            <w:pPr>
              <w:spacing w:after="0"/>
              <w:ind w:left="1593" w:hanging="873"/>
              <w:rPr>
                <w:rFonts w:ascii="Times New Roman" w:hAnsi="Times New Roman"/>
                <w:color w:val="000000"/>
                <w:sz w:val="24"/>
                <w:szCs w:val="24"/>
                <w:highlight w:val="yellow"/>
                <w:lang w:val="en-US"/>
              </w:rPr>
            </w:pPr>
          </w:p>
          <w:p w:rsidR="006D7488" w:rsidRPr="00442ABA" w:rsidRDefault="006D7488" w:rsidP="006D7488">
            <w:pPr>
              <w:spacing w:before="240" w:after="0" w:line="240" w:lineRule="auto"/>
              <w:ind w:left="1593" w:hanging="873"/>
              <w:jc w:val="both"/>
              <w:rPr>
                <w:rFonts w:ascii="Times New Roman" w:hAnsi="Times New Roman"/>
                <w:color w:val="000000"/>
                <w:sz w:val="24"/>
                <w:szCs w:val="24"/>
                <w:lang w:val="en-US"/>
              </w:rPr>
            </w:pPr>
            <w:r w:rsidRPr="00442ABA">
              <w:rPr>
                <w:rFonts w:ascii="Times New Roman" w:hAnsi="Times New Roman"/>
                <w:color w:val="000000"/>
                <w:sz w:val="24"/>
                <w:szCs w:val="24"/>
                <w:lang w:val="en-US"/>
              </w:rPr>
              <w:t>3.9.2      Provided that the shipment will be carried out in several batches (according to Appendix 2 of this Contract), the Buyer pays for a batch of the Goods in the amount of ____% of the total cost of the batch within 5 (five) working days from the date of signing the Contract, as a security payment, which is credited to the Buyer when paying for the delivery of the last batch of goods.</w:t>
            </w:r>
          </w:p>
          <w:p w:rsidR="006D7488" w:rsidRPr="00442ABA" w:rsidRDefault="006D7488" w:rsidP="006D7488">
            <w:pPr>
              <w:spacing w:before="240" w:after="0" w:line="240" w:lineRule="auto"/>
              <w:ind w:left="1593" w:hanging="1593"/>
              <w:jc w:val="both"/>
              <w:rPr>
                <w:rFonts w:ascii="Times New Roman" w:hAnsi="Times New Roman"/>
                <w:color w:val="000000"/>
                <w:sz w:val="24"/>
                <w:szCs w:val="24"/>
                <w:lang w:val="en-US"/>
              </w:rPr>
            </w:pPr>
            <w:r w:rsidRPr="00442ABA">
              <w:rPr>
                <w:rFonts w:ascii="Times New Roman" w:hAnsi="Times New Roman"/>
                <w:color w:val="000000"/>
                <w:sz w:val="24"/>
                <w:szCs w:val="24"/>
                <w:lang w:val="en-US"/>
              </w:rPr>
              <w:t xml:space="preserve">                          The Buyer pays 100% of the cost of a consignment of goods for the first and subsequent consignments of goods within 5 (five) working days from the date of receipt of a notification </w:t>
            </w:r>
            <w:r w:rsidRPr="00442ABA">
              <w:rPr>
                <w:rFonts w:ascii="Times New Roman" w:hAnsi="Times New Roman"/>
                <w:color w:val="000000"/>
                <w:sz w:val="24"/>
                <w:szCs w:val="24"/>
                <w:lang w:val="en-US"/>
              </w:rPr>
              <w:lastRenderedPageBreak/>
              <w:t>from the Seller that a consignment of Goods is ready for shipment. The Buyer pays for the last consignment of the Goods as follows: in the amount of 100% of the cost of the consignment of the Goods, taking into account the security deposit, the Buyer pays within 5 (five) working days from the date of transfer of the previous consignment of the Goods to the Carrier and receipt of a notification from the Seller about the readiness of the consignment of the Goods for shipment.</w:t>
            </w:r>
          </w:p>
          <w:p w:rsidR="006D7488" w:rsidRPr="00EF465D" w:rsidRDefault="006D7488" w:rsidP="006D7488">
            <w:pPr>
              <w:spacing w:after="0" w:line="240" w:lineRule="auto"/>
              <w:jc w:val="both"/>
              <w:rPr>
                <w:rFonts w:ascii="Times New Roman" w:hAnsi="Times New Roman"/>
                <w:color w:val="000000"/>
                <w:sz w:val="24"/>
                <w:szCs w:val="24"/>
                <w:highlight w:val="yellow"/>
                <w:lang w:val="en-US"/>
              </w:rPr>
            </w:pPr>
          </w:p>
        </w:tc>
      </w:tr>
      <w:tr w:rsidR="006D7488" w:rsidRPr="00BB2D11" w:rsidTr="006D7488">
        <w:tc>
          <w:tcPr>
            <w:tcW w:w="5387" w:type="dxa"/>
            <w:shd w:val="clear" w:color="auto" w:fill="auto"/>
          </w:tcPr>
          <w:p w:rsidR="006D7488" w:rsidRPr="00EF465D" w:rsidRDefault="006D7488" w:rsidP="00945E9F">
            <w:pPr>
              <w:numPr>
                <w:ilvl w:val="1"/>
                <w:numId w:val="7"/>
              </w:numPr>
              <w:spacing w:after="0" w:line="240" w:lineRule="auto"/>
              <w:ind w:left="715" w:hanging="710"/>
              <w:jc w:val="both"/>
              <w:rPr>
                <w:rFonts w:ascii="Times New Roman" w:hAnsi="Times New Roman"/>
                <w:color w:val="000000"/>
                <w:sz w:val="24"/>
                <w:szCs w:val="24"/>
              </w:rPr>
            </w:pPr>
            <w:r w:rsidRPr="00EF465D">
              <w:rPr>
                <w:rFonts w:ascii="Times New Roman" w:hAnsi="Times New Roman"/>
                <w:color w:val="000000"/>
                <w:sz w:val="24"/>
                <w:szCs w:val="24"/>
              </w:rPr>
              <w:lastRenderedPageBreak/>
              <w:t>Факт передачи партии Товара оформляется Товарной накладной, в которой указывается:</w:t>
            </w:r>
          </w:p>
          <w:p w:rsidR="006D7488" w:rsidRPr="00EF465D" w:rsidRDefault="006D7488" w:rsidP="006D7488">
            <w:pPr>
              <w:ind w:left="715"/>
              <w:rPr>
                <w:rFonts w:ascii="Times New Roman" w:hAnsi="Times New Roman"/>
                <w:color w:val="000000"/>
                <w:sz w:val="24"/>
                <w:szCs w:val="24"/>
              </w:rPr>
            </w:pPr>
          </w:p>
          <w:p w:rsidR="006D7488" w:rsidRPr="00EF465D" w:rsidRDefault="006D7488" w:rsidP="00945E9F">
            <w:pPr>
              <w:numPr>
                <w:ilvl w:val="2"/>
                <w:numId w:val="7"/>
              </w:numPr>
              <w:spacing w:after="0" w:line="240" w:lineRule="auto"/>
              <w:ind w:left="1452" w:hanging="739"/>
              <w:jc w:val="both"/>
              <w:rPr>
                <w:rFonts w:ascii="Times New Roman" w:hAnsi="Times New Roman"/>
                <w:color w:val="000000"/>
                <w:sz w:val="24"/>
                <w:szCs w:val="24"/>
              </w:rPr>
            </w:pPr>
            <w:r w:rsidRPr="00EF465D">
              <w:rPr>
                <w:rFonts w:ascii="Times New Roman" w:hAnsi="Times New Roman"/>
                <w:color w:val="000000"/>
                <w:sz w:val="24"/>
                <w:szCs w:val="24"/>
              </w:rPr>
              <w:t>дата сдачи – приёмки партии Товара;</w:t>
            </w:r>
          </w:p>
          <w:p w:rsidR="006D7488" w:rsidRPr="00EF465D" w:rsidRDefault="006D7488" w:rsidP="006D7488">
            <w:pPr>
              <w:ind w:left="1452" w:hanging="739"/>
              <w:jc w:val="both"/>
              <w:rPr>
                <w:rFonts w:ascii="Times New Roman" w:hAnsi="Times New Roman"/>
                <w:color w:val="000000"/>
                <w:sz w:val="24"/>
                <w:szCs w:val="24"/>
              </w:rPr>
            </w:pPr>
          </w:p>
          <w:p w:rsidR="006D7488" w:rsidRPr="00EF465D" w:rsidRDefault="006D7488" w:rsidP="00945E9F">
            <w:pPr>
              <w:numPr>
                <w:ilvl w:val="2"/>
                <w:numId w:val="7"/>
              </w:numPr>
              <w:spacing w:after="0" w:line="240" w:lineRule="auto"/>
              <w:ind w:left="1452" w:hanging="739"/>
              <w:jc w:val="both"/>
              <w:rPr>
                <w:rFonts w:ascii="Times New Roman" w:hAnsi="Times New Roman"/>
                <w:color w:val="000000"/>
                <w:sz w:val="24"/>
                <w:szCs w:val="24"/>
              </w:rPr>
            </w:pPr>
            <w:r w:rsidRPr="00EF465D">
              <w:rPr>
                <w:rFonts w:ascii="Times New Roman" w:hAnsi="Times New Roman"/>
                <w:color w:val="000000"/>
                <w:sz w:val="24"/>
                <w:szCs w:val="24"/>
              </w:rPr>
              <w:t>должностное лицо Продавца, отпустившее партию Товара;</w:t>
            </w:r>
          </w:p>
          <w:p w:rsidR="006D7488" w:rsidRPr="00EF465D" w:rsidRDefault="006D7488" w:rsidP="00945E9F">
            <w:pPr>
              <w:numPr>
                <w:ilvl w:val="2"/>
                <w:numId w:val="7"/>
              </w:numPr>
              <w:spacing w:after="0" w:line="240" w:lineRule="auto"/>
              <w:ind w:left="1452" w:hanging="739"/>
              <w:jc w:val="both"/>
              <w:rPr>
                <w:rFonts w:ascii="Times New Roman" w:hAnsi="Times New Roman"/>
                <w:color w:val="000000"/>
                <w:sz w:val="24"/>
                <w:szCs w:val="24"/>
              </w:rPr>
            </w:pPr>
            <w:r w:rsidRPr="00EF465D">
              <w:rPr>
                <w:rFonts w:ascii="Times New Roman" w:hAnsi="Times New Roman"/>
                <w:color w:val="000000"/>
                <w:sz w:val="24"/>
                <w:szCs w:val="24"/>
              </w:rPr>
              <w:t>номинированное Покупателем лицо или лица, принявшие партию Товара;</w:t>
            </w:r>
          </w:p>
          <w:p w:rsidR="006D7488" w:rsidRPr="00EF465D" w:rsidRDefault="006D7488" w:rsidP="006D7488">
            <w:pPr>
              <w:spacing w:after="0" w:line="240" w:lineRule="auto"/>
              <w:ind w:left="1452" w:hanging="739"/>
              <w:jc w:val="both"/>
              <w:rPr>
                <w:rFonts w:ascii="Times New Roman" w:hAnsi="Times New Roman"/>
                <w:color w:val="000000"/>
                <w:sz w:val="24"/>
                <w:szCs w:val="24"/>
              </w:rPr>
            </w:pPr>
          </w:p>
          <w:p w:rsidR="006D7488" w:rsidRPr="00EF465D" w:rsidRDefault="006D7488" w:rsidP="00945E9F">
            <w:pPr>
              <w:numPr>
                <w:ilvl w:val="2"/>
                <w:numId w:val="7"/>
              </w:numPr>
              <w:spacing w:after="0" w:line="240" w:lineRule="auto"/>
              <w:ind w:left="1424" w:hanging="709"/>
              <w:jc w:val="both"/>
              <w:rPr>
                <w:rFonts w:ascii="Times New Roman" w:hAnsi="Times New Roman"/>
                <w:color w:val="000000"/>
                <w:sz w:val="24"/>
                <w:szCs w:val="24"/>
              </w:rPr>
            </w:pPr>
            <w:r w:rsidRPr="00EF465D">
              <w:rPr>
                <w:rFonts w:ascii="Times New Roman" w:hAnsi="Times New Roman"/>
                <w:color w:val="000000"/>
                <w:sz w:val="24"/>
                <w:szCs w:val="24"/>
              </w:rPr>
              <w:t>наименование и вес янтаря по каждому артикулу, согласно СТО 00227092.001-2011, содержащемуся в партии Товара.</w:t>
            </w:r>
          </w:p>
          <w:p w:rsidR="006D7488" w:rsidRPr="00EF465D" w:rsidRDefault="006D7488" w:rsidP="006D7488">
            <w:pPr>
              <w:spacing w:before="240" w:after="0" w:line="240" w:lineRule="auto"/>
              <w:ind w:left="1424"/>
              <w:jc w:val="both"/>
              <w:rPr>
                <w:rFonts w:ascii="Times New Roman" w:hAnsi="Times New Roman"/>
                <w:color w:val="000000"/>
                <w:sz w:val="24"/>
                <w:szCs w:val="24"/>
              </w:rPr>
            </w:pPr>
          </w:p>
          <w:p w:rsidR="006D7488" w:rsidRPr="00EF465D" w:rsidRDefault="006D7488" w:rsidP="00945E9F">
            <w:pPr>
              <w:numPr>
                <w:ilvl w:val="2"/>
                <w:numId w:val="7"/>
              </w:numPr>
              <w:spacing w:after="0" w:line="240" w:lineRule="auto"/>
              <w:ind w:left="1424" w:hanging="709"/>
              <w:jc w:val="both"/>
              <w:rPr>
                <w:rFonts w:ascii="Times New Roman" w:hAnsi="Times New Roman"/>
                <w:color w:val="000000"/>
                <w:sz w:val="24"/>
                <w:szCs w:val="24"/>
              </w:rPr>
            </w:pPr>
            <w:r w:rsidRPr="00EF465D">
              <w:rPr>
                <w:rFonts w:ascii="Times New Roman" w:hAnsi="Times New Roman"/>
                <w:color w:val="000000"/>
                <w:sz w:val="24"/>
                <w:szCs w:val="24"/>
              </w:rPr>
              <w:t>вес нетто партии Товара.</w:t>
            </w:r>
          </w:p>
          <w:p w:rsidR="006D7488" w:rsidRPr="00EF465D" w:rsidRDefault="006D7488" w:rsidP="006D7488">
            <w:pPr>
              <w:ind w:left="1424"/>
              <w:rPr>
                <w:rFonts w:ascii="Times New Roman" w:hAnsi="Times New Roman"/>
                <w:color w:val="000000"/>
                <w:sz w:val="24"/>
                <w:szCs w:val="24"/>
              </w:rPr>
            </w:pPr>
          </w:p>
          <w:p w:rsidR="006D7488" w:rsidRPr="00EF465D" w:rsidRDefault="006D7488" w:rsidP="006D7488">
            <w:pPr>
              <w:spacing w:before="240" w:after="0" w:line="240" w:lineRule="auto"/>
              <w:jc w:val="both"/>
              <w:rPr>
                <w:rFonts w:ascii="Times New Roman" w:hAnsi="Times New Roman"/>
                <w:color w:val="000000"/>
                <w:sz w:val="24"/>
                <w:szCs w:val="24"/>
              </w:rPr>
            </w:pPr>
          </w:p>
        </w:tc>
        <w:tc>
          <w:tcPr>
            <w:tcW w:w="4820" w:type="dxa"/>
            <w:shd w:val="clear" w:color="auto" w:fill="auto"/>
          </w:tcPr>
          <w:p w:rsidR="006D7488" w:rsidRPr="00EF465D" w:rsidRDefault="006D7488" w:rsidP="00945E9F">
            <w:pPr>
              <w:pStyle w:val="a4"/>
              <w:numPr>
                <w:ilvl w:val="1"/>
                <w:numId w:val="8"/>
              </w:numPr>
              <w:spacing w:after="0" w:line="240" w:lineRule="auto"/>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fact of the transfer of goods will be executed as a consignment note which will specify:</w:t>
            </w:r>
          </w:p>
          <w:p w:rsidR="006D7488" w:rsidRPr="00EF465D" w:rsidRDefault="006D7488" w:rsidP="006D7488">
            <w:pPr>
              <w:spacing w:after="0" w:line="240" w:lineRule="auto"/>
              <w:jc w:val="both"/>
              <w:rPr>
                <w:rFonts w:ascii="Times New Roman" w:hAnsi="Times New Roman"/>
                <w:color w:val="000000"/>
                <w:sz w:val="24"/>
                <w:szCs w:val="24"/>
                <w:lang w:val="en-US"/>
              </w:rPr>
            </w:pPr>
          </w:p>
          <w:p w:rsidR="006D7488" w:rsidRPr="00EF465D" w:rsidRDefault="006D7488" w:rsidP="00945E9F">
            <w:pPr>
              <w:pStyle w:val="a4"/>
              <w:numPr>
                <w:ilvl w:val="2"/>
                <w:numId w:val="8"/>
              </w:numPr>
              <w:spacing w:after="0" w:line="240" w:lineRule="auto"/>
              <w:ind w:left="1593" w:hanging="87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date of the handover - acceptance of the Goods;</w:t>
            </w:r>
          </w:p>
          <w:p w:rsidR="006D7488" w:rsidRPr="00EF465D" w:rsidRDefault="006D7488" w:rsidP="006D7488">
            <w:pPr>
              <w:spacing w:after="0" w:line="240" w:lineRule="auto"/>
              <w:ind w:left="1593" w:hanging="873"/>
              <w:jc w:val="both"/>
              <w:rPr>
                <w:rFonts w:ascii="Times New Roman" w:hAnsi="Times New Roman"/>
                <w:color w:val="000000"/>
                <w:sz w:val="24"/>
                <w:szCs w:val="24"/>
                <w:lang w:val="en-US"/>
              </w:rPr>
            </w:pPr>
          </w:p>
          <w:p w:rsidR="006D7488" w:rsidRPr="00EF465D" w:rsidRDefault="006D7488" w:rsidP="00945E9F">
            <w:pPr>
              <w:numPr>
                <w:ilvl w:val="2"/>
                <w:numId w:val="8"/>
              </w:numPr>
              <w:spacing w:after="0" w:line="240" w:lineRule="auto"/>
              <w:ind w:left="1593" w:hanging="87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Seller's officer who released a lot of the Goods;</w:t>
            </w:r>
          </w:p>
          <w:p w:rsidR="006D7488" w:rsidRPr="00EF465D" w:rsidRDefault="006D7488" w:rsidP="00945E9F">
            <w:pPr>
              <w:numPr>
                <w:ilvl w:val="2"/>
                <w:numId w:val="8"/>
              </w:numPr>
              <w:spacing w:after="0" w:line="240" w:lineRule="auto"/>
              <w:ind w:left="1593" w:hanging="87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a person(s) the Buyer nominated who accepted the lot of the Goods;</w:t>
            </w:r>
          </w:p>
          <w:p w:rsidR="006D7488" w:rsidRPr="00EF465D" w:rsidRDefault="006D7488" w:rsidP="00945E9F">
            <w:pPr>
              <w:numPr>
                <w:ilvl w:val="2"/>
                <w:numId w:val="8"/>
              </w:numPr>
              <w:spacing w:after="0" w:line="240" w:lineRule="auto"/>
              <w:ind w:left="1593" w:hanging="87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name and weight of amber under each article according to </w:t>
            </w:r>
            <w:r w:rsidRPr="00EF465D">
              <w:rPr>
                <w:rFonts w:ascii="Times New Roman" w:hAnsi="Times New Roman"/>
                <w:color w:val="000000"/>
                <w:sz w:val="24"/>
                <w:szCs w:val="24"/>
              </w:rPr>
              <w:t>С</w:t>
            </w:r>
            <w:r w:rsidRPr="00EF465D">
              <w:rPr>
                <w:rFonts w:ascii="Times New Roman" w:hAnsi="Times New Roman"/>
                <w:color w:val="000000"/>
                <w:sz w:val="24"/>
                <w:szCs w:val="24"/>
                <w:lang w:val="en-US"/>
              </w:rPr>
              <w:t>TO 00227092.001-2011, included into the lot of the Goods.</w:t>
            </w:r>
          </w:p>
          <w:p w:rsidR="006D7488" w:rsidRPr="00EF465D" w:rsidRDefault="006D7488" w:rsidP="006D7488">
            <w:pPr>
              <w:spacing w:line="240" w:lineRule="auto"/>
              <w:ind w:left="176"/>
              <w:jc w:val="both"/>
              <w:rPr>
                <w:rFonts w:ascii="Times New Roman" w:hAnsi="Times New Roman"/>
                <w:color w:val="000000"/>
                <w:sz w:val="24"/>
                <w:szCs w:val="24"/>
                <w:lang w:val="en-US"/>
              </w:rPr>
            </w:pPr>
          </w:p>
          <w:p w:rsidR="006D7488" w:rsidRPr="00EF465D" w:rsidRDefault="006D7488" w:rsidP="00945E9F">
            <w:pPr>
              <w:numPr>
                <w:ilvl w:val="2"/>
                <w:numId w:val="8"/>
              </w:numPr>
              <w:spacing w:after="0" w:line="240" w:lineRule="auto"/>
              <w:ind w:left="1593" w:hanging="87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Net weight of the lot of Goods.</w:t>
            </w:r>
          </w:p>
          <w:p w:rsidR="006D7488" w:rsidRPr="00EF465D" w:rsidRDefault="006D7488" w:rsidP="006D7488">
            <w:pPr>
              <w:ind w:left="176"/>
              <w:rPr>
                <w:rFonts w:ascii="Times New Roman" w:hAnsi="Times New Roman"/>
                <w:color w:val="000000"/>
                <w:sz w:val="24"/>
                <w:szCs w:val="24"/>
                <w:lang w:val="en-US"/>
              </w:rPr>
            </w:pPr>
          </w:p>
          <w:p w:rsidR="006D7488" w:rsidRPr="00EF465D" w:rsidRDefault="006D7488" w:rsidP="006D7488">
            <w:pPr>
              <w:pStyle w:val="a4"/>
              <w:ind w:left="480"/>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945E9F">
            <w:pPr>
              <w:pStyle w:val="a4"/>
              <w:numPr>
                <w:ilvl w:val="1"/>
                <w:numId w:val="8"/>
              </w:numPr>
              <w:spacing w:after="0" w:line="240" w:lineRule="auto"/>
              <w:ind w:hanging="840"/>
              <w:jc w:val="both"/>
              <w:rPr>
                <w:rFonts w:ascii="Times New Roman" w:hAnsi="Times New Roman"/>
                <w:color w:val="000000"/>
                <w:sz w:val="24"/>
                <w:szCs w:val="24"/>
              </w:rPr>
            </w:pPr>
            <w:r w:rsidRPr="00EF465D">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6D7488" w:rsidRPr="00EF465D" w:rsidRDefault="006D7488" w:rsidP="006D7488">
            <w:pPr>
              <w:ind w:left="715"/>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3.11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The right of ownership to a lot of the Goods will go over to the Buyer from the moment of the transfer of the Goods to agreed Carrier upon by the Parties at the Seller’s storehouse on FCA terms of delivery. </w:t>
            </w:r>
          </w:p>
        </w:tc>
      </w:tr>
      <w:tr w:rsidR="006D7488" w:rsidRPr="00BB2D11" w:rsidTr="006D7488">
        <w:tc>
          <w:tcPr>
            <w:tcW w:w="5387" w:type="dxa"/>
            <w:shd w:val="clear" w:color="auto" w:fill="auto"/>
          </w:tcPr>
          <w:p w:rsidR="006D7488" w:rsidRPr="00EF465D" w:rsidRDefault="006D7488" w:rsidP="006D7488">
            <w:pPr>
              <w:spacing w:after="0" w:line="240" w:lineRule="auto"/>
              <w:ind w:left="744" w:hanging="744"/>
              <w:jc w:val="both"/>
              <w:rPr>
                <w:rFonts w:ascii="Times New Roman" w:hAnsi="Times New Roman"/>
                <w:color w:val="000000"/>
                <w:sz w:val="24"/>
                <w:szCs w:val="24"/>
              </w:rPr>
            </w:pPr>
            <w:proofErr w:type="gramStart"/>
            <w:r w:rsidRPr="00EF465D">
              <w:rPr>
                <w:rFonts w:ascii="Times New Roman" w:hAnsi="Times New Roman"/>
                <w:color w:val="000000"/>
                <w:sz w:val="24"/>
                <w:szCs w:val="24"/>
              </w:rPr>
              <w:lastRenderedPageBreak/>
              <w:t xml:space="preserve">3.12 </w:t>
            </w:r>
            <w:r>
              <w:rPr>
                <w:rFonts w:ascii="Times New Roman" w:hAnsi="Times New Roman"/>
                <w:color w:val="000000"/>
                <w:sz w:val="24"/>
                <w:szCs w:val="24"/>
              </w:rPr>
              <w:t xml:space="preserve"> </w:t>
            </w:r>
            <w:r w:rsidRPr="00EF465D">
              <w:rPr>
                <w:rFonts w:ascii="Times New Roman" w:hAnsi="Times New Roman"/>
                <w:color w:val="000000"/>
                <w:sz w:val="24"/>
                <w:szCs w:val="24"/>
              </w:rPr>
              <w:t>После</w:t>
            </w:r>
            <w:proofErr w:type="gramEnd"/>
            <w:r w:rsidRPr="00EF465D">
              <w:rPr>
                <w:rFonts w:ascii="Times New Roman" w:hAnsi="Times New Roman"/>
                <w:color w:val="000000"/>
                <w:sz w:val="24"/>
                <w:szCs w:val="24"/>
              </w:rPr>
              <w:t xml:space="preserve">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6D7488" w:rsidRPr="00EF465D" w:rsidRDefault="006D7488" w:rsidP="006D7488">
            <w:pPr>
              <w:ind w:left="709"/>
              <w:rPr>
                <w:rFonts w:ascii="Times New Roman" w:hAnsi="Times New Roman"/>
                <w:color w:val="000000"/>
                <w:sz w:val="24"/>
                <w:szCs w:val="24"/>
              </w:rPr>
            </w:pPr>
          </w:p>
          <w:p w:rsidR="006D7488" w:rsidRDefault="006D7488" w:rsidP="006D7488">
            <w:pPr>
              <w:spacing w:after="0" w:line="240" w:lineRule="auto"/>
              <w:ind w:left="1452" w:hanging="708"/>
              <w:jc w:val="both"/>
              <w:rPr>
                <w:rFonts w:ascii="Times New Roman" w:hAnsi="Times New Roman"/>
                <w:color w:val="000000"/>
                <w:sz w:val="24"/>
                <w:szCs w:val="24"/>
              </w:rPr>
            </w:pPr>
            <w:r>
              <w:rPr>
                <w:rFonts w:ascii="Times New Roman" w:hAnsi="Times New Roman"/>
                <w:color w:val="000000"/>
                <w:sz w:val="24"/>
                <w:szCs w:val="24"/>
              </w:rPr>
              <w:t xml:space="preserve">3.12.1 </w:t>
            </w:r>
            <w:r w:rsidRPr="00EF465D">
              <w:rPr>
                <w:rFonts w:ascii="Times New Roman" w:hAnsi="Times New Roman"/>
                <w:color w:val="000000"/>
                <w:sz w:val="24"/>
                <w:szCs w:val="24"/>
              </w:rPr>
              <w:t>Дата сдачи товара на ответственное хранение партии Товара;</w:t>
            </w:r>
          </w:p>
          <w:p w:rsidR="006D7488" w:rsidRPr="00EF465D" w:rsidRDefault="006D7488" w:rsidP="006D7488">
            <w:pPr>
              <w:spacing w:after="0" w:line="240" w:lineRule="auto"/>
              <w:ind w:left="1452" w:hanging="708"/>
              <w:jc w:val="both"/>
              <w:rPr>
                <w:rFonts w:ascii="Times New Roman" w:hAnsi="Times New Roman"/>
                <w:color w:val="000000"/>
                <w:sz w:val="24"/>
                <w:szCs w:val="24"/>
              </w:rPr>
            </w:pPr>
          </w:p>
          <w:p w:rsidR="006D7488" w:rsidRPr="00EF465D" w:rsidRDefault="006D7488" w:rsidP="006D7488">
            <w:pPr>
              <w:spacing w:after="0" w:line="240" w:lineRule="auto"/>
              <w:ind w:left="1452" w:hanging="708"/>
              <w:jc w:val="both"/>
              <w:rPr>
                <w:rFonts w:ascii="Times New Roman" w:hAnsi="Times New Roman"/>
                <w:color w:val="000000"/>
                <w:sz w:val="24"/>
                <w:szCs w:val="24"/>
              </w:rPr>
            </w:pPr>
            <w:r w:rsidRPr="00EF465D">
              <w:rPr>
                <w:rFonts w:ascii="Times New Roman" w:hAnsi="Times New Roman"/>
                <w:color w:val="000000"/>
                <w:sz w:val="24"/>
                <w:szCs w:val="24"/>
              </w:rPr>
              <w:t>3.12.2 должностное лицо Перевозчика и номинированное Покупателем лицо, передавшее партию Товара на ответственное хранение Продавцу;</w:t>
            </w:r>
          </w:p>
          <w:p w:rsidR="006D7488" w:rsidRPr="00EF465D" w:rsidRDefault="006D7488" w:rsidP="006D7488">
            <w:pPr>
              <w:spacing w:after="0" w:line="240" w:lineRule="auto"/>
              <w:ind w:left="1452" w:hanging="708"/>
              <w:jc w:val="both"/>
              <w:rPr>
                <w:rFonts w:ascii="Times New Roman" w:hAnsi="Times New Roman"/>
                <w:color w:val="000000"/>
                <w:sz w:val="24"/>
                <w:szCs w:val="24"/>
              </w:rPr>
            </w:pPr>
          </w:p>
          <w:p w:rsidR="006D7488" w:rsidRPr="00EF465D" w:rsidRDefault="006D7488" w:rsidP="006D7488">
            <w:pPr>
              <w:spacing w:after="0" w:line="240" w:lineRule="auto"/>
              <w:ind w:left="1452" w:hanging="708"/>
              <w:jc w:val="both"/>
              <w:rPr>
                <w:rFonts w:ascii="Times New Roman" w:hAnsi="Times New Roman"/>
                <w:color w:val="000000"/>
                <w:sz w:val="24"/>
                <w:szCs w:val="24"/>
              </w:rPr>
            </w:pPr>
            <w:r w:rsidRPr="00EF465D">
              <w:rPr>
                <w:rFonts w:ascii="Times New Roman" w:hAnsi="Times New Roman"/>
                <w:color w:val="000000"/>
                <w:sz w:val="24"/>
                <w:szCs w:val="24"/>
              </w:rPr>
              <w:t>3.12.3</w:t>
            </w:r>
            <w:r>
              <w:rPr>
                <w:rFonts w:ascii="Times New Roman" w:hAnsi="Times New Roman"/>
                <w:color w:val="000000"/>
                <w:sz w:val="24"/>
                <w:szCs w:val="24"/>
              </w:rPr>
              <w:t xml:space="preserve"> </w:t>
            </w:r>
            <w:r w:rsidRPr="00EF465D">
              <w:rPr>
                <w:rFonts w:ascii="Times New Roman" w:hAnsi="Times New Roman"/>
                <w:color w:val="000000"/>
                <w:sz w:val="24"/>
                <w:szCs w:val="24"/>
              </w:rPr>
              <w:t>должностное лицо Продавца, принявшее партию Товара на ответственное хранение;</w:t>
            </w:r>
          </w:p>
          <w:p w:rsidR="006D7488" w:rsidRPr="00EF465D" w:rsidRDefault="006D7488" w:rsidP="006D7488">
            <w:pPr>
              <w:pStyle w:val="a4"/>
              <w:ind w:left="1452" w:hanging="708"/>
              <w:rPr>
                <w:rFonts w:ascii="Times New Roman" w:hAnsi="Times New Roman"/>
                <w:color w:val="000000"/>
                <w:sz w:val="24"/>
                <w:szCs w:val="24"/>
              </w:rPr>
            </w:pPr>
          </w:p>
          <w:p w:rsidR="006D7488" w:rsidRDefault="006D7488" w:rsidP="006D7488">
            <w:pPr>
              <w:spacing w:after="0" w:line="240" w:lineRule="auto"/>
              <w:ind w:left="1452" w:hanging="708"/>
              <w:jc w:val="both"/>
              <w:rPr>
                <w:rFonts w:ascii="Times New Roman" w:hAnsi="Times New Roman"/>
                <w:color w:val="000000"/>
                <w:sz w:val="24"/>
                <w:szCs w:val="24"/>
              </w:rPr>
            </w:pPr>
            <w:r w:rsidRPr="00EF465D">
              <w:rPr>
                <w:rFonts w:ascii="Times New Roman" w:hAnsi="Times New Roman"/>
                <w:color w:val="000000"/>
                <w:sz w:val="24"/>
                <w:szCs w:val="24"/>
              </w:rPr>
              <w:t>3.12.4   наименование и вес нетто янтаря по каждому артикулу согласно СТО 00227092.001-2011, содержащемуся в партии Товара;</w:t>
            </w:r>
          </w:p>
          <w:p w:rsidR="006D7488" w:rsidRPr="00EF465D" w:rsidRDefault="006D7488" w:rsidP="006D7488">
            <w:pPr>
              <w:spacing w:after="0" w:line="240" w:lineRule="auto"/>
              <w:ind w:left="1452" w:hanging="708"/>
              <w:jc w:val="both"/>
              <w:rPr>
                <w:rFonts w:ascii="Times New Roman" w:hAnsi="Times New Roman"/>
                <w:color w:val="000000"/>
                <w:sz w:val="24"/>
                <w:szCs w:val="24"/>
              </w:rPr>
            </w:pPr>
          </w:p>
          <w:p w:rsidR="006D7488" w:rsidRPr="00EF465D" w:rsidRDefault="006D7488" w:rsidP="006D7488">
            <w:pPr>
              <w:spacing w:after="0" w:line="240" w:lineRule="auto"/>
              <w:ind w:left="1452" w:hanging="708"/>
              <w:jc w:val="both"/>
              <w:rPr>
                <w:rFonts w:ascii="Times New Roman" w:hAnsi="Times New Roman"/>
                <w:color w:val="000000"/>
                <w:sz w:val="24"/>
                <w:szCs w:val="24"/>
              </w:rPr>
            </w:pPr>
            <w:proofErr w:type="gramStart"/>
            <w:r w:rsidRPr="00EF465D">
              <w:rPr>
                <w:rFonts w:ascii="Times New Roman" w:hAnsi="Times New Roman"/>
                <w:color w:val="000000"/>
                <w:sz w:val="24"/>
                <w:szCs w:val="24"/>
              </w:rPr>
              <w:t xml:space="preserve">3.12.5 </w:t>
            </w:r>
            <w:r>
              <w:rPr>
                <w:rFonts w:ascii="Times New Roman" w:hAnsi="Times New Roman"/>
                <w:color w:val="000000"/>
                <w:sz w:val="24"/>
                <w:szCs w:val="24"/>
              </w:rPr>
              <w:t xml:space="preserve"> </w:t>
            </w:r>
            <w:r w:rsidRPr="00EF465D">
              <w:rPr>
                <w:rFonts w:ascii="Times New Roman" w:hAnsi="Times New Roman"/>
                <w:color w:val="000000"/>
                <w:sz w:val="24"/>
                <w:szCs w:val="24"/>
              </w:rPr>
              <w:t>вес</w:t>
            </w:r>
            <w:proofErr w:type="gramEnd"/>
            <w:r w:rsidRPr="00EF465D">
              <w:rPr>
                <w:rFonts w:ascii="Times New Roman" w:hAnsi="Times New Roman"/>
                <w:color w:val="000000"/>
                <w:sz w:val="24"/>
                <w:szCs w:val="24"/>
              </w:rPr>
              <w:t xml:space="preserve"> брутто партии Товара с указанием общего количества мест в партии Товара.</w:t>
            </w:r>
          </w:p>
          <w:p w:rsidR="006D7488" w:rsidRPr="00EF465D" w:rsidRDefault="006D7488" w:rsidP="006D7488">
            <w:pPr>
              <w:ind w:left="1452" w:hanging="708"/>
              <w:jc w:val="both"/>
              <w:rPr>
                <w:rFonts w:ascii="Times New Roman" w:hAnsi="Times New Roman"/>
                <w:color w:val="000000"/>
                <w:sz w:val="24"/>
                <w:szCs w:val="24"/>
                <w:lang w:eastAsia="zh-CN"/>
              </w:rPr>
            </w:pPr>
            <w:r>
              <w:rPr>
                <w:rFonts w:ascii="Times New Roman" w:hAnsi="Times New Roman"/>
                <w:color w:val="000000"/>
                <w:sz w:val="24"/>
                <w:szCs w:val="24"/>
              </w:rPr>
              <w:t xml:space="preserve">            </w:t>
            </w:r>
            <w:r w:rsidRPr="00EF465D">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Покупателя, Перевозчика, Продавца.</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3.12       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6D7488" w:rsidRPr="00EF465D" w:rsidRDefault="006D7488" w:rsidP="006D7488">
            <w:pPr>
              <w:ind w:left="709"/>
              <w:rPr>
                <w:rFonts w:ascii="Times New Roman" w:hAnsi="Times New Roman"/>
                <w:color w:val="000000"/>
                <w:sz w:val="24"/>
                <w:szCs w:val="24"/>
                <w:lang w:val="en-US"/>
              </w:rPr>
            </w:pPr>
          </w:p>
          <w:p w:rsidR="006D7488"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3.12.</w:t>
            </w:r>
            <w:r>
              <w:rPr>
                <w:rFonts w:ascii="Times New Roman" w:hAnsi="Times New Roman"/>
                <w:color w:val="000000"/>
                <w:sz w:val="24"/>
                <w:szCs w:val="24"/>
                <w:lang w:val="en-US"/>
              </w:rPr>
              <w:t>1</w:t>
            </w:r>
            <w:r w:rsidRPr="00B2548F">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date of the goods delivery in safe custody;</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3.12.2 The Carrier's executive officer and the nominated by the </w:t>
            </w:r>
            <w:proofErr w:type="gramStart"/>
            <w:r w:rsidRPr="00EF465D">
              <w:rPr>
                <w:rFonts w:ascii="Times New Roman" w:hAnsi="Times New Roman"/>
                <w:color w:val="000000"/>
                <w:sz w:val="24"/>
                <w:szCs w:val="24"/>
                <w:lang w:val="en-US"/>
              </w:rPr>
              <w:t>Buyer  person</w:t>
            </w:r>
            <w:proofErr w:type="gramEnd"/>
            <w:r w:rsidRPr="00EF465D">
              <w:rPr>
                <w:rFonts w:ascii="Times New Roman" w:hAnsi="Times New Roman"/>
                <w:color w:val="000000"/>
                <w:sz w:val="24"/>
                <w:szCs w:val="24"/>
                <w:lang w:val="en-US"/>
              </w:rPr>
              <w:t xml:space="preserve"> who handed over a lot of the Goods to safe custody to the Seller; </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3.12.3 The Seller's executive officer accepted a lot of the Goods for safe custody; </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Pr="00B2548F"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3.12.4 </w:t>
            </w:r>
            <w:r w:rsidRPr="00970498">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The name and weight of amber under each article according to </w:t>
            </w:r>
            <w:r w:rsidRPr="00EF465D">
              <w:rPr>
                <w:rFonts w:ascii="Times New Roman" w:hAnsi="Times New Roman"/>
                <w:color w:val="000000"/>
                <w:sz w:val="24"/>
                <w:szCs w:val="24"/>
              </w:rPr>
              <w:t>СТО</w:t>
            </w:r>
            <w:r w:rsidRPr="00EF465D">
              <w:rPr>
                <w:rFonts w:ascii="Times New Roman" w:hAnsi="Times New Roman"/>
                <w:color w:val="000000"/>
                <w:sz w:val="24"/>
                <w:szCs w:val="24"/>
                <w:lang w:val="en-US"/>
              </w:rPr>
              <w:t xml:space="preserve"> 00227092.001-2011 inc</w:t>
            </w:r>
            <w:r>
              <w:rPr>
                <w:rFonts w:ascii="Times New Roman" w:hAnsi="Times New Roman"/>
                <w:color w:val="000000"/>
                <w:sz w:val="24"/>
                <w:szCs w:val="24"/>
                <w:lang w:val="en-US"/>
              </w:rPr>
              <w:t>luded into the lot of the Goods</w:t>
            </w:r>
            <w:r w:rsidRPr="00B2548F">
              <w:rPr>
                <w:rFonts w:ascii="Times New Roman" w:hAnsi="Times New Roman"/>
                <w:color w:val="000000"/>
                <w:sz w:val="24"/>
                <w:szCs w:val="24"/>
                <w:lang w:val="en-US"/>
              </w:rPr>
              <w:t>;</w:t>
            </w:r>
          </w:p>
          <w:p w:rsidR="006D7488" w:rsidRPr="00EF465D" w:rsidRDefault="006D7488" w:rsidP="006D7488">
            <w:pPr>
              <w:spacing w:after="0" w:line="240" w:lineRule="auto"/>
              <w:ind w:left="1310" w:hanging="425"/>
              <w:jc w:val="both"/>
              <w:rPr>
                <w:rFonts w:ascii="Times New Roman" w:hAnsi="Times New Roman"/>
                <w:color w:val="000000"/>
                <w:sz w:val="24"/>
                <w:szCs w:val="24"/>
                <w:lang w:val="en-US"/>
              </w:rPr>
            </w:pPr>
          </w:p>
          <w:p w:rsidR="006D7488" w:rsidRPr="00EF465D" w:rsidRDefault="006D7488" w:rsidP="006D7488">
            <w:pPr>
              <w:spacing w:after="0" w:line="240" w:lineRule="auto"/>
              <w:ind w:left="1593" w:hanging="708"/>
              <w:jc w:val="both"/>
              <w:rPr>
                <w:rFonts w:ascii="Times New Roman" w:hAnsi="Times New Roman"/>
                <w:color w:val="000000"/>
                <w:sz w:val="24"/>
                <w:szCs w:val="24"/>
                <w:lang w:val="en-US"/>
              </w:rPr>
            </w:pPr>
            <w:r w:rsidRPr="00EF465D">
              <w:rPr>
                <w:rFonts w:ascii="Times New Roman" w:hAnsi="Times New Roman"/>
                <w:color w:val="000000"/>
                <w:sz w:val="24"/>
                <w:szCs w:val="24"/>
                <w:lang w:val="en-US"/>
              </w:rPr>
              <w:t>3.12.5 A gross weight of a lot of the Goods with the specification of the total amount of places in a lot of the Goods.</w:t>
            </w:r>
          </w:p>
          <w:p w:rsidR="006D7488" w:rsidRPr="00EF465D" w:rsidRDefault="006D7488" w:rsidP="006D7488">
            <w:pPr>
              <w:spacing w:after="0" w:line="240" w:lineRule="auto"/>
              <w:ind w:left="1593" w:hanging="708"/>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970498">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This Protocol will be executed in six (6) copies in the Russian language and .......... language, two (2) copies for the Buyer, the Carrier and the Seller.</w:t>
            </w:r>
          </w:p>
        </w:tc>
      </w:tr>
      <w:tr w:rsidR="006D7488" w:rsidRPr="00BB2D11" w:rsidTr="006D7488">
        <w:trPr>
          <w:trHeight w:val="2971"/>
        </w:trPr>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lastRenderedPageBreak/>
              <w:t>3.13    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иных документов с отметками таможенных органов, подтверждающими вывоз.</w:t>
            </w:r>
          </w:p>
          <w:p w:rsidR="006D7488" w:rsidRPr="00EF465D" w:rsidRDefault="006D7488" w:rsidP="006D7488">
            <w:pPr>
              <w:ind w:left="1424"/>
              <w:rPr>
                <w:rFonts w:ascii="Times New Roman" w:hAnsi="Times New Roman"/>
                <w:color w:val="000000"/>
                <w:sz w:val="24"/>
                <w:szCs w:val="24"/>
              </w:rPr>
            </w:pPr>
          </w:p>
        </w:tc>
        <w:tc>
          <w:tcPr>
            <w:tcW w:w="4820" w:type="dxa"/>
            <w:shd w:val="clear" w:color="auto" w:fill="auto"/>
          </w:tcPr>
          <w:p w:rsidR="006D7488" w:rsidRPr="00EF465D" w:rsidRDefault="006D7488" w:rsidP="006D7488">
            <w:pPr>
              <w:ind w:left="743" w:hanging="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3.13   </w:t>
            </w:r>
            <w:r w:rsidRPr="00970498">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transportation with the mark of boundary intersection) and/or other documents with the marks of customs bodies confirming the export.</w:t>
            </w:r>
          </w:p>
        </w:tc>
      </w:tr>
      <w:tr w:rsidR="006D7488" w:rsidRPr="00BB2D11" w:rsidTr="006D7488">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lang w:eastAsia="zh-CN"/>
              </w:rPr>
            </w:pPr>
            <w:r>
              <w:rPr>
                <w:rFonts w:ascii="Times New Roman" w:hAnsi="Times New Roman"/>
                <w:color w:val="000000"/>
                <w:sz w:val="24"/>
                <w:szCs w:val="24"/>
              </w:rPr>
              <w:t xml:space="preserve">3.14  </w:t>
            </w:r>
            <w:r w:rsidRPr="00EF465D">
              <w:rPr>
                <w:rFonts w:ascii="Times New Roman" w:hAnsi="Times New Roman"/>
                <w:color w:val="000000"/>
                <w:sz w:val="24"/>
                <w:szCs w:val="24"/>
              </w:rPr>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3.14  </w:t>
            </w:r>
            <w:r w:rsidRPr="00EF465D">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Pr>
                <w:rFonts w:ascii="Times New Roman" w:hAnsi="Times New Roman"/>
                <w:color w:val="000000"/>
                <w:sz w:val="24"/>
                <w:szCs w:val="24"/>
              </w:rPr>
              <w:t xml:space="preserve">3.15.   </w:t>
            </w:r>
            <w:r w:rsidRPr="00EF465D">
              <w:rPr>
                <w:rFonts w:ascii="Times New Roman" w:hAnsi="Times New Roman"/>
                <w:color w:val="000000"/>
                <w:sz w:val="24"/>
                <w:szCs w:val="24"/>
              </w:rPr>
              <w:t>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с даты отгрузки Товара Продавцом (дата получения отметки о выпуске Товара в режиме экспорта на Таможенной декларации - ТД):</w:t>
            </w:r>
          </w:p>
          <w:p w:rsidR="006D7488" w:rsidRPr="00EF465D" w:rsidRDefault="006D7488" w:rsidP="006D7488">
            <w:pPr>
              <w:spacing w:after="0" w:line="240" w:lineRule="auto"/>
              <w:ind w:left="709"/>
              <w:jc w:val="both"/>
              <w:rPr>
                <w:rFonts w:ascii="Times New Roman" w:hAnsi="Times New Roman"/>
                <w:color w:val="000000"/>
                <w:sz w:val="24"/>
                <w:szCs w:val="24"/>
              </w:rPr>
            </w:pPr>
          </w:p>
          <w:p w:rsidR="006D7488" w:rsidRPr="00EF465D" w:rsidRDefault="006D7488" w:rsidP="00945E9F">
            <w:pPr>
              <w:pStyle w:val="a4"/>
              <w:numPr>
                <w:ilvl w:val="0"/>
                <w:numId w:val="9"/>
              </w:numPr>
              <w:spacing w:before="120" w:after="12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оригинал 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6D7488" w:rsidRPr="00EF465D" w:rsidRDefault="006D7488" w:rsidP="00945E9F">
            <w:pPr>
              <w:pStyle w:val="a4"/>
              <w:numPr>
                <w:ilvl w:val="0"/>
                <w:numId w:val="9"/>
              </w:numPr>
              <w:spacing w:before="120" w:after="12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6D7488" w:rsidRPr="00EF465D" w:rsidRDefault="006D7488" w:rsidP="006D7488">
            <w:pPr>
              <w:spacing w:after="0" w:line="240" w:lineRule="auto"/>
              <w:ind w:left="885" w:hanging="885"/>
              <w:jc w:val="both"/>
              <w:rPr>
                <w:rFonts w:ascii="Times New Roman" w:hAnsi="Times New Roman"/>
                <w:color w:val="000000"/>
                <w:sz w:val="24"/>
                <w:szCs w:val="24"/>
                <w:highlight w:val="lightGray"/>
              </w:rPr>
            </w:pPr>
            <w:r w:rsidRPr="00EF465D">
              <w:rPr>
                <w:rFonts w:ascii="Times New Roman" w:hAnsi="Times New Roman"/>
                <w:sz w:val="24"/>
                <w:szCs w:val="24"/>
              </w:rPr>
              <w:lastRenderedPageBreak/>
              <w:t>3.16        В случае не предоставления Покупателем в адрес Продавца документов указанных в п. 3.15 настоящего Контракта Покупатель оплачивает Продавцу штраф в размере 20 % от стоимости каждой партии Товара в отношении которой документация не предоставлена.</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3.15.  </w:t>
            </w:r>
            <w:r w:rsidRPr="00EF465D">
              <w:rPr>
                <w:rFonts w:ascii="Times New Roman" w:hAnsi="Times New Roman"/>
                <w:color w:val="000000"/>
                <w:sz w:val="24"/>
                <w:szCs w:val="24"/>
                <w:lang w:val="en-US"/>
              </w:rPr>
              <w:t>The Buyer undertakes to provide the Seller with the originals of the following documents confirming the export of the Goods (a batch or part of a batch of the Goods) abroad no later than 30 calendar days from the date of shipment of the Goods by the Seller (the date of receipt of a mark on the release of the Goods in the export mode on the Customs Declaration - TD):</w:t>
            </w:r>
          </w:p>
          <w:p w:rsidR="006D7488" w:rsidRPr="00EF465D" w:rsidRDefault="006D7488" w:rsidP="006D7488">
            <w:pPr>
              <w:spacing w:after="0" w:line="240" w:lineRule="auto"/>
              <w:ind w:left="885" w:hanging="885"/>
              <w:jc w:val="both"/>
              <w:rPr>
                <w:rFonts w:ascii="Times New Roman" w:hAnsi="Times New Roman"/>
                <w:color w:val="000000"/>
                <w:sz w:val="24"/>
                <w:szCs w:val="24"/>
                <w:lang w:val="en-US"/>
              </w:rPr>
            </w:pPr>
          </w:p>
          <w:p w:rsidR="006D7488" w:rsidRPr="00EF465D" w:rsidRDefault="006D7488" w:rsidP="00945E9F">
            <w:pPr>
              <w:pStyle w:val="a4"/>
              <w:numPr>
                <w:ilvl w:val="0"/>
                <w:numId w:val="16"/>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original TD with duly executed marks on the release of the Goods in the export mode (the mark "Release is allowed") and on their export abroad (the mark "Goods exported");</w:t>
            </w:r>
          </w:p>
          <w:p w:rsidR="006D7488" w:rsidRPr="00EF465D" w:rsidRDefault="006D7488" w:rsidP="00945E9F">
            <w:pPr>
              <w:pStyle w:val="a4"/>
              <w:numPr>
                <w:ilvl w:val="0"/>
                <w:numId w:val="16"/>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Transport, shipping and/or other documents with marks of the customs authorities confirming the export.</w:t>
            </w:r>
          </w:p>
          <w:p w:rsidR="006D7488" w:rsidRPr="00EF465D" w:rsidRDefault="006D7488" w:rsidP="006D7488">
            <w:pPr>
              <w:spacing w:after="0" w:line="240" w:lineRule="auto"/>
              <w:ind w:left="743" w:hanging="709"/>
              <w:jc w:val="both"/>
              <w:rPr>
                <w:rFonts w:ascii="Times New Roman" w:hAnsi="Times New Roman"/>
                <w:color w:val="000000"/>
                <w:sz w:val="24"/>
                <w:szCs w:val="24"/>
                <w:highlight w:val="yellow"/>
                <w:lang w:val="en-US"/>
              </w:rPr>
            </w:pPr>
            <w:r w:rsidRPr="00EF465D">
              <w:rPr>
                <w:rFonts w:ascii="Times New Roman" w:hAnsi="Times New Roman"/>
                <w:color w:val="000000"/>
                <w:sz w:val="24"/>
                <w:szCs w:val="24"/>
                <w:lang w:val="en-US"/>
              </w:rPr>
              <w:lastRenderedPageBreak/>
              <w:t xml:space="preserve">3.16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If the Buyer does not provide the Seller with the documents specified in clause 3.15 of this Contract, the Buyer shall pay the Seller a fine in the amount of 20% of the cost of each consignment of the Goods in respect of which the documentation is not provided.</w:t>
            </w:r>
          </w:p>
        </w:tc>
      </w:tr>
      <w:tr w:rsidR="006D7488" w:rsidRPr="00BB2D11" w:rsidTr="006D7488">
        <w:tc>
          <w:tcPr>
            <w:tcW w:w="5387" w:type="dxa"/>
            <w:shd w:val="clear" w:color="auto" w:fill="auto"/>
          </w:tcPr>
          <w:p w:rsidR="006D7488" w:rsidRPr="00EF465D" w:rsidRDefault="006D7488" w:rsidP="006D7488">
            <w:pPr>
              <w:pStyle w:val="a4"/>
              <w:numPr>
                <w:ilvl w:val="0"/>
                <w:numId w:val="1"/>
              </w:numPr>
              <w:spacing w:after="0" w:line="240" w:lineRule="auto"/>
              <w:jc w:val="center"/>
              <w:rPr>
                <w:rFonts w:ascii="Times New Roman" w:hAnsi="Times New Roman"/>
                <w:color w:val="000000"/>
                <w:sz w:val="24"/>
                <w:szCs w:val="24"/>
                <w:lang w:val="en-US" w:eastAsia="zh-CN"/>
              </w:rPr>
            </w:pPr>
            <w:r w:rsidRPr="00EF465D">
              <w:rPr>
                <w:rFonts w:ascii="Times New Roman" w:hAnsi="Times New Roman"/>
                <w:b/>
                <w:color w:val="000000"/>
                <w:sz w:val="24"/>
                <w:szCs w:val="24"/>
              </w:rPr>
              <w:lastRenderedPageBreak/>
              <w:t>СТОИМОСТЬ</w:t>
            </w:r>
            <w:r w:rsidRPr="00EF465D">
              <w:rPr>
                <w:rFonts w:ascii="Times New Roman" w:hAnsi="Times New Roman"/>
                <w:b/>
                <w:color w:val="000000"/>
                <w:sz w:val="24"/>
                <w:szCs w:val="24"/>
                <w:lang w:val="en-US"/>
              </w:rPr>
              <w:t xml:space="preserve"> </w:t>
            </w:r>
            <w:r w:rsidRPr="00EF465D">
              <w:rPr>
                <w:rFonts w:ascii="Times New Roman" w:hAnsi="Times New Roman"/>
                <w:b/>
                <w:color w:val="000000"/>
                <w:sz w:val="24"/>
                <w:szCs w:val="24"/>
              </w:rPr>
              <w:t>И</w:t>
            </w:r>
            <w:r w:rsidRPr="00EF465D">
              <w:rPr>
                <w:rFonts w:ascii="Times New Roman" w:hAnsi="Times New Roman"/>
                <w:b/>
                <w:color w:val="000000"/>
                <w:sz w:val="24"/>
                <w:szCs w:val="24"/>
                <w:lang w:val="en-US"/>
              </w:rPr>
              <w:t xml:space="preserve"> </w:t>
            </w:r>
            <w:r w:rsidRPr="00EF465D">
              <w:rPr>
                <w:rFonts w:ascii="Times New Roman" w:hAnsi="Times New Roman"/>
                <w:b/>
                <w:color w:val="000000"/>
                <w:sz w:val="24"/>
                <w:szCs w:val="24"/>
              </w:rPr>
              <w:t>ЦЕНА</w:t>
            </w:r>
            <w:r w:rsidRPr="00EF465D">
              <w:rPr>
                <w:rFonts w:ascii="Times New Roman" w:hAnsi="Times New Roman"/>
                <w:b/>
                <w:color w:val="000000"/>
                <w:sz w:val="24"/>
                <w:szCs w:val="24"/>
                <w:lang w:val="en-US"/>
              </w:rPr>
              <w:t xml:space="preserve"> </w:t>
            </w:r>
            <w:r w:rsidRPr="00EF465D">
              <w:rPr>
                <w:rFonts w:ascii="Times New Roman" w:hAnsi="Times New Roman"/>
                <w:b/>
                <w:color w:val="000000"/>
                <w:sz w:val="24"/>
                <w:szCs w:val="24"/>
              </w:rPr>
              <w:t>ТОВАРА</w:t>
            </w:r>
          </w:p>
          <w:p w:rsidR="006D7488" w:rsidRPr="00EF465D" w:rsidRDefault="006D7488" w:rsidP="006D7488">
            <w:pPr>
              <w:tabs>
                <w:tab w:val="left" w:pos="715"/>
              </w:tabs>
              <w:spacing w:after="120"/>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lang w:val="en-US"/>
              </w:rPr>
            </w:pPr>
            <w:r w:rsidRPr="00EF465D">
              <w:rPr>
                <w:rFonts w:ascii="Times New Roman" w:hAnsi="Times New Roman"/>
                <w:b/>
                <w:color w:val="000000"/>
                <w:sz w:val="24"/>
                <w:szCs w:val="24"/>
                <w:lang w:val="en-US"/>
              </w:rPr>
              <w:t>4. VALUE AND PRICE OF THE GOODS</w:t>
            </w:r>
          </w:p>
          <w:p w:rsidR="006D7488" w:rsidRPr="00EF465D" w:rsidRDefault="006D7488" w:rsidP="006D7488">
            <w:pPr>
              <w:tabs>
                <w:tab w:val="left" w:pos="715"/>
              </w:tabs>
              <w:spacing w:after="120"/>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proofErr w:type="gramStart"/>
            <w:r w:rsidRPr="00EF465D">
              <w:rPr>
                <w:rFonts w:ascii="Times New Roman" w:hAnsi="Times New Roman"/>
                <w:color w:val="000000"/>
                <w:sz w:val="24"/>
                <w:szCs w:val="24"/>
              </w:rPr>
              <w:t>4.1  Стоимость</w:t>
            </w:r>
            <w:proofErr w:type="gramEnd"/>
            <w:r w:rsidRPr="00EF465D">
              <w:rPr>
                <w:rFonts w:ascii="Times New Roman" w:hAnsi="Times New Roman"/>
                <w:color w:val="000000"/>
                <w:sz w:val="24"/>
                <w:szCs w:val="24"/>
              </w:rPr>
              <w:t xml:space="preserve"> каждой партии Товара устанавливается как сумма произведений количества товара по каждому артикулу на контрактную цену этого артикула:</w:t>
            </w:r>
          </w:p>
          <w:p w:rsidR="006D7488" w:rsidRPr="00EF465D" w:rsidRDefault="00BB2D11" w:rsidP="006D7488">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6D7488" w:rsidRPr="00EF465D" w:rsidRDefault="006D7488" w:rsidP="006D7488">
            <w:pPr>
              <w:ind w:left="885"/>
              <w:jc w:val="both"/>
              <w:rPr>
                <w:rFonts w:ascii="Times New Roman" w:hAnsi="Times New Roman"/>
                <w:strike/>
                <w:color w:val="000000"/>
                <w:sz w:val="24"/>
                <w:szCs w:val="24"/>
              </w:rPr>
            </w:pPr>
            <w:r w:rsidRPr="00EF465D">
              <w:rPr>
                <w:rFonts w:ascii="Times New Roman" w:hAnsi="Times New Roman"/>
                <w:color w:val="000000"/>
                <w:sz w:val="24"/>
                <w:szCs w:val="24"/>
              </w:rPr>
              <w:t xml:space="preserve">где </w:t>
            </w:r>
            <w:proofErr w:type="spellStart"/>
            <w:r w:rsidRPr="00EF465D">
              <w:rPr>
                <w:rFonts w:ascii="Times New Roman" w:hAnsi="Times New Roman"/>
                <w:color w:val="000000"/>
                <w:sz w:val="24"/>
                <w:szCs w:val="24"/>
              </w:rPr>
              <w:t>Сp</w:t>
            </w:r>
            <w:proofErr w:type="spellEnd"/>
            <w:r w:rsidRPr="00EF465D">
              <w:rPr>
                <w:rFonts w:ascii="Times New Roman" w:hAnsi="Times New Roman"/>
                <w:color w:val="000000"/>
                <w:sz w:val="24"/>
                <w:szCs w:val="24"/>
              </w:rPr>
              <w:t xml:space="preserve"> - стоимость партии Товара в согласованной Сторонами валюте платежа</w:t>
            </w:r>
            <w:r w:rsidRPr="00EF465D">
              <w:rPr>
                <w:rFonts w:ascii="Times New Roman" w:hAnsi="Times New Roman"/>
                <w:strike/>
                <w:color w:val="000000"/>
                <w:sz w:val="24"/>
                <w:szCs w:val="24"/>
              </w:rPr>
              <w:t>;</w:t>
            </w:r>
          </w:p>
          <w:p w:rsidR="006D7488" w:rsidRPr="00EF465D" w:rsidRDefault="006D7488" w:rsidP="006D7488">
            <w:pPr>
              <w:spacing w:after="0"/>
              <w:ind w:left="885"/>
              <w:jc w:val="both"/>
              <w:rPr>
                <w:rFonts w:ascii="Times New Roman" w:hAnsi="Times New Roman"/>
                <w:color w:val="000000"/>
                <w:sz w:val="24"/>
                <w:szCs w:val="24"/>
              </w:rPr>
            </w:pPr>
          </w:p>
          <w:p w:rsidR="006D7488" w:rsidRPr="00EF465D" w:rsidRDefault="006D7488" w:rsidP="006D7488">
            <w:pPr>
              <w:ind w:left="885"/>
              <w:jc w:val="both"/>
              <w:rPr>
                <w:rFonts w:ascii="Times New Roman" w:hAnsi="Times New Roman"/>
                <w:color w:val="000000"/>
                <w:sz w:val="24"/>
                <w:szCs w:val="24"/>
              </w:rPr>
            </w:pPr>
            <w:proofErr w:type="spellStart"/>
            <w:r w:rsidRPr="00EF465D">
              <w:rPr>
                <w:rFonts w:ascii="Times New Roman" w:hAnsi="Times New Roman"/>
                <w:color w:val="000000"/>
                <w:sz w:val="24"/>
                <w:szCs w:val="24"/>
              </w:rPr>
              <w:t>Pi</w:t>
            </w:r>
            <w:proofErr w:type="spellEnd"/>
            <w:r w:rsidRPr="00EF465D">
              <w:rPr>
                <w:rFonts w:ascii="Times New Roman" w:hAnsi="Times New Roman"/>
                <w:color w:val="000000"/>
                <w:sz w:val="24"/>
                <w:szCs w:val="24"/>
              </w:rPr>
              <w:t xml:space="preserve"> – контрактная цена i-</w:t>
            </w:r>
            <w:proofErr w:type="spellStart"/>
            <w:r w:rsidRPr="00EF465D">
              <w:rPr>
                <w:rFonts w:ascii="Times New Roman" w:hAnsi="Times New Roman"/>
                <w:color w:val="000000"/>
                <w:sz w:val="24"/>
                <w:szCs w:val="24"/>
              </w:rPr>
              <w:t>го</w:t>
            </w:r>
            <w:proofErr w:type="spellEnd"/>
            <w:r w:rsidRPr="00EF465D">
              <w:rPr>
                <w:rFonts w:ascii="Times New Roman" w:hAnsi="Times New Roman"/>
                <w:color w:val="000000"/>
                <w:sz w:val="24"/>
                <w:szCs w:val="24"/>
              </w:rPr>
              <w:t xml:space="preserve"> артикула янтаря, входящего в партию Товара в согласованной Сторонами валюте платежа;</w:t>
            </w:r>
          </w:p>
          <w:p w:rsidR="006D7488" w:rsidRPr="00EF465D" w:rsidRDefault="006D7488" w:rsidP="006D7488">
            <w:pPr>
              <w:spacing w:after="0"/>
              <w:ind w:left="885"/>
              <w:jc w:val="both"/>
              <w:rPr>
                <w:rFonts w:ascii="Times New Roman" w:hAnsi="Times New Roman"/>
                <w:color w:val="000000"/>
                <w:sz w:val="24"/>
                <w:szCs w:val="24"/>
              </w:rPr>
            </w:pPr>
          </w:p>
          <w:p w:rsidR="006D7488" w:rsidRPr="00EF465D" w:rsidRDefault="006D7488" w:rsidP="006D7488">
            <w:pPr>
              <w:ind w:left="885"/>
              <w:jc w:val="both"/>
              <w:rPr>
                <w:rFonts w:ascii="Times New Roman" w:hAnsi="Times New Roman"/>
                <w:color w:val="000000"/>
                <w:sz w:val="24"/>
                <w:szCs w:val="24"/>
                <w:lang w:eastAsia="zh-CN"/>
              </w:rPr>
            </w:pPr>
            <w:proofErr w:type="spellStart"/>
            <w:r w:rsidRPr="00EF465D">
              <w:rPr>
                <w:rFonts w:ascii="Times New Roman" w:hAnsi="Times New Roman"/>
                <w:color w:val="000000"/>
                <w:sz w:val="24"/>
                <w:szCs w:val="24"/>
              </w:rPr>
              <w:t>Qi</w:t>
            </w:r>
            <w:proofErr w:type="spellEnd"/>
            <w:r w:rsidRPr="00EF465D">
              <w:rPr>
                <w:rFonts w:ascii="Times New Roman" w:hAnsi="Times New Roman"/>
                <w:color w:val="000000"/>
                <w:sz w:val="24"/>
                <w:szCs w:val="24"/>
              </w:rPr>
              <w:t xml:space="preserve"> – количество янтаря i-</w:t>
            </w:r>
            <w:proofErr w:type="spellStart"/>
            <w:r w:rsidRPr="00EF465D">
              <w:rPr>
                <w:rFonts w:ascii="Times New Roman" w:hAnsi="Times New Roman"/>
                <w:color w:val="000000"/>
                <w:sz w:val="24"/>
                <w:szCs w:val="24"/>
              </w:rPr>
              <w:t>го</w:t>
            </w:r>
            <w:proofErr w:type="spellEnd"/>
            <w:r w:rsidRPr="00EF465D">
              <w:rPr>
                <w:rFonts w:ascii="Times New Roman" w:hAnsi="Times New Roman"/>
                <w:color w:val="000000"/>
                <w:sz w:val="24"/>
                <w:szCs w:val="24"/>
              </w:rPr>
              <w:t xml:space="preserve"> артикула в партии Товара, кг.</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4.1      </w:t>
            </w:r>
            <w:r w:rsidRPr="00EF465D">
              <w:rPr>
                <w:rFonts w:ascii="Times New Roman" w:hAnsi="Times New Roman"/>
                <w:color w:val="000000"/>
                <w:sz w:val="24"/>
                <w:szCs w:val="24"/>
                <w:lang w:val="en-US"/>
              </w:rPr>
              <w:t xml:space="preserve">The value of each lot of the Goods will be established as a sum of products of the quantity of the goods of each article by a contract price of this article. </w:t>
            </w:r>
          </w:p>
          <w:p w:rsidR="006D7488" w:rsidRPr="00EF465D" w:rsidRDefault="00BB2D11" w:rsidP="006D7488">
            <w:pPr>
              <w:ind w:left="743" w:hanging="709"/>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6D7488" w:rsidRPr="00EF465D" w:rsidRDefault="006D7488" w:rsidP="006D7488">
            <w:pPr>
              <w:ind w:left="743" w:hanging="709"/>
              <w:jc w:val="both"/>
              <w:rPr>
                <w:rFonts w:ascii="Times New Roman" w:hAnsi="Times New Roman"/>
                <w:color w:val="000000"/>
                <w:sz w:val="24"/>
                <w:szCs w:val="24"/>
                <w:lang w:val="en-US"/>
              </w:rPr>
            </w:pPr>
            <w:r w:rsidRPr="004A15F2">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where </w:t>
            </w:r>
            <w:r w:rsidRPr="00EF465D">
              <w:rPr>
                <w:rFonts w:ascii="Times New Roman" w:hAnsi="Times New Roman"/>
                <w:color w:val="000000"/>
                <w:sz w:val="24"/>
                <w:szCs w:val="24"/>
              </w:rPr>
              <w:t>С</w:t>
            </w:r>
            <w:r w:rsidRPr="00EF465D">
              <w:rPr>
                <w:rFonts w:ascii="Times New Roman" w:hAnsi="Times New Roman"/>
                <w:color w:val="000000"/>
                <w:sz w:val="24"/>
                <w:szCs w:val="24"/>
                <w:lang w:val="en-US"/>
              </w:rPr>
              <w:t>p - value of a lot of the Goods in the currency of payment the Parties agreed upon</w:t>
            </w:r>
            <w:r w:rsidRPr="00EF465D">
              <w:rPr>
                <w:rFonts w:ascii="Times New Roman" w:hAnsi="Times New Roman"/>
                <w:strike/>
                <w:color w:val="000000"/>
                <w:sz w:val="24"/>
                <w:szCs w:val="24"/>
                <w:lang w:val="en-US"/>
              </w:rPr>
              <w:t>;</w:t>
            </w:r>
          </w:p>
          <w:p w:rsidR="006D7488" w:rsidRPr="00EF465D" w:rsidRDefault="006D7488" w:rsidP="006D7488">
            <w:pPr>
              <w:ind w:left="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Pi </w:t>
            </w:r>
            <w:r w:rsidRPr="00EF465D">
              <w:rPr>
                <w:rFonts w:ascii="Times New Roman" w:hAnsi="Times New Roman"/>
                <w:color w:val="000000"/>
                <w:sz w:val="24"/>
                <w:szCs w:val="24"/>
                <w:cs/>
              </w:rPr>
              <w:t xml:space="preserve">– </w:t>
            </w:r>
            <w:r w:rsidRPr="00EF465D">
              <w:rPr>
                <w:rFonts w:ascii="Times New Roman" w:hAnsi="Times New Roman"/>
                <w:color w:val="000000"/>
                <w:sz w:val="24"/>
                <w:szCs w:val="24"/>
                <w:lang w:val="en-US"/>
              </w:rPr>
              <w:t>a contract price of i article of amber included into a lot of Goods in the currency of payment the Parties agreed upon;</w:t>
            </w:r>
          </w:p>
          <w:p w:rsidR="006D7488" w:rsidRPr="00EF465D" w:rsidRDefault="006D7488" w:rsidP="006D7488">
            <w:pPr>
              <w:ind w:left="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Qi </w:t>
            </w:r>
            <w:r w:rsidRPr="00EF465D">
              <w:rPr>
                <w:rFonts w:ascii="Times New Roman" w:hAnsi="Times New Roman"/>
                <w:color w:val="000000"/>
                <w:sz w:val="24"/>
                <w:szCs w:val="24"/>
                <w:cs/>
              </w:rPr>
              <w:t xml:space="preserve">– </w:t>
            </w:r>
            <w:r w:rsidRPr="00EF465D">
              <w:rPr>
                <w:rFonts w:ascii="Times New Roman" w:hAnsi="Times New Roman"/>
                <w:color w:val="000000"/>
                <w:sz w:val="24"/>
                <w:szCs w:val="24"/>
                <w:lang w:val="en-US"/>
              </w:rPr>
              <w:t>an amount of amber of i article in a lot of Goods, kg.</w:t>
            </w:r>
          </w:p>
        </w:tc>
      </w:tr>
      <w:tr w:rsidR="006D7488" w:rsidRPr="00BB2D11" w:rsidTr="006D7488">
        <w:tc>
          <w:tcPr>
            <w:tcW w:w="5387" w:type="dxa"/>
            <w:shd w:val="clear" w:color="auto" w:fill="auto"/>
          </w:tcPr>
          <w:p w:rsidR="006D7488" w:rsidRPr="00EF465D" w:rsidRDefault="006D7488" w:rsidP="006D7488">
            <w:pPr>
              <w:ind w:left="885" w:hanging="851"/>
              <w:jc w:val="both"/>
              <w:rPr>
                <w:rFonts w:ascii="Times New Roman" w:hAnsi="Times New Roman"/>
                <w:color w:val="000000"/>
                <w:sz w:val="24"/>
                <w:szCs w:val="24"/>
              </w:rPr>
            </w:pPr>
            <w:r w:rsidRPr="00EF465D">
              <w:rPr>
                <w:rFonts w:ascii="Times New Roman" w:hAnsi="Times New Roman"/>
                <w:color w:val="000000"/>
                <w:sz w:val="24"/>
                <w:szCs w:val="24"/>
              </w:rPr>
              <w:t xml:space="preserve">4.2         </w:t>
            </w:r>
            <w:r>
              <w:rPr>
                <w:rFonts w:ascii="Times New Roman" w:hAnsi="Times New Roman"/>
                <w:color w:val="000000"/>
                <w:sz w:val="24"/>
                <w:szCs w:val="24"/>
              </w:rPr>
              <w:t xml:space="preserve">  </w:t>
            </w:r>
            <w:r w:rsidRPr="00EF465D">
              <w:rPr>
                <w:rFonts w:ascii="Times New Roman" w:hAnsi="Times New Roman"/>
                <w:color w:val="000000"/>
                <w:sz w:val="24"/>
                <w:szCs w:val="24"/>
              </w:rPr>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6D7488" w:rsidRPr="00EF465D" w:rsidRDefault="006D7488" w:rsidP="006D7488">
            <w:pPr>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4.2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4.3   Цены артикулов не включают НДС, таможенные пошлины, иные налоги и сборы, выплачиваемые Покупателем при ввозе на территорию страны Покупателя.</w:t>
            </w:r>
          </w:p>
          <w:p w:rsidR="006D7488" w:rsidRPr="00EF465D" w:rsidRDefault="006D7488" w:rsidP="006D7488">
            <w:pPr>
              <w:spacing w:after="0" w:line="240" w:lineRule="auto"/>
              <w:ind w:left="360"/>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4.3       </w:t>
            </w:r>
            <w:r w:rsidRPr="00EF465D">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6D7488" w:rsidRPr="00BB2D11" w:rsidTr="006D7488">
        <w:tc>
          <w:tcPr>
            <w:tcW w:w="5387" w:type="dxa"/>
            <w:shd w:val="clear" w:color="auto" w:fill="auto"/>
          </w:tcPr>
          <w:p w:rsidR="006D7488" w:rsidRPr="00EF465D" w:rsidRDefault="006D7488" w:rsidP="006D7488">
            <w:pPr>
              <w:jc w:val="center"/>
              <w:rPr>
                <w:rFonts w:ascii="Times New Roman" w:hAnsi="Times New Roman"/>
                <w:color w:val="000000"/>
                <w:sz w:val="24"/>
                <w:szCs w:val="24"/>
                <w:lang w:eastAsia="zh-CN"/>
              </w:rPr>
            </w:pPr>
            <w:r w:rsidRPr="00EF465D">
              <w:rPr>
                <w:rFonts w:ascii="Times New Roman" w:hAnsi="Times New Roman"/>
                <w:b/>
                <w:color w:val="000000"/>
                <w:sz w:val="24"/>
                <w:szCs w:val="24"/>
              </w:rPr>
              <w:lastRenderedPageBreak/>
              <w:t>5. СОГЛАСОВАНИЕ ГРАФИКА ПОСТАВКИ-ОТБОРА ТОВАРА</w:t>
            </w:r>
          </w:p>
        </w:tc>
        <w:tc>
          <w:tcPr>
            <w:tcW w:w="4820"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lang w:val="en-US"/>
              </w:rPr>
            </w:pPr>
            <w:r w:rsidRPr="00EF465D">
              <w:rPr>
                <w:rFonts w:ascii="Times New Roman" w:hAnsi="Times New Roman"/>
                <w:b/>
                <w:color w:val="000000"/>
                <w:sz w:val="24"/>
                <w:szCs w:val="24"/>
                <w:lang w:val="en-US"/>
              </w:rPr>
              <w:t>5. APPROVAL OF THE SCHEDULE OF DELIVERY-SELECTION  OF THE GOODS</w:t>
            </w:r>
          </w:p>
        </w:tc>
      </w:tr>
      <w:tr w:rsidR="006D7488" w:rsidRPr="00BB2D11" w:rsidTr="006D7488">
        <w:tc>
          <w:tcPr>
            <w:tcW w:w="5387" w:type="dxa"/>
            <w:shd w:val="clear" w:color="auto" w:fill="auto"/>
          </w:tcPr>
          <w:p w:rsidR="006D7488" w:rsidRPr="00EF465D" w:rsidRDefault="006D7488" w:rsidP="006D7488">
            <w:pPr>
              <w:ind w:left="885" w:hanging="851"/>
              <w:jc w:val="both"/>
              <w:rPr>
                <w:rFonts w:ascii="Times New Roman" w:hAnsi="Times New Roman"/>
                <w:color w:val="000000"/>
                <w:sz w:val="24"/>
                <w:szCs w:val="24"/>
              </w:rPr>
            </w:pPr>
            <w:r w:rsidRPr="00442ABA">
              <w:rPr>
                <w:rFonts w:ascii="Times New Roman" w:hAnsi="Times New Roman"/>
                <w:color w:val="000000"/>
                <w:sz w:val="24"/>
                <w:szCs w:val="24"/>
                <w:lang w:val="en-US"/>
              </w:rPr>
              <w:t xml:space="preserve">              </w:t>
            </w:r>
            <w:r w:rsidRPr="00EF465D">
              <w:rPr>
                <w:rFonts w:ascii="Times New Roman" w:hAnsi="Times New Roman"/>
                <w:color w:val="000000"/>
                <w:sz w:val="24"/>
                <w:szCs w:val="24"/>
              </w:rPr>
              <w:t>Контрактом предусмотрен следующий график поставки-отбора Товара:</w:t>
            </w:r>
          </w:p>
          <w:p w:rsidR="006D7488" w:rsidRPr="00EF465D" w:rsidRDefault="006D7488" w:rsidP="006D7488">
            <w:pPr>
              <w:spacing w:after="0" w:line="240" w:lineRule="auto"/>
              <w:ind w:left="885" w:hanging="851"/>
              <w:jc w:val="both"/>
              <w:rPr>
                <w:rFonts w:ascii="Times New Roman" w:hAnsi="Times New Roman"/>
                <w:b/>
                <w:color w:val="000000"/>
                <w:sz w:val="24"/>
                <w:szCs w:val="24"/>
                <w:lang w:eastAsia="zh-CN"/>
              </w:rPr>
            </w:pPr>
            <w:r>
              <w:rPr>
                <w:rFonts w:ascii="Times New Roman" w:hAnsi="Times New Roman"/>
                <w:color w:val="000000"/>
                <w:sz w:val="24"/>
                <w:szCs w:val="24"/>
              </w:rPr>
              <w:t xml:space="preserve">5.1     </w:t>
            </w:r>
            <w:r w:rsidRPr="00EF465D">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w:t>
            </w:r>
          </w:p>
        </w:tc>
        <w:tc>
          <w:tcPr>
            <w:tcW w:w="4820" w:type="dxa"/>
            <w:shd w:val="clear" w:color="auto" w:fill="auto"/>
          </w:tcPr>
          <w:p w:rsidR="006D7488" w:rsidRPr="00EF465D" w:rsidRDefault="006D7488" w:rsidP="006D7488">
            <w:pPr>
              <w:ind w:left="743" w:hanging="709"/>
              <w:jc w:val="both"/>
              <w:rPr>
                <w:rFonts w:ascii="Times New Roman" w:hAnsi="Times New Roman"/>
                <w:color w:val="000000"/>
                <w:sz w:val="24"/>
                <w:szCs w:val="24"/>
                <w:lang w:val="en-US"/>
              </w:rPr>
            </w:pPr>
            <w:r w:rsidRPr="000179E1">
              <w:rPr>
                <w:rFonts w:ascii="Times New Roman" w:hAnsi="Times New Roman"/>
                <w:color w:val="000000"/>
                <w:sz w:val="24"/>
                <w:szCs w:val="24"/>
              </w:rPr>
              <w:t xml:space="preserve">            </w:t>
            </w:r>
            <w:r w:rsidRPr="00EF465D">
              <w:rPr>
                <w:rFonts w:ascii="Times New Roman" w:hAnsi="Times New Roman"/>
                <w:color w:val="000000"/>
                <w:sz w:val="24"/>
                <w:szCs w:val="24"/>
                <w:lang w:val="en-US"/>
              </w:rPr>
              <w:t>The Contract foresees the following schedule of delivery-selection of the Goods:</w:t>
            </w:r>
          </w:p>
          <w:p w:rsidR="006D7488" w:rsidRPr="00EF465D" w:rsidRDefault="006D7488" w:rsidP="006D7488">
            <w:pPr>
              <w:spacing w:after="0" w:line="240" w:lineRule="auto"/>
              <w:ind w:left="743" w:hanging="709"/>
              <w:jc w:val="both"/>
              <w:rPr>
                <w:rFonts w:ascii="Times New Roman" w:hAnsi="Times New Roman"/>
                <w:b/>
                <w:color w:val="000000"/>
                <w:sz w:val="24"/>
                <w:szCs w:val="24"/>
                <w:lang w:val="en-US"/>
              </w:rPr>
            </w:pPr>
            <w:r>
              <w:rPr>
                <w:rFonts w:ascii="Times New Roman" w:hAnsi="Times New Roman"/>
                <w:color w:val="000000"/>
                <w:sz w:val="24"/>
                <w:szCs w:val="24"/>
                <w:lang w:val="en-US"/>
              </w:rPr>
              <w:t xml:space="preserve">5.1       </w:t>
            </w:r>
            <w:r w:rsidRPr="00EF465D">
              <w:rPr>
                <w:rFonts w:ascii="Times New Roman" w:hAnsi="Times New Roman"/>
                <w:color w:val="000000"/>
                <w:sz w:val="24"/>
                <w:szCs w:val="24"/>
                <w:lang w:val="en-US"/>
              </w:rPr>
              <w:t xml:space="preserve">The first lot of the Goods as the Parties agreed will be formed within the availability of amber articles at the Seller's storehouse; </w:t>
            </w:r>
          </w:p>
        </w:tc>
      </w:tr>
      <w:tr w:rsidR="006D7488" w:rsidRPr="00BB2D11" w:rsidTr="006D7488">
        <w:tc>
          <w:tcPr>
            <w:tcW w:w="5387" w:type="dxa"/>
            <w:shd w:val="clear" w:color="auto" w:fill="auto"/>
          </w:tcPr>
          <w:p w:rsidR="006D7488" w:rsidRDefault="006D7488" w:rsidP="006D7488">
            <w:pPr>
              <w:spacing w:after="0" w:line="240" w:lineRule="auto"/>
              <w:ind w:left="885" w:hanging="851"/>
              <w:contextualSpacing/>
              <w:jc w:val="both"/>
              <w:rPr>
                <w:rFonts w:ascii="Times New Roman" w:hAnsi="Times New Roman"/>
                <w:color w:val="000000"/>
                <w:sz w:val="24"/>
                <w:szCs w:val="24"/>
              </w:rPr>
            </w:pPr>
            <w:r>
              <w:rPr>
                <w:rFonts w:ascii="Times New Roman" w:hAnsi="Times New Roman"/>
                <w:color w:val="000000"/>
                <w:sz w:val="24"/>
                <w:szCs w:val="24"/>
              </w:rPr>
              <w:t>5</w:t>
            </w:r>
            <w:r w:rsidRPr="00986E1A">
              <w:rPr>
                <w:rFonts w:ascii="Times New Roman" w:hAnsi="Times New Roman"/>
                <w:color w:val="000000"/>
                <w:sz w:val="24"/>
                <w:szCs w:val="24"/>
              </w:rPr>
              <w:t>.2    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Контракта или по согласованию Сторон месячными партиями.</w:t>
            </w:r>
          </w:p>
          <w:p w:rsidR="006D7488" w:rsidRDefault="006D7488" w:rsidP="006D7488">
            <w:pPr>
              <w:spacing w:after="0" w:line="240" w:lineRule="auto"/>
              <w:ind w:left="885" w:hanging="1027"/>
              <w:jc w:val="both"/>
              <w:rPr>
                <w:rFonts w:ascii="Times New Roman" w:hAnsi="Times New Roman"/>
                <w:color w:val="000000"/>
                <w:sz w:val="24"/>
                <w:szCs w:val="24"/>
              </w:rPr>
            </w:pPr>
          </w:p>
          <w:p w:rsidR="006D7488" w:rsidRPr="00A93DCF" w:rsidRDefault="006D7488" w:rsidP="006D7488">
            <w:pPr>
              <w:spacing w:after="0" w:line="240" w:lineRule="auto"/>
              <w:ind w:left="745" w:hanging="885"/>
              <w:jc w:val="both"/>
              <w:rPr>
                <w:rFonts w:ascii="Times New Roman" w:hAnsi="Times New Roman"/>
                <w:b/>
                <w:color w:val="000000"/>
                <w:sz w:val="24"/>
                <w:szCs w:val="24"/>
              </w:rPr>
            </w:pP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5.2         </w:t>
            </w:r>
            <w:r w:rsidRPr="00EF465D">
              <w:rPr>
                <w:rFonts w:ascii="Times New Roman" w:hAnsi="Times New Roman"/>
                <w:color w:val="000000"/>
                <w:sz w:val="24"/>
                <w:szCs w:val="24"/>
                <w:lang w:val="en-US"/>
              </w:rPr>
              <w:t xml:space="preserve">The further Schedule of delivery will be established as follows: of the total contractual quantity of the Goods the delivery quantity of the first lot will be deducted, the rest quantities will be delivered/selected, if possible, as scheduled by equal lots in accordance with Appendix 2 of this Contract or as Parties agreed by monthly lots. </w:t>
            </w:r>
          </w:p>
          <w:p w:rsidR="006D7488" w:rsidRPr="00EF465D" w:rsidRDefault="006D7488" w:rsidP="006D7488">
            <w:pPr>
              <w:spacing w:after="0" w:line="240" w:lineRule="auto"/>
              <w:jc w:val="both"/>
              <w:rPr>
                <w:rFonts w:ascii="Times New Roman" w:hAnsi="Times New Roman"/>
                <w:color w:val="000000"/>
                <w:sz w:val="24"/>
                <w:szCs w:val="24"/>
                <w:lang w:val="en-US"/>
              </w:rPr>
            </w:pPr>
          </w:p>
        </w:tc>
      </w:tr>
      <w:tr w:rsidR="006D7488" w:rsidRPr="00EF465D" w:rsidTr="006D7488">
        <w:tc>
          <w:tcPr>
            <w:tcW w:w="5387"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rPr>
            </w:pPr>
            <w:r w:rsidRPr="00EF465D">
              <w:rPr>
                <w:rFonts w:ascii="Times New Roman" w:hAnsi="Times New Roman"/>
                <w:b/>
                <w:color w:val="000000"/>
                <w:sz w:val="24"/>
                <w:szCs w:val="24"/>
              </w:rPr>
              <w:t>6. ЛИЦЕНЗИИ</w:t>
            </w:r>
          </w:p>
        </w:tc>
        <w:tc>
          <w:tcPr>
            <w:tcW w:w="4820" w:type="dxa"/>
            <w:shd w:val="clear" w:color="auto" w:fill="auto"/>
          </w:tcPr>
          <w:p w:rsidR="006D7488" w:rsidRPr="00EF465D" w:rsidRDefault="006D7488" w:rsidP="006D7488">
            <w:pPr>
              <w:jc w:val="center"/>
              <w:rPr>
                <w:rFonts w:ascii="Times New Roman" w:hAnsi="Times New Roman"/>
                <w:color w:val="000000"/>
                <w:sz w:val="24"/>
                <w:szCs w:val="24"/>
              </w:rPr>
            </w:pPr>
            <w:r w:rsidRPr="00EF465D">
              <w:rPr>
                <w:rFonts w:ascii="Times New Roman" w:hAnsi="Times New Roman"/>
                <w:b/>
                <w:color w:val="000000"/>
                <w:sz w:val="24"/>
                <w:szCs w:val="24"/>
              </w:rPr>
              <w:t>6. LICENSES</w:t>
            </w:r>
          </w:p>
        </w:tc>
      </w:tr>
      <w:tr w:rsidR="006D7488" w:rsidRPr="00BB2D11" w:rsidTr="006D7488">
        <w:tc>
          <w:tcPr>
            <w:tcW w:w="5387" w:type="dxa"/>
            <w:shd w:val="clear" w:color="auto" w:fill="auto"/>
          </w:tcPr>
          <w:p w:rsidR="006D7488" w:rsidRPr="00EF465D" w:rsidRDefault="006D7488" w:rsidP="006D7488">
            <w:pPr>
              <w:spacing w:line="240" w:lineRule="auto"/>
              <w:ind w:left="744" w:hanging="744"/>
              <w:jc w:val="both"/>
              <w:rPr>
                <w:rFonts w:ascii="Times New Roman" w:hAnsi="Times New Roman"/>
                <w:color w:val="000000"/>
                <w:sz w:val="24"/>
                <w:szCs w:val="24"/>
                <w:lang w:eastAsia="zh-CN"/>
              </w:rPr>
            </w:pPr>
            <w:r w:rsidRPr="00EF465D">
              <w:rPr>
                <w:rFonts w:ascii="Times New Roman" w:hAnsi="Times New Roman"/>
                <w:color w:val="000000"/>
                <w:sz w:val="24"/>
                <w:szCs w:val="24"/>
              </w:rPr>
              <w:t>6.1  Продавец обязан получить экспортную лицензию на Товар, указанный в Спецификации №1.</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6.1       The Seller must obtain an export license for the Goods specified in Specification No.1.</w:t>
            </w:r>
          </w:p>
        </w:tc>
      </w:tr>
      <w:tr w:rsidR="006D7488" w:rsidRPr="00BB2D11" w:rsidTr="006D7488">
        <w:tc>
          <w:tcPr>
            <w:tcW w:w="5387" w:type="dxa"/>
            <w:shd w:val="clear" w:color="auto" w:fill="auto"/>
          </w:tcPr>
          <w:p w:rsidR="006D7488" w:rsidRPr="00EF465D" w:rsidRDefault="006D7488" w:rsidP="006D7488">
            <w:pPr>
              <w:spacing w:after="0" w:line="240" w:lineRule="auto"/>
              <w:ind w:left="744" w:hanging="744"/>
              <w:jc w:val="both"/>
              <w:rPr>
                <w:rFonts w:ascii="Times New Roman" w:hAnsi="Times New Roman"/>
                <w:color w:val="000000"/>
                <w:sz w:val="24"/>
                <w:szCs w:val="24"/>
              </w:rPr>
            </w:pPr>
            <w:r>
              <w:rPr>
                <w:rFonts w:ascii="Times New Roman" w:hAnsi="Times New Roman"/>
                <w:color w:val="000000"/>
                <w:sz w:val="24"/>
                <w:szCs w:val="24"/>
              </w:rPr>
              <w:t xml:space="preserve">6.2       </w:t>
            </w:r>
            <w:r w:rsidRPr="00EF465D">
              <w:rPr>
                <w:rFonts w:ascii="Times New Roman" w:hAnsi="Times New Roman"/>
                <w:color w:val="000000"/>
                <w:sz w:val="24"/>
                <w:szCs w:val="24"/>
              </w:rPr>
              <w:t>Если экспортная лицензия не будет получена Продавцом в течение 4-х месяцев с даты подписания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6.2    If the Seller fails to obtain the export license within 4 months since the date of signing the Contract due to reasons beyond his control, then this circumstance shall be regarded as force-majeure.</w:t>
            </w:r>
          </w:p>
        </w:tc>
      </w:tr>
      <w:tr w:rsidR="006D7488" w:rsidRPr="00BB2D11" w:rsidTr="006D7488">
        <w:tc>
          <w:tcPr>
            <w:tcW w:w="5387" w:type="dxa"/>
            <w:shd w:val="clear" w:color="auto" w:fill="auto"/>
          </w:tcPr>
          <w:p w:rsidR="006D7488" w:rsidRPr="00EF465D" w:rsidRDefault="006D7488" w:rsidP="006D7488">
            <w:pPr>
              <w:spacing w:after="0" w:line="240" w:lineRule="auto"/>
              <w:ind w:left="744" w:hanging="744"/>
              <w:jc w:val="both"/>
              <w:rPr>
                <w:rFonts w:ascii="Times New Roman" w:hAnsi="Times New Roman"/>
                <w:color w:val="000000"/>
                <w:sz w:val="24"/>
                <w:szCs w:val="24"/>
              </w:rPr>
            </w:pPr>
            <w:r w:rsidRPr="00EF465D">
              <w:rPr>
                <w:rFonts w:ascii="Times New Roman" w:hAnsi="Times New Roman"/>
                <w:color w:val="000000"/>
                <w:sz w:val="24"/>
                <w:szCs w:val="24"/>
              </w:rPr>
              <w:t>6.3        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6.3       The Buyer must obtain at his own expense all import licenses and permissions required for importing the Goods into the Buyer's country.</w:t>
            </w:r>
          </w:p>
        </w:tc>
      </w:tr>
      <w:tr w:rsidR="006D7488" w:rsidRPr="00EF465D" w:rsidTr="006D7488">
        <w:tc>
          <w:tcPr>
            <w:tcW w:w="5387"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rPr>
            </w:pPr>
            <w:r w:rsidRPr="00EF465D">
              <w:rPr>
                <w:rFonts w:ascii="Times New Roman" w:hAnsi="Times New Roman"/>
                <w:b/>
                <w:color w:val="000000"/>
                <w:sz w:val="24"/>
                <w:szCs w:val="24"/>
              </w:rPr>
              <w:t>7. ВЫСТАВЛЕНИЕ СЧЕТОВ И ОПЛАТА</w:t>
            </w:r>
          </w:p>
        </w:tc>
        <w:tc>
          <w:tcPr>
            <w:tcW w:w="4820"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rPr>
            </w:pPr>
            <w:r w:rsidRPr="00EF465D">
              <w:rPr>
                <w:rFonts w:ascii="Times New Roman" w:hAnsi="Times New Roman"/>
                <w:b/>
                <w:color w:val="000000"/>
                <w:sz w:val="24"/>
                <w:szCs w:val="24"/>
              </w:rPr>
              <w:t>7. INVOICING AND PAYMENT</w:t>
            </w:r>
          </w:p>
        </w:tc>
      </w:tr>
      <w:tr w:rsidR="006D7488" w:rsidRPr="00BB2D11" w:rsidTr="006D7488">
        <w:tc>
          <w:tcPr>
            <w:tcW w:w="5387" w:type="dxa"/>
            <w:shd w:val="clear" w:color="auto" w:fill="auto"/>
          </w:tcPr>
          <w:p w:rsidR="006D7488" w:rsidRPr="00EF465D" w:rsidRDefault="006D7488" w:rsidP="006D7488">
            <w:pPr>
              <w:spacing w:line="240" w:lineRule="auto"/>
              <w:ind w:left="744" w:hanging="744"/>
              <w:jc w:val="both"/>
              <w:rPr>
                <w:rFonts w:ascii="Times New Roman" w:hAnsi="Times New Roman"/>
                <w:b/>
                <w:color w:val="000000"/>
                <w:sz w:val="24"/>
                <w:szCs w:val="24"/>
              </w:rPr>
            </w:pPr>
            <w:r w:rsidRPr="00EF465D">
              <w:rPr>
                <w:rFonts w:ascii="Times New Roman" w:hAnsi="Times New Roman"/>
                <w:color w:val="000000"/>
                <w:sz w:val="24"/>
                <w:szCs w:val="24"/>
              </w:rPr>
              <w:t>7.1   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b/>
                <w:color w:val="000000"/>
                <w:sz w:val="24"/>
                <w:szCs w:val="24"/>
                <w:lang w:val="en-US"/>
              </w:rPr>
            </w:pPr>
            <w:r w:rsidRPr="00EF465D">
              <w:rPr>
                <w:rFonts w:ascii="Times New Roman" w:hAnsi="Times New Roman"/>
                <w:color w:val="000000"/>
                <w:sz w:val="24"/>
                <w:szCs w:val="24"/>
                <w:lang w:val="en-US"/>
              </w:rPr>
              <w:t>7.1      Settlements and payments for the Goods supplies under this Contract will be made in the currency of payment agreed by the Parties.</w:t>
            </w:r>
          </w:p>
        </w:tc>
      </w:tr>
      <w:tr w:rsidR="006D7488" w:rsidRPr="00BB2D11" w:rsidTr="006D7488">
        <w:tc>
          <w:tcPr>
            <w:tcW w:w="5387" w:type="dxa"/>
            <w:shd w:val="clear" w:color="auto" w:fill="auto"/>
          </w:tcPr>
          <w:p w:rsidR="006D7488" w:rsidRPr="00EF465D" w:rsidRDefault="006D7488" w:rsidP="006D7488">
            <w:pPr>
              <w:spacing w:after="0" w:line="240" w:lineRule="auto"/>
              <w:ind w:left="744" w:hanging="744"/>
              <w:jc w:val="both"/>
              <w:rPr>
                <w:rFonts w:ascii="Times New Roman" w:hAnsi="Times New Roman"/>
                <w:color w:val="000000"/>
                <w:sz w:val="24"/>
                <w:szCs w:val="24"/>
                <w:lang w:eastAsia="zh-CN"/>
              </w:rPr>
            </w:pPr>
            <w:r>
              <w:rPr>
                <w:rFonts w:ascii="Times New Roman" w:hAnsi="Times New Roman"/>
                <w:color w:val="000000"/>
                <w:sz w:val="24"/>
                <w:szCs w:val="24"/>
              </w:rPr>
              <w:t xml:space="preserve">7.2        </w:t>
            </w:r>
            <w:r w:rsidRPr="00EF465D">
              <w:rPr>
                <w:rFonts w:ascii="Times New Roman" w:hAnsi="Times New Roman"/>
                <w:color w:val="000000"/>
                <w:sz w:val="24"/>
                <w:szCs w:val="24"/>
              </w:rPr>
              <w:t xml:space="preserve">Все расходы, налоги, таможенные пошлины, сборы на территории страны Продавца оплачиваются Продавцом, а на </w:t>
            </w:r>
            <w:r w:rsidRPr="00EF465D">
              <w:rPr>
                <w:rFonts w:ascii="Times New Roman" w:hAnsi="Times New Roman"/>
                <w:color w:val="000000"/>
                <w:sz w:val="24"/>
                <w:szCs w:val="24"/>
              </w:rPr>
              <w:lastRenderedPageBreak/>
              <w:t>территории страны Покупателя и транзитной территории – Покупателем.</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7.2     The Seller will pay all costs, taxes, customs duties and levies within the Seller's country and the Buyer will do </w:t>
            </w:r>
            <w:r w:rsidRPr="00EF465D">
              <w:rPr>
                <w:rFonts w:ascii="Times New Roman" w:hAnsi="Times New Roman"/>
                <w:color w:val="000000"/>
                <w:sz w:val="24"/>
                <w:szCs w:val="24"/>
                <w:lang w:val="en-US"/>
              </w:rPr>
              <w:lastRenderedPageBreak/>
              <w:t>the same within the Buyer's country and the transit territory.</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lastRenderedPageBreak/>
              <w:t>7.3       Выставление и оплата счетов.</w:t>
            </w:r>
          </w:p>
          <w:p w:rsidR="006D7488" w:rsidRPr="00EF465D" w:rsidRDefault="006D7488" w:rsidP="006D7488">
            <w:pPr>
              <w:jc w:val="both"/>
              <w:rPr>
                <w:rFonts w:ascii="Times New Roman" w:hAnsi="Times New Roman"/>
                <w:color w:val="000000"/>
                <w:sz w:val="24"/>
                <w:szCs w:val="24"/>
              </w:rPr>
            </w:pPr>
          </w:p>
          <w:p w:rsidR="006D7488" w:rsidRPr="00442ABA" w:rsidRDefault="006D7488" w:rsidP="006D7488">
            <w:pPr>
              <w:spacing w:after="0" w:line="240" w:lineRule="auto"/>
              <w:ind w:left="1452" w:hanging="567"/>
              <w:jc w:val="both"/>
              <w:rPr>
                <w:rFonts w:ascii="Times New Roman" w:hAnsi="Times New Roman"/>
                <w:b/>
                <w:sz w:val="24"/>
                <w:szCs w:val="24"/>
              </w:rPr>
            </w:pPr>
            <w:r>
              <w:rPr>
                <w:rFonts w:ascii="Times New Roman" w:hAnsi="Times New Roman"/>
                <w:color w:val="000000"/>
                <w:sz w:val="24"/>
                <w:szCs w:val="24"/>
              </w:rPr>
              <w:t xml:space="preserve">7.3.1 </w:t>
            </w:r>
            <w:proofErr w:type="gramStart"/>
            <w:r w:rsidRPr="00EF465D">
              <w:rPr>
                <w:rFonts w:ascii="Times New Roman" w:hAnsi="Times New Roman"/>
                <w:color w:val="000000"/>
                <w:sz w:val="24"/>
                <w:szCs w:val="24"/>
              </w:rPr>
              <w:t>В</w:t>
            </w:r>
            <w:proofErr w:type="gramEnd"/>
            <w:r w:rsidRPr="00EF465D">
              <w:rPr>
                <w:rFonts w:ascii="Times New Roman" w:hAnsi="Times New Roman"/>
                <w:color w:val="000000"/>
                <w:sz w:val="24"/>
                <w:szCs w:val="24"/>
              </w:rPr>
              <w:t xml:space="preserve"> случае отгрузки Товара по настоящему Контракту всей партии </w:t>
            </w:r>
            <w:r w:rsidRPr="00442ABA">
              <w:rPr>
                <w:rFonts w:ascii="Times New Roman" w:hAnsi="Times New Roman"/>
                <w:sz w:val="24"/>
                <w:szCs w:val="24"/>
              </w:rPr>
              <w:t>янтарного сырья единовременно, Продавцом выставляется счет на условиях и в сроки, указанные в п. 3.9.1.</w:t>
            </w:r>
            <w:r w:rsidRPr="00442ABA">
              <w:rPr>
                <w:rFonts w:ascii="Times New Roman" w:hAnsi="Times New Roman"/>
                <w:b/>
                <w:sz w:val="24"/>
                <w:szCs w:val="24"/>
              </w:rPr>
              <w:t xml:space="preserve">  </w:t>
            </w:r>
          </w:p>
          <w:p w:rsidR="006D7488" w:rsidRPr="00442ABA" w:rsidRDefault="006D7488" w:rsidP="006D7488">
            <w:pPr>
              <w:spacing w:after="0" w:line="240" w:lineRule="auto"/>
              <w:ind w:left="1452" w:hanging="567"/>
              <w:jc w:val="both"/>
              <w:rPr>
                <w:rFonts w:ascii="Times New Roman" w:hAnsi="Times New Roman"/>
                <w:sz w:val="24"/>
                <w:szCs w:val="24"/>
              </w:rPr>
            </w:pPr>
          </w:p>
          <w:p w:rsidR="006D7488" w:rsidRPr="00442ABA" w:rsidRDefault="006D7488" w:rsidP="006D7488">
            <w:pPr>
              <w:spacing w:after="0" w:line="240" w:lineRule="auto"/>
              <w:ind w:left="1452" w:hanging="567"/>
              <w:jc w:val="both"/>
              <w:rPr>
                <w:rFonts w:ascii="Times New Roman" w:hAnsi="Times New Roman"/>
                <w:sz w:val="24"/>
                <w:szCs w:val="24"/>
              </w:rPr>
            </w:pPr>
            <w:r w:rsidRPr="00442ABA">
              <w:rPr>
                <w:rFonts w:ascii="Times New Roman" w:hAnsi="Times New Roman"/>
                <w:sz w:val="24"/>
                <w:szCs w:val="24"/>
              </w:rPr>
              <w:t xml:space="preserve">7.3.2 </w:t>
            </w:r>
            <w:proofErr w:type="gramStart"/>
            <w:r w:rsidRPr="00442ABA">
              <w:rPr>
                <w:rFonts w:ascii="Times New Roman" w:hAnsi="Times New Roman"/>
                <w:sz w:val="24"/>
                <w:szCs w:val="24"/>
              </w:rPr>
              <w:t>В</w:t>
            </w:r>
            <w:proofErr w:type="gramEnd"/>
            <w:r w:rsidRPr="00442ABA">
              <w:rPr>
                <w:rFonts w:ascii="Times New Roman" w:hAnsi="Times New Roman"/>
                <w:sz w:val="24"/>
                <w:szCs w:val="24"/>
              </w:rPr>
              <w:t xml:space="preserve"> случае отгрузки Товара по настоящему Контракту партиями, согласно Приложению 2, Продавцом выставляются счета на условиях и в сроки, указанные в п. 3.9.2.</w:t>
            </w:r>
          </w:p>
          <w:p w:rsidR="006D7488" w:rsidRPr="00EF465D" w:rsidRDefault="006D7488" w:rsidP="006D7488">
            <w:pPr>
              <w:spacing w:after="0" w:line="240" w:lineRule="auto"/>
              <w:ind w:left="1452" w:hanging="567"/>
              <w:jc w:val="both"/>
              <w:rPr>
                <w:rFonts w:ascii="Times New Roman" w:hAnsi="Times New Roman"/>
                <w:color w:val="000000"/>
                <w:sz w:val="24"/>
                <w:szCs w:val="24"/>
              </w:rPr>
            </w:pPr>
          </w:p>
          <w:p w:rsidR="006D7488" w:rsidRPr="00EF465D" w:rsidRDefault="006D7488" w:rsidP="006D7488">
            <w:p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7.3.3 К счёту на оплату прикладываются следующие документы:</w:t>
            </w:r>
          </w:p>
          <w:p w:rsidR="006D7488" w:rsidRPr="00EF465D" w:rsidRDefault="006D7488" w:rsidP="006D7488">
            <w:pPr>
              <w:spacing w:after="0"/>
              <w:ind w:left="1452" w:hanging="567"/>
              <w:jc w:val="both"/>
              <w:rPr>
                <w:rFonts w:ascii="Times New Roman" w:hAnsi="Times New Roman"/>
                <w:color w:val="000000"/>
                <w:sz w:val="24"/>
                <w:szCs w:val="24"/>
              </w:rPr>
            </w:pPr>
          </w:p>
          <w:p w:rsidR="006D7488" w:rsidRPr="00EF465D" w:rsidRDefault="006D7488" w:rsidP="00945E9F">
            <w:pPr>
              <w:pStyle w:val="a4"/>
              <w:numPr>
                <w:ilvl w:val="0"/>
                <w:numId w:val="10"/>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Расчёт стоимости партии за подписью ответственного лица Продавца.</w:t>
            </w:r>
          </w:p>
          <w:p w:rsidR="006D7488" w:rsidRPr="00EF465D" w:rsidRDefault="006D7488" w:rsidP="006D7488">
            <w:pPr>
              <w:spacing w:after="0" w:line="240" w:lineRule="auto"/>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7.3       Invoicing and Payment</w:t>
            </w:r>
          </w:p>
          <w:p w:rsidR="006D7488" w:rsidRPr="00EF465D" w:rsidRDefault="006D7488" w:rsidP="006D7488">
            <w:pPr>
              <w:jc w:val="both"/>
              <w:rPr>
                <w:rFonts w:ascii="Times New Roman" w:hAnsi="Times New Roman"/>
                <w:color w:val="000000"/>
                <w:sz w:val="24"/>
                <w:szCs w:val="24"/>
                <w:lang w:val="en-US"/>
              </w:rPr>
            </w:pPr>
          </w:p>
          <w:p w:rsidR="006D7488" w:rsidRPr="00442ABA" w:rsidRDefault="006D7488" w:rsidP="006D7488">
            <w:pPr>
              <w:spacing w:after="0" w:line="240" w:lineRule="auto"/>
              <w:ind w:left="1593" w:hanging="850"/>
              <w:jc w:val="both"/>
              <w:rPr>
                <w:rFonts w:ascii="Times New Roman" w:hAnsi="Times New Roman"/>
                <w:sz w:val="24"/>
                <w:szCs w:val="24"/>
                <w:lang w:val="en-US"/>
              </w:rPr>
            </w:pPr>
            <w:r w:rsidRPr="00EF465D">
              <w:rPr>
                <w:rFonts w:ascii="Times New Roman" w:hAnsi="Times New Roman"/>
                <w:color w:val="000000"/>
                <w:sz w:val="24"/>
                <w:szCs w:val="24"/>
                <w:lang w:val="en-US"/>
              </w:rPr>
              <w:t xml:space="preserve">7.3.1 </w:t>
            </w:r>
            <w:r w:rsidRPr="004A15F2">
              <w:rPr>
                <w:rFonts w:ascii="Times New Roman" w:hAnsi="Times New Roman"/>
                <w:color w:val="000000"/>
                <w:sz w:val="24"/>
                <w:szCs w:val="24"/>
                <w:lang w:val="en-US"/>
              </w:rPr>
              <w:t xml:space="preserve">  </w:t>
            </w:r>
            <w:r w:rsidRPr="00986E1A">
              <w:rPr>
                <w:rFonts w:ascii="Times New Roman" w:hAnsi="Times New Roman"/>
                <w:color w:val="000000"/>
                <w:sz w:val="24"/>
                <w:szCs w:val="24"/>
                <w:lang w:val="en-US"/>
              </w:rPr>
              <w:t xml:space="preserve">   In case of shipment of the Goods under this Contract of the entire batch of amber raw materials at a </w:t>
            </w:r>
            <w:r w:rsidRPr="00442ABA">
              <w:rPr>
                <w:rFonts w:ascii="Times New Roman" w:hAnsi="Times New Roman"/>
                <w:sz w:val="24"/>
                <w:szCs w:val="24"/>
                <w:lang w:val="en-US"/>
              </w:rPr>
              <w:t xml:space="preserve">time, the Seller issues an invoice on the terms and conditions specified in clause 3.9.1. </w:t>
            </w:r>
          </w:p>
          <w:p w:rsidR="006D7488" w:rsidRPr="00442ABA" w:rsidRDefault="006D7488" w:rsidP="006D7488">
            <w:pPr>
              <w:spacing w:after="0" w:line="240" w:lineRule="auto"/>
              <w:ind w:left="1593" w:hanging="850"/>
              <w:jc w:val="both"/>
              <w:rPr>
                <w:rFonts w:ascii="Times New Roman" w:hAnsi="Times New Roman"/>
                <w:sz w:val="24"/>
                <w:szCs w:val="24"/>
                <w:lang w:val="en-US"/>
              </w:rPr>
            </w:pPr>
            <w:r w:rsidRPr="00442ABA">
              <w:rPr>
                <w:rFonts w:ascii="Times New Roman" w:hAnsi="Times New Roman"/>
                <w:sz w:val="24"/>
                <w:szCs w:val="24"/>
                <w:lang w:val="en-US"/>
              </w:rPr>
              <w:t>7.3.2      In case of shipment of the Goods under this Contract in batches, in accordance with Appendix 2, the Seller issues invoices on the terms and conditions specified in clause 3.9.2.</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7.3.3 </w:t>
            </w:r>
            <w:r w:rsidRPr="004A15F2">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An invoice for payment will be accompanied by the following documents: </w:t>
            </w:r>
          </w:p>
          <w:p w:rsidR="006D7488" w:rsidRPr="00EF465D" w:rsidRDefault="006D7488" w:rsidP="00945E9F">
            <w:pPr>
              <w:pStyle w:val="a4"/>
              <w:numPr>
                <w:ilvl w:val="0"/>
                <w:numId w:val="11"/>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calculation of the cost of a lot signed by the Seller's responsible person. </w:t>
            </w:r>
          </w:p>
        </w:tc>
      </w:tr>
      <w:tr w:rsidR="006D7488" w:rsidRPr="00BB2D11" w:rsidTr="006D7488">
        <w:tc>
          <w:tcPr>
            <w:tcW w:w="5387" w:type="dxa"/>
            <w:shd w:val="clear" w:color="auto" w:fill="auto"/>
          </w:tcPr>
          <w:p w:rsidR="006D7488" w:rsidRPr="00EF465D" w:rsidRDefault="006D7488" w:rsidP="006D7488">
            <w:pPr>
              <w:spacing w:before="240" w:after="0" w:line="240" w:lineRule="auto"/>
              <w:ind w:left="1452" w:hanging="567"/>
              <w:jc w:val="both"/>
              <w:rPr>
                <w:rFonts w:ascii="Times New Roman" w:hAnsi="Times New Roman"/>
                <w:color w:val="000000"/>
                <w:sz w:val="24"/>
                <w:szCs w:val="24"/>
                <w:lang w:eastAsia="zh-CN"/>
              </w:rPr>
            </w:pPr>
            <w:r w:rsidRPr="00EF465D">
              <w:rPr>
                <w:rFonts w:ascii="Times New Roman" w:hAnsi="Times New Roman"/>
                <w:color w:val="000000"/>
                <w:sz w:val="24"/>
                <w:szCs w:val="24"/>
              </w:rPr>
              <w:t>7.3.4  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tc>
        <w:tc>
          <w:tcPr>
            <w:tcW w:w="4820" w:type="dxa"/>
            <w:shd w:val="clear" w:color="auto" w:fill="auto"/>
          </w:tcPr>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7.3.4 </w:t>
            </w:r>
            <w:r w:rsidRPr="00917246">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6D7488" w:rsidRPr="00BB2D11" w:rsidTr="006D7488">
        <w:tc>
          <w:tcPr>
            <w:tcW w:w="5387" w:type="dxa"/>
            <w:shd w:val="clear" w:color="auto" w:fill="auto"/>
          </w:tcPr>
          <w:p w:rsidR="006D7488" w:rsidRPr="00442ABA" w:rsidRDefault="006D7488" w:rsidP="006D7488">
            <w:pPr>
              <w:spacing w:after="0" w:line="240" w:lineRule="auto"/>
              <w:ind w:left="1452" w:hanging="567"/>
              <w:jc w:val="both"/>
              <w:rPr>
                <w:rFonts w:ascii="Times New Roman" w:hAnsi="Times New Roman"/>
                <w:sz w:val="24"/>
                <w:szCs w:val="24"/>
              </w:rPr>
            </w:pPr>
            <w:r w:rsidRPr="00442ABA">
              <w:rPr>
                <w:rFonts w:ascii="Times New Roman" w:hAnsi="Times New Roman"/>
                <w:sz w:val="24"/>
                <w:szCs w:val="24"/>
              </w:rPr>
              <w:t>7.3.5 Покупатель обязуется оплатить Счета на оплату, выставленные согласно условиям, указанным в п. 3.9.1, 3.9.2 настоящего Контракта.</w:t>
            </w:r>
          </w:p>
          <w:p w:rsidR="006D7488" w:rsidRPr="00442ABA" w:rsidRDefault="006D7488" w:rsidP="006D7488">
            <w:pPr>
              <w:spacing w:after="0" w:line="240" w:lineRule="auto"/>
              <w:ind w:left="1452" w:hanging="567"/>
              <w:jc w:val="both"/>
              <w:rPr>
                <w:rFonts w:ascii="Times New Roman" w:hAnsi="Times New Roman"/>
                <w:sz w:val="24"/>
                <w:szCs w:val="24"/>
              </w:rPr>
            </w:pPr>
          </w:p>
        </w:tc>
        <w:tc>
          <w:tcPr>
            <w:tcW w:w="4820" w:type="dxa"/>
            <w:shd w:val="clear" w:color="auto" w:fill="auto"/>
          </w:tcPr>
          <w:p w:rsidR="006D7488" w:rsidRPr="00442ABA" w:rsidRDefault="006D7488" w:rsidP="006D7488">
            <w:pPr>
              <w:spacing w:after="0" w:line="240" w:lineRule="auto"/>
              <w:ind w:left="1593" w:hanging="850"/>
              <w:jc w:val="both"/>
              <w:rPr>
                <w:rFonts w:ascii="Times New Roman" w:hAnsi="Times New Roman"/>
                <w:sz w:val="24"/>
                <w:szCs w:val="24"/>
                <w:lang w:val="en-US"/>
              </w:rPr>
            </w:pPr>
            <w:r w:rsidRPr="00442ABA">
              <w:rPr>
                <w:rFonts w:ascii="Times New Roman" w:hAnsi="Times New Roman"/>
                <w:sz w:val="24"/>
                <w:szCs w:val="24"/>
                <w:lang w:val="en-US"/>
              </w:rPr>
              <w:t>7.3.5       The Buyer undertakes to pay the Invoices issued in accordance with the conditions specified in paragraphs 3.9.1, 3.9.2 of this Contract.</w:t>
            </w:r>
          </w:p>
        </w:tc>
      </w:tr>
      <w:tr w:rsidR="006D7488" w:rsidRPr="00BB2D11" w:rsidTr="006D7488">
        <w:tc>
          <w:tcPr>
            <w:tcW w:w="5387" w:type="dxa"/>
            <w:shd w:val="clear" w:color="auto" w:fill="auto"/>
          </w:tcPr>
          <w:p w:rsidR="006D7488" w:rsidRPr="00EF465D" w:rsidRDefault="006D7488" w:rsidP="006D7488">
            <w:pPr>
              <w:ind w:left="1452" w:hanging="567"/>
              <w:jc w:val="both"/>
              <w:rPr>
                <w:rFonts w:ascii="Times New Roman" w:hAnsi="Times New Roman"/>
                <w:color w:val="000000"/>
                <w:sz w:val="24"/>
                <w:szCs w:val="24"/>
                <w:lang w:eastAsia="zh-CN"/>
              </w:rPr>
            </w:pPr>
            <w:r w:rsidRPr="00EF465D">
              <w:rPr>
                <w:rFonts w:ascii="Times New Roman" w:hAnsi="Times New Roman"/>
                <w:color w:val="000000"/>
                <w:sz w:val="24"/>
                <w:szCs w:val="24"/>
              </w:rPr>
              <w:t>7.3.6 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7.3.6 </w:t>
            </w:r>
            <w:r w:rsidRPr="00917246">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Buyer will make payment for a lot of Goods by advance bank transfer of a full cost of a regular lot of Goods to the Seller's account.</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 xml:space="preserve">7.4          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w:t>
            </w:r>
            <w:r w:rsidRPr="00EF465D">
              <w:rPr>
                <w:rFonts w:ascii="Times New Roman" w:hAnsi="Times New Roman"/>
                <w:color w:val="000000"/>
                <w:sz w:val="24"/>
                <w:szCs w:val="24"/>
              </w:rPr>
              <w:lastRenderedPageBreak/>
              <w:t>Продавца, а также комиссии банка корреспондента, несет Продавец.</w:t>
            </w:r>
          </w:p>
          <w:p w:rsidR="006D7488" w:rsidRPr="00EF465D" w:rsidRDefault="006D7488" w:rsidP="006D7488">
            <w:pPr>
              <w:spacing w:after="0" w:line="240" w:lineRule="auto"/>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7.4    All expenses connected with payments including expenses for bank commissions within the Buyer's territory are for the Buyer's account. Expenses for bank commissions within the Seller's </w:t>
            </w:r>
            <w:r w:rsidRPr="00EF465D">
              <w:rPr>
                <w:rFonts w:ascii="Times New Roman" w:hAnsi="Times New Roman"/>
                <w:color w:val="000000"/>
                <w:sz w:val="24"/>
                <w:szCs w:val="24"/>
                <w:lang w:val="en-US"/>
              </w:rPr>
              <w:lastRenderedPageBreak/>
              <w:t>territory and also the correspondent bank's commission are for the Seller.</w:t>
            </w:r>
          </w:p>
        </w:tc>
      </w:tr>
      <w:tr w:rsidR="006D7488" w:rsidRPr="00BB2D11" w:rsidTr="006D7488">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lang w:eastAsia="zh-CN"/>
              </w:rPr>
            </w:pPr>
            <w:r w:rsidRPr="00EF465D">
              <w:rPr>
                <w:rFonts w:ascii="Times New Roman" w:hAnsi="Times New Roman"/>
                <w:color w:val="000000"/>
                <w:sz w:val="24"/>
                <w:szCs w:val="24"/>
              </w:rPr>
              <w:lastRenderedPageBreak/>
              <w:t xml:space="preserve">7.5      В целях соблюдения сроков оплаты счета будут высланы Продавцом по факсу в день выставления или по </w:t>
            </w:r>
            <w:r w:rsidRPr="00EF465D">
              <w:rPr>
                <w:rFonts w:ascii="Times New Roman" w:hAnsi="Times New Roman"/>
                <w:color w:val="000000"/>
                <w:sz w:val="24"/>
                <w:szCs w:val="24"/>
                <w:lang w:val="en-US"/>
              </w:rPr>
              <w:t>e</w:t>
            </w:r>
            <w:r w:rsidRPr="00EF465D">
              <w:rPr>
                <w:rFonts w:ascii="Times New Roman" w:hAnsi="Times New Roman"/>
                <w:color w:val="000000"/>
                <w:sz w:val="24"/>
                <w:szCs w:val="24"/>
              </w:rPr>
              <w:t>-</w:t>
            </w:r>
            <w:r w:rsidRPr="00EF465D">
              <w:rPr>
                <w:rFonts w:ascii="Times New Roman" w:hAnsi="Times New Roman"/>
                <w:color w:val="000000"/>
                <w:sz w:val="24"/>
                <w:szCs w:val="24"/>
                <w:lang w:val="en-US"/>
              </w:rPr>
              <w:t>mail</w:t>
            </w:r>
            <w:r w:rsidRPr="00EF465D">
              <w:rPr>
                <w:rFonts w:ascii="Times New Roman" w:hAnsi="Times New Roman"/>
                <w:color w:val="000000"/>
                <w:sz w:val="24"/>
                <w:szCs w:val="24"/>
              </w:rPr>
              <w:t>, а оригинал счета в 1 (одном) экземпляре высылается экспресс-почтой в адрес Покупателя</w:t>
            </w:r>
            <w:r w:rsidRPr="00EF465D">
              <w:rPr>
                <w:rFonts w:ascii="Times New Roman" w:hAnsi="Times New Roman"/>
                <w:color w:val="000000"/>
                <w:sz w:val="24"/>
                <w:szCs w:val="24"/>
                <w:lang w:eastAsia="zh-CN"/>
              </w:rPr>
              <w:t>.</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7.5        To observe due dates the Seller will send invoices by fax as of the date of issue or by e-mail and the original of an invoice in one (1) copy will be sent by express mail to the Buyer's address.</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 xml:space="preserve">7.6      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EF465D">
              <w:rPr>
                <w:rFonts w:ascii="Times New Roman" w:hAnsi="Times New Roman"/>
                <w:color w:val="000000"/>
                <w:sz w:val="24"/>
                <w:szCs w:val="24"/>
                <w:lang w:val="en-US"/>
              </w:rPr>
              <w:t>e</w:t>
            </w:r>
            <w:r w:rsidRPr="00EF465D">
              <w:rPr>
                <w:rFonts w:ascii="Times New Roman" w:hAnsi="Times New Roman"/>
                <w:color w:val="000000"/>
                <w:sz w:val="24"/>
                <w:szCs w:val="24"/>
              </w:rPr>
              <w:t>-</w:t>
            </w:r>
            <w:r w:rsidRPr="00EF465D">
              <w:rPr>
                <w:rFonts w:ascii="Times New Roman" w:hAnsi="Times New Roman"/>
                <w:color w:val="000000"/>
                <w:sz w:val="24"/>
                <w:szCs w:val="24"/>
                <w:lang w:val="en-US"/>
              </w:rPr>
              <w:t>mail</w:t>
            </w:r>
            <w:r w:rsidRPr="00EF465D">
              <w:rPr>
                <w:rFonts w:ascii="Times New Roman" w:hAnsi="Times New Roman"/>
                <w:color w:val="000000"/>
                <w:sz w:val="24"/>
                <w:szCs w:val="24"/>
              </w:rPr>
              <w:t>.</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7.6        The Parties agree that the date of payment will the date of crediting monetary funds to the Seller's account (the value date specified in the bank's notice (SWIFT) of the funds transfer in favor of the Seller) After payment the Buyer will immediately send a payment order with the bank's stamp by fax or by e-mail in copy.</w:t>
            </w:r>
          </w:p>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 xml:space="preserve">7.7       </w:t>
            </w:r>
            <w:r>
              <w:rPr>
                <w:rFonts w:ascii="Times New Roman" w:hAnsi="Times New Roman"/>
                <w:color w:val="000000"/>
                <w:sz w:val="24"/>
                <w:szCs w:val="24"/>
              </w:rPr>
              <w:t xml:space="preserve"> </w:t>
            </w:r>
            <w:r w:rsidRPr="00EF465D">
              <w:rPr>
                <w:rFonts w:ascii="Times New Roman" w:hAnsi="Times New Roman"/>
                <w:color w:val="000000"/>
                <w:sz w:val="24"/>
                <w:szCs w:val="24"/>
              </w:rPr>
              <w:t xml:space="preserve"> Если в счете какая-либо из Сторон обнаружит ошибку, то Сторона, ее обнаружившая, высылает в течение 15 календарных дней после ее обнаружения уведомление об ошибке, после чего ошибка исправляется.</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7.7     If either Party has found an error in an invoice, this Party will send a notification of the error within 15 calendar days after its detection whereupon the error will be corrected.</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7.8   В случае,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7.8     If the Buyer fails to pay a commercial invoice in time specified in item 7.3.5 of this Contract, he will pay the Seller a fine of 0.04% of the sum of the relative invoice produced for payment for each day of arrear.</w:t>
            </w:r>
          </w:p>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proofErr w:type="gramStart"/>
            <w:r w:rsidRPr="00EF465D">
              <w:rPr>
                <w:rFonts w:ascii="Times New Roman" w:hAnsi="Times New Roman"/>
                <w:color w:val="000000"/>
                <w:sz w:val="24"/>
                <w:szCs w:val="24"/>
              </w:rPr>
              <w:t>7.9  В</w:t>
            </w:r>
            <w:proofErr w:type="gramEnd"/>
            <w:r w:rsidRPr="00EF465D">
              <w:rPr>
                <w:rFonts w:ascii="Times New Roman" w:hAnsi="Times New Roman"/>
                <w:color w:val="000000"/>
                <w:sz w:val="24"/>
                <w:szCs w:val="24"/>
              </w:rPr>
              <w:t xml:space="preserve">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отдельном счете.</w:t>
            </w:r>
          </w:p>
          <w:p w:rsidR="006D7488" w:rsidRPr="00EF465D" w:rsidRDefault="006D7488" w:rsidP="006D7488">
            <w:pPr>
              <w:spacing w:after="0" w:line="240" w:lineRule="auto"/>
              <w:ind w:left="885" w:hanging="885"/>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7.9        If between the Parties any discrepancies arise concerning payment for a lot of Goods the Seller has shipped, the difference will be taken into account in a separate invoice upon settlement of such discrepancies.</w:t>
            </w:r>
          </w:p>
        </w:tc>
      </w:tr>
      <w:tr w:rsidR="006D7488" w:rsidRPr="00EF465D" w:rsidTr="006D7488">
        <w:tc>
          <w:tcPr>
            <w:tcW w:w="5387"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lang w:eastAsia="zh-CN"/>
              </w:rPr>
            </w:pPr>
            <w:r w:rsidRPr="00EF465D">
              <w:rPr>
                <w:rFonts w:ascii="Times New Roman" w:hAnsi="Times New Roman"/>
                <w:b/>
                <w:color w:val="000000"/>
                <w:sz w:val="24"/>
                <w:szCs w:val="24"/>
              </w:rPr>
              <w:t>8. ФОРС МАЖОР</w:t>
            </w:r>
          </w:p>
          <w:p w:rsidR="006D7488" w:rsidRPr="00EF465D" w:rsidRDefault="006D7488" w:rsidP="006D7488">
            <w:pPr>
              <w:jc w:val="center"/>
              <w:rPr>
                <w:rFonts w:ascii="Times New Roman" w:hAnsi="Times New Roman"/>
                <w:color w:val="000000"/>
                <w:sz w:val="24"/>
                <w:szCs w:val="24"/>
                <w:lang w:eastAsia="zh-CN"/>
              </w:rPr>
            </w:pPr>
          </w:p>
        </w:tc>
        <w:tc>
          <w:tcPr>
            <w:tcW w:w="4820" w:type="dxa"/>
            <w:shd w:val="clear" w:color="auto" w:fill="auto"/>
          </w:tcPr>
          <w:p w:rsidR="006D7488" w:rsidRPr="00EF465D" w:rsidRDefault="006D7488" w:rsidP="006D7488">
            <w:pPr>
              <w:spacing w:after="0" w:line="240" w:lineRule="auto"/>
              <w:ind w:left="712"/>
              <w:jc w:val="center"/>
              <w:rPr>
                <w:rFonts w:ascii="Times New Roman" w:hAnsi="Times New Roman"/>
                <w:color w:val="000000"/>
                <w:sz w:val="24"/>
                <w:szCs w:val="24"/>
              </w:rPr>
            </w:pPr>
            <w:r w:rsidRPr="00EF465D">
              <w:rPr>
                <w:rFonts w:ascii="Times New Roman" w:hAnsi="Times New Roman"/>
                <w:b/>
                <w:color w:val="000000"/>
                <w:sz w:val="24"/>
                <w:szCs w:val="24"/>
              </w:rPr>
              <w:t>8. FORCE MAJEURE</w:t>
            </w:r>
          </w:p>
        </w:tc>
      </w:tr>
      <w:tr w:rsidR="006D7488" w:rsidRPr="00BB2D11" w:rsidTr="006D7488">
        <w:tc>
          <w:tcPr>
            <w:tcW w:w="5387" w:type="dxa"/>
            <w:shd w:val="clear" w:color="auto" w:fill="auto"/>
          </w:tcPr>
          <w:p w:rsidR="006D7488" w:rsidRPr="00EF465D" w:rsidRDefault="006D7488" w:rsidP="006D7488">
            <w:pPr>
              <w:spacing w:line="240" w:lineRule="auto"/>
              <w:ind w:left="885" w:hanging="851"/>
              <w:jc w:val="both"/>
              <w:rPr>
                <w:rFonts w:ascii="Times New Roman" w:hAnsi="Times New Roman"/>
                <w:color w:val="000000"/>
                <w:sz w:val="24"/>
                <w:szCs w:val="24"/>
                <w:lang w:eastAsia="zh-CN"/>
              </w:rPr>
            </w:pPr>
            <w:r w:rsidRPr="00EF465D">
              <w:rPr>
                <w:rFonts w:ascii="Times New Roman" w:hAnsi="Times New Roman"/>
                <w:color w:val="000000"/>
                <w:sz w:val="24"/>
                <w:szCs w:val="24"/>
              </w:rPr>
              <w:t xml:space="preserve">8.1   Термин "Форс-мажор" применяется для обозначения событий или обстоятельств, которые не зависят от соответствующей </w:t>
            </w:r>
            <w:r w:rsidRPr="00EF465D">
              <w:rPr>
                <w:rFonts w:ascii="Times New Roman" w:hAnsi="Times New Roman"/>
                <w:color w:val="000000"/>
                <w:sz w:val="24"/>
                <w:szCs w:val="24"/>
              </w:rPr>
              <w:lastRenderedPageBreak/>
              <w:t>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8.1      The term "force-majeure " is used for defining event or circumstances which are beyond control of a relative Party, </w:t>
            </w:r>
            <w:r w:rsidRPr="00EF465D">
              <w:rPr>
                <w:rFonts w:ascii="Times New Roman" w:hAnsi="Times New Roman"/>
                <w:color w:val="000000"/>
                <w:sz w:val="24"/>
                <w:szCs w:val="24"/>
                <w:lang w:val="en-US"/>
              </w:rPr>
              <w:lastRenderedPageBreak/>
              <w:t>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6D7488" w:rsidRPr="00EF465D" w:rsidRDefault="006D7488" w:rsidP="006D7488">
            <w:pPr>
              <w:spacing w:after="0" w:line="240" w:lineRule="auto"/>
              <w:ind w:left="885" w:hanging="851"/>
              <w:jc w:val="both"/>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lastRenderedPageBreak/>
              <w:t xml:space="preserve">8.2      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w:t>
            </w:r>
            <w:proofErr w:type="spellStart"/>
            <w:r w:rsidRPr="00EF465D">
              <w:rPr>
                <w:rFonts w:ascii="Times New Roman" w:hAnsi="Times New Roman"/>
                <w:color w:val="000000"/>
                <w:sz w:val="24"/>
                <w:szCs w:val="24"/>
              </w:rPr>
              <w:t>добычно</w:t>
            </w:r>
            <w:proofErr w:type="spellEnd"/>
            <w:r w:rsidRPr="00EF465D">
              <w:rPr>
                <w:rFonts w:ascii="Times New Roman" w:hAnsi="Times New Roman"/>
                <w:color w:val="000000"/>
                <w:sz w:val="24"/>
                <w:szCs w:val="24"/>
              </w:rPr>
              <w:t>-обогатительном комплексе Продавца, другие крупные поломки систем и механизмов, а также остановки производства Продавца,</w:t>
            </w:r>
            <w:r w:rsidRPr="00EF465D">
              <w:rPr>
                <w:rFonts w:ascii="Times New Roman" w:hAnsi="Times New Roman"/>
                <w:sz w:val="24"/>
                <w:szCs w:val="24"/>
              </w:rPr>
              <w:t xml:space="preserve"> связанные с изданием актов органами государственной власти и местного самоуправления</w:t>
            </w:r>
          </w:p>
        </w:tc>
        <w:tc>
          <w:tcPr>
            <w:tcW w:w="4820" w:type="dxa"/>
            <w:shd w:val="clear" w:color="auto" w:fill="auto"/>
          </w:tcPr>
          <w:p w:rsidR="006D7488" w:rsidRPr="00EF465D" w:rsidRDefault="006D7488" w:rsidP="006D7488">
            <w:pPr>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8.2      The Parties have agreed that the following situations will be equal to force majeure  circumstances: natural disasters,  natural </w:t>
            </w:r>
            <w:proofErr w:type="spellStart"/>
            <w:r w:rsidRPr="00EF465D">
              <w:rPr>
                <w:rFonts w:ascii="Times New Roman" w:hAnsi="Times New Roman"/>
                <w:color w:val="000000"/>
                <w:sz w:val="24"/>
                <w:szCs w:val="24"/>
                <w:lang w:val="en-US"/>
              </w:rPr>
              <w:t>natural</w:t>
            </w:r>
            <w:proofErr w:type="spellEnd"/>
            <w:r w:rsidRPr="00EF465D">
              <w:rPr>
                <w:rFonts w:ascii="Times New Roman" w:hAnsi="Times New Roman"/>
                <w:color w:val="000000"/>
                <w:sz w:val="24"/>
                <w:szCs w:val="24"/>
                <w:lang w:val="en-US"/>
              </w:rPr>
              <w:t xml:space="preserve">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breakage of the systems and mechanisms, as well as production stoppages of the Seller, associated with the publication of acts of state power bodies and local self-government.</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t xml:space="preserve">8.3 </w:t>
            </w:r>
            <w:r>
              <w:rPr>
                <w:rFonts w:ascii="Times New Roman" w:hAnsi="Times New Roman"/>
                <w:color w:val="000000"/>
                <w:sz w:val="24"/>
                <w:szCs w:val="24"/>
              </w:rPr>
              <w:t xml:space="preserve">    </w:t>
            </w:r>
            <w:proofErr w:type="gramStart"/>
            <w:r w:rsidRPr="00EF465D">
              <w:rPr>
                <w:rFonts w:ascii="Times New Roman" w:hAnsi="Times New Roman"/>
                <w:color w:val="000000"/>
                <w:sz w:val="24"/>
                <w:szCs w:val="24"/>
              </w:rPr>
              <w:t>В</w:t>
            </w:r>
            <w:proofErr w:type="gramEnd"/>
            <w:r w:rsidRPr="00EF465D">
              <w:rPr>
                <w:rFonts w:ascii="Times New Roman" w:hAnsi="Times New Roman"/>
                <w:color w:val="000000"/>
                <w:sz w:val="24"/>
                <w:szCs w:val="24"/>
              </w:rPr>
              <w:t xml:space="preserve">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6D7488" w:rsidRPr="00EF465D" w:rsidRDefault="006D7488" w:rsidP="006D7488">
            <w:pPr>
              <w:spacing w:after="0" w:line="240" w:lineRule="auto"/>
              <w:ind w:left="885" w:hanging="851"/>
              <w:jc w:val="both"/>
              <w:rPr>
                <w:rFonts w:ascii="Times New Roman" w:hAnsi="Times New Roman"/>
                <w:color w:val="000000"/>
                <w:sz w:val="24"/>
                <w:szCs w:val="24"/>
              </w:rPr>
            </w:pPr>
          </w:p>
          <w:p w:rsidR="006D7488" w:rsidRPr="00EF465D" w:rsidRDefault="006D7488" w:rsidP="00945E9F">
            <w:pPr>
              <w:pStyle w:val="a4"/>
              <w:numPr>
                <w:ilvl w:val="0"/>
                <w:numId w:val="12"/>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6D7488" w:rsidRPr="00EF465D" w:rsidRDefault="006D7488" w:rsidP="006D7488">
            <w:pPr>
              <w:spacing w:after="0" w:line="240" w:lineRule="auto"/>
              <w:ind w:left="1452" w:hanging="567"/>
              <w:jc w:val="both"/>
              <w:rPr>
                <w:rFonts w:ascii="Times New Roman" w:hAnsi="Times New Roman"/>
                <w:color w:val="000000"/>
                <w:sz w:val="24"/>
                <w:szCs w:val="24"/>
              </w:rPr>
            </w:pPr>
          </w:p>
          <w:p w:rsidR="006D7488" w:rsidRPr="00EF465D" w:rsidRDefault="006D7488" w:rsidP="00945E9F">
            <w:pPr>
              <w:pStyle w:val="a4"/>
              <w:numPr>
                <w:ilvl w:val="0"/>
                <w:numId w:val="12"/>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lastRenderedPageBreak/>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8.3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If one of the Parties fails to fulfill its obligations hereunder because of the force-</w:t>
            </w:r>
            <w:proofErr w:type="gramStart"/>
            <w:r w:rsidRPr="00EF465D">
              <w:rPr>
                <w:rFonts w:ascii="Times New Roman" w:hAnsi="Times New Roman"/>
                <w:color w:val="000000"/>
                <w:sz w:val="24"/>
                <w:szCs w:val="24"/>
                <w:lang w:val="en-US"/>
              </w:rPr>
              <w:t>majeure  circumstances</w:t>
            </w:r>
            <w:proofErr w:type="gramEnd"/>
            <w:r w:rsidRPr="00EF465D">
              <w:rPr>
                <w:rFonts w:ascii="Times New Roman" w:hAnsi="Times New Roman"/>
                <w:color w:val="000000"/>
                <w:sz w:val="24"/>
                <w:szCs w:val="24"/>
                <w:lang w:val="en-US"/>
              </w:rPr>
              <w:t xml:space="preserve"> (the "affected party"), then he affected Party will be relived from the fulfillment of its obligations for a period of the existence of the force-majeure  circumstances provided that:</w:t>
            </w:r>
          </w:p>
          <w:p w:rsidR="006D7488" w:rsidRPr="00EF465D" w:rsidRDefault="006D7488" w:rsidP="006D7488">
            <w:pPr>
              <w:ind w:left="885" w:hanging="851"/>
              <w:jc w:val="both"/>
              <w:rPr>
                <w:rFonts w:ascii="Times New Roman" w:hAnsi="Times New Roman"/>
                <w:color w:val="000000"/>
                <w:sz w:val="24"/>
                <w:szCs w:val="24"/>
                <w:lang w:val="en-US"/>
              </w:rPr>
            </w:pPr>
          </w:p>
          <w:p w:rsidR="006D7488" w:rsidRPr="00EF465D" w:rsidRDefault="006D7488" w:rsidP="00945E9F">
            <w:pPr>
              <w:pStyle w:val="a4"/>
              <w:numPr>
                <w:ilvl w:val="0"/>
                <w:numId w:val="13"/>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affected party will inform the other party in the shortest possible time in writing of the commencement of force-</w:t>
            </w:r>
            <w:proofErr w:type="gramStart"/>
            <w:r w:rsidRPr="00EF465D">
              <w:rPr>
                <w:rFonts w:ascii="Times New Roman" w:hAnsi="Times New Roman"/>
                <w:color w:val="000000"/>
                <w:sz w:val="24"/>
                <w:szCs w:val="24"/>
                <w:lang w:val="en-US"/>
              </w:rPr>
              <w:t>majeure  circumstances</w:t>
            </w:r>
            <w:proofErr w:type="gramEnd"/>
            <w:r w:rsidRPr="00EF465D">
              <w:rPr>
                <w:rFonts w:ascii="Times New Roman" w:hAnsi="Times New Roman"/>
                <w:color w:val="000000"/>
                <w:sz w:val="24"/>
                <w:szCs w:val="24"/>
                <w:lang w:val="en-US"/>
              </w:rPr>
              <w:t xml:space="preserve"> with the detail description of the situation;</w:t>
            </w:r>
          </w:p>
          <w:p w:rsidR="006D7488" w:rsidRPr="00EF465D" w:rsidRDefault="006D7488" w:rsidP="00945E9F">
            <w:pPr>
              <w:pStyle w:val="a4"/>
              <w:numPr>
                <w:ilvl w:val="0"/>
                <w:numId w:val="13"/>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The affected party will do its best to eliminate the consequences of force-majeure circumstances which directly influence its capability </w:t>
            </w:r>
            <w:proofErr w:type="gramStart"/>
            <w:r w:rsidRPr="00EF465D">
              <w:rPr>
                <w:rFonts w:ascii="Times New Roman" w:hAnsi="Times New Roman"/>
                <w:color w:val="000000"/>
                <w:sz w:val="24"/>
                <w:szCs w:val="24"/>
                <w:lang w:val="en-US"/>
              </w:rPr>
              <w:t>to  fulfill</w:t>
            </w:r>
            <w:proofErr w:type="gramEnd"/>
            <w:r w:rsidRPr="00EF465D">
              <w:rPr>
                <w:rFonts w:ascii="Times New Roman" w:hAnsi="Times New Roman"/>
                <w:color w:val="000000"/>
                <w:sz w:val="24"/>
                <w:szCs w:val="24"/>
                <w:lang w:val="en-US"/>
              </w:rPr>
              <w:t xml:space="preserve"> the obligations.</w:t>
            </w:r>
          </w:p>
          <w:p w:rsidR="006D7488" w:rsidRPr="00EF465D" w:rsidRDefault="006D7488" w:rsidP="006D7488">
            <w:pPr>
              <w:spacing w:after="0" w:line="240" w:lineRule="auto"/>
              <w:ind w:left="885" w:hanging="851"/>
              <w:jc w:val="both"/>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lastRenderedPageBreak/>
              <w:t xml:space="preserve">8.4       </w:t>
            </w:r>
            <w:r>
              <w:rPr>
                <w:rFonts w:ascii="Times New Roman" w:hAnsi="Times New Roman"/>
                <w:color w:val="000000"/>
                <w:sz w:val="24"/>
                <w:szCs w:val="24"/>
              </w:rPr>
              <w:t xml:space="preserve">   </w:t>
            </w:r>
            <w:r w:rsidRPr="00EF465D">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8.4       </w:t>
            </w:r>
            <w:r w:rsidRPr="00EF465D">
              <w:rPr>
                <w:rFonts w:ascii="Times New Roman" w:hAnsi="Times New Roman"/>
                <w:color w:val="000000"/>
                <w:sz w:val="24"/>
                <w:szCs w:val="24"/>
                <w:lang w:val="en-US"/>
              </w:rPr>
              <w:t xml:space="preserve">The Party which underwent force </w:t>
            </w:r>
            <w:proofErr w:type="gramStart"/>
            <w:r w:rsidRPr="00EF465D">
              <w:rPr>
                <w:rFonts w:ascii="Times New Roman" w:hAnsi="Times New Roman"/>
                <w:color w:val="000000"/>
                <w:sz w:val="24"/>
                <w:szCs w:val="24"/>
                <w:lang w:val="en-US"/>
              </w:rPr>
              <w:t>majeure  circumstances</w:t>
            </w:r>
            <w:proofErr w:type="gramEnd"/>
            <w:r w:rsidRPr="00EF465D">
              <w:rPr>
                <w:rFonts w:ascii="Times New Roman" w:hAnsi="Times New Roman"/>
                <w:color w:val="000000"/>
                <w:sz w:val="24"/>
                <w:szCs w:val="24"/>
                <w:lang w:val="en-US"/>
              </w:rPr>
              <w:t xml:space="preserve">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6D7488" w:rsidRPr="00EF465D" w:rsidRDefault="006D7488" w:rsidP="006D7488">
            <w:pPr>
              <w:ind w:left="885" w:hanging="851"/>
              <w:jc w:val="both"/>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t>8.5     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Продавца возвратить Покупателю платежи, осуществлённые им по не поставленному, но оплаченному Товару.</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8.5     </w:t>
            </w:r>
            <w:r w:rsidRPr="00EF465D">
              <w:rPr>
                <w:rFonts w:ascii="Times New Roman" w:hAnsi="Times New Roman"/>
                <w:color w:val="000000"/>
                <w:sz w:val="24"/>
                <w:szCs w:val="24"/>
                <w:lang w:val="en-US"/>
              </w:rPr>
              <w:t>If the Party turns out not to be able to fulfill its obligations hereunder because of the force-majeure circumstances, this Party are relieved from its obligations except Seller's obligation to return the Buyer the payments made by him for non-delivered but paid Goods.</w:t>
            </w:r>
          </w:p>
          <w:p w:rsidR="006D7488" w:rsidRPr="00EF465D" w:rsidRDefault="006D7488" w:rsidP="006D7488">
            <w:pPr>
              <w:ind w:left="885" w:hanging="851"/>
              <w:jc w:val="both"/>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t xml:space="preserve">8.6        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6D7488" w:rsidRPr="00EF465D" w:rsidRDefault="006D7488" w:rsidP="006D7488">
            <w:pPr>
              <w:spacing w:after="0" w:line="240" w:lineRule="auto"/>
              <w:ind w:left="743" w:hanging="851"/>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8.6     The Party affected by force-majeure circumstances shall in the shortest possible time make all possible efforts to restore the normal conditions of executing this Contract. </w:t>
            </w:r>
          </w:p>
          <w:p w:rsidR="006D7488" w:rsidRPr="00EF465D" w:rsidRDefault="006D7488" w:rsidP="006D7488">
            <w:pPr>
              <w:ind w:left="743" w:hanging="851"/>
              <w:jc w:val="both"/>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t xml:space="preserve">8.7         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6D7488" w:rsidRPr="00EF465D" w:rsidRDefault="006D7488" w:rsidP="006D7488">
            <w:pPr>
              <w:ind w:left="743" w:hanging="851"/>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8.7       If force-majeure circumstances and/or their consequences may according to forecasts prolong over sixty (60) days, the Parties will hold negotiations and will try to find a solution acceptable for both Parties. </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proofErr w:type="gramStart"/>
            <w:r w:rsidRPr="00EF465D">
              <w:rPr>
                <w:rFonts w:ascii="Times New Roman" w:hAnsi="Times New Roman"/>
                <w:color w:val="000000"/>
                <w:sz w:val="24"/>
                <w:szCs w:val="24"/>
              </w:rPr>
              <w:t>8.8  Если</w:t>
            </w:r>
            <w:proofErr w:type="gramEnd"/>
            <w:r w:rsidRPr="00EF465D">
              <w:rPr>
                <w:rFonts w:ascii="Times New Roman" w:hAnsi="Times New Roman"/>
                <w:color w:val="000000"/>
                <w:sz w:val="24"/>
                <w:szCs w:val="24"/>
              </w:rPr>
              <w:t xml:space="preserve"> Форс-мажорные обстоятельства, связанные с задержкой получения Продавцом экспортной лицензии по данному Контракту, продлятся свыше 30 </w:t>
            </w:r>
            <w:r w:rsidRPr="00EF465D">
              <w:rPr>
                <w:rFonts w:ascii="Times New Roman" w:hAnsi="Times New Roman"/>
                <w:color w:val="000000"/>
                <w:sz w:val="24"/>
                <w:szCs w:val="24"/>
              </w:rPr>
              <w:lastRenderedPageBreak/>
              <w:t xml:space="preserve">(тридцати) дней, то данный Контракт расторгается автоматически. </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8.8     </w:t>
            </w:r>
            <w:r w:rsidRPr="00917246">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If force-majeure circumstances connected with the delay in the Seller's receiving export license under this Contract will last over thirty (30) days, </w:t>
            </w:r>
            <w:r w:rsidRPr="00EF465D">
              <w:rPr>
                <w:rFonts w:ascii="Times New Roman" w:hAnsi="Times New Roman"/>
                <w:color w:val="000000"/>
                <w:sz w:val="24"/>
                <w:szCs w:val="24"/>
                <w:lang w:val="en-US"/>
              </w:rPr>
              <w:lastRenderedPageBreak/>
              <w:t xml:space="preserve">this Contract will </w:t>
            </w:r>
            <w:proofErr w:type="gramStart"/>
            <w:r w:rsidRPr="00EF465D">
              <w:rPr>
                <w:rFonts w:ascii="Times New Roman" w:hAnsi="Times New Roman"/>
                <w:color w:val="000000"/>
                <w:sz w:val="24"/>
                <w:szCs w:val="24"/>
                <w:lang w:val="en-US"/>
              </w:rPr>
              <w:t>terminates</w:t>
            </w:r>
            <w:proofErr w:type="gramEnd"/>
            <w:r w:rsidRPr="00EF465D">
              <w:rPr>
                <w:rFonts w:ascii="Times New Roman" w:hAnsi="Times New Roman"/>
                <w:color w:val="000000"/>
                <w:sz w:val="24"/>
                <w:szCs w:val="24"/>
                <w:lang w:val="en-US"/>
              </w:rPr>
              <w:t xml:space="preserve"> automatically.  </w:t>
            </w:r>
          </w:p>
        </w:tc>
      </w:tr>
      <w:tr w:rsidR="006D7488" w:rsidRPr="00EF465D" w:rsidTr="006D7488">
        <w:tc>
          <w:tcPr>
            <w:tcW w:w="5387"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lang w:eastAsia="zh-CN"/>
              </w:rPr>
            </w:pPr>
            <w:r w:rsidRPr="00EF465D">
              <w:rPr>
                <w:rFonts w:ascii="Times New Roman" w:hAnsi="Times New Roman"/>
                <w:b/>
                <w:color w:val="000000"/>
                <w:sz w:val="24"/>
                <w:szCs w:val="24"/>
              </w:rPr>
              <w:lastRenderedPageBreak/>
              <w:t>9. КОНФИДЕНЦИАЛЬНОСТЬ</w:t>
            </w:r>
          </w:p>
          <w:p w:rsidR="006D7488" w:rsidRPr="00EF465D" w:rsidRDefault="006D7488" w:rsidP="006D7488">
            <w:pPr>
              <w:spacing w:after="0" w:line="240" w:lineRule="auto"/>
              <w:ind w:left="712"/>
              <w:jc w:val="center"/>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rPr>
            </w:pPr>
            <w:r w:rsidRPr="00EF465D">
              <w:rPr>
                <w:rFonts w:ascii="Times New Roman" w:hAnsi="Times New Roman"/>
                <w:b/>
                <w:color w:val="000000"/>
                <w:sz w:val="24"/>
                <w:szCs w:val="24"/>
              </w:rPr>
              <w:t>9. CONFIDENTIALITY</w:t>
            </w:r>
          </w:p>
          <w:p w:rsidR="006D7488" w:rsidRPr="00EF465D" w:rsidRDefault="006D7488" w:rsidP="006D7488">
            <w:pPr>
              <w:spacing w:after="0" w:line="240" w:lineRule="auto"/>
              <w:ind w:left="712"/>
              <w:jc w:val="center"/>
              <w:rPr>
                <w:rFonts w:ascii="Times New Roman" w:hAnsi="Times New Roman"/>
                <w:color w:val="000000"/>
                <w:sz w:val="24"/>
                <w:szCs w:val="24"/>
              </w:rPr>
            </w:pPr>
          </w:p>
        </w:tc>
      </w:tr>
      <w:tr w:rsidR="006D7488" w:rsidRPr="00BB2D11" w:rsidTr="006D7488">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lang w:eastAsia="zh-CN"/>
              </w:rPr>
            </w:pPr>
            <w:r w:rsidRPr="00EF465D">
              <w:rPr>
                <w:rFonts w:ascii="Times New Roman" w:hAnsi="Times New Roman"/>
                <w:color w:val="000000"/>
                <w:sz w:val="24"/>
                <w:szCs w:val="24"/>
              </w:rPr>
              <w:t>9.1   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9.1      </w:t>
            </w:r>
            <w:r w:rsidRPr="00EF465D">
              <w:rPr>
                <w:rFonts w:ascii="Times New Roman" w:hAnsi="Times New Roman"/>
                <w:color w:val="000000"/>
                <w:sz w:val="24"/>
                <w:szCs w:val="24"/>
                <w:lang w:val="en-US"/>
              </w:rPr>
              <w:t xml:space="preserve"> 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9.2          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6D7488" w:rsidRPr="00EF465D" w:rsidRDefault="006D7488" w:rsidP="006D7488">
            <w:pPr>
              <w:ind w:left="709"/>
              <w:jc w:val="both"/>
              <w:rPr>
                <w:rFonts w:ascii="Times New Roman" w:hAnsi="Times New Roman"/>
                <w:color w:val="000000"/>
                <w:sz w:val="24"/>
                <w:szCs w:val="24"/>
              </w:rPr>
            </w:pPr>
          </w:p>
          <w:p w:rsidR="006D7488" w:rsidRPr="00EF465D" w:rsidRDefault="006D7488" w:rsidP="00945E9F">
            <w:pPr>
              <w:pStyle w:val="a4"/>
              <w:numPr>
                <w:ilvl w:val="0"/>
                <w:numId w:val="14"/>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Собственным сотрудникам, сотрудникам своих партнеров,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6D7488" w:rsidRPr="00EF465D" w:rsidRDefault="006D7488" w:rsidP="006D7488">
            <w:pPr>
              <w:spacing w:after="0" w:line="240" w:lineRule="auto"/>
              <w:ind w:left="1452" w:hanging="567"/>
              <w:jc w:val="both"/>
              <w:rPr>
                <w:rFonts w:ascii="Times New Roman" w:hAnsi="Times New Roman"/>
                <w:color w:val="000000"/>
                <w:sz w:val="24"/>
                <w:szCs w:val="24"/>
              </w:rPr>
            </w:pPr>
          </w:p>
          <w:p w:rsidR="006D7488" w:rsidRPr="00EF465D" w:rsidRDefault="006D7488" w:rsidP="00945E9F">
            <w:pPr>
              <w:pStyle w:val="a4"/>
              <w:numPr>
                <w:ilvl w:val="0"/>
                <w:numId w:val="14"/>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 xml:space="preserve">Любому органу государственной власти или безопасности, где раскрытие такой 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w:t>
            </w:r>
            <w:r w:rsidRPr="00EF465D">
              <w:rPr>
                <w:rFonts w:ascii="Times New Roman" w:hAnsi="Times New Roman"/>
                <w:color w:val="000000"/>
                <w:sz w:val="24"/>
                <w:szCs w:val="24"/>
              </w:rPr>
              <w:lastRenderedPageBreak/>
              <w:t>письменного согласия о сохранении конфиденциальности информации;</w:t>
            </w:r>
          </w:p>
          <w:p w:rsidR="006D7488" w:rsidRPr="00EF465D" w:rsidRDefault="006D7488" w:rsidP="006D7488">
            <w:pPr>
              <w:spacing w:after="0" w:line="240" w:lineRule="auto"/>
              <w:ind w:left="1452" w:hanging="567"/>
              <w:jc w:val="both"/>
              <w:rPr>
                <w:rFonts w:ascii="Times New Roman" w:hAnsi="Times New Roman"/>
                <w:color w:val="000000"/>
                <w:sz w:val="24"/>
                <w:szCs w:val="24"/>
              </w:rPr>
            </w:pPr>
          </w:p>
          <w:p w:rsidR="006D7488" w:rsidRPr="00EF465D" w:rsidRDefault="006D7488" w:rsidP="006D7488">
            <w:pPr>
              <w:spacing w:after="0" w:line="240" w:lineRule="auto"/>
              <w:ind w:left="1452" w:hanging="567"/>
              <w:jc w:val="both"/>
              <w:rPr>
                <w:rFonts w:ascii="Times New Roman" w:hAnsi="Times New Roman"/>
                <w:color w:val="000000"/>
                <w:sz w:val="24"/>
                <w:szCs w:val="24"/>
              </w:rPr>
            </w:pPr>
          </w:p>
          <w:p w:rsidR="006D7488" w:rsidRPr="00EF465D" w:rsidRDefault="006D7488" w:rsidP="00945E9F">
            <w:pPr>
              <w:pStyle w:val="a4"/>
              <w:numPr>
                <w:ilvl w:val="0"/>
                <w:numId w:val="14"/>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9.2    </w:t>
            </w:r>
            <w:r w:rsidRPr="00EF465D">
              <w:rPr>
                <w:rFonts w:ascii="Times New Roman" w:hAnsi="Times New Roman"/>
                <w:color w:val="000000"/>
                <w:sz w:val="24"/>
                <w:szCs w:val="24"/>
                <w:lang w:val="en-US"/>
              </w:rPr>
              <w:t xml:space="preserve">Each Party will give its consent that without the written consent of the other Party it will not disclose and will not allow any other party or parties to disclose information in relation of this Contract. </w:t>
            </w:r>
            <w:proofErr w:type="gramStart"/>
            <w:r w:rsidRPr="00EF465D">
              <w:rPr>
                <w:rFonts w:ascii="Times New Roman" w:hAnsi="Times New Roman"/>
                <w:color w:val="000000"/>
                <w:sz w:val="24"/>
                <w:szCs w:val="24"/>
                <w:lang w:val="en-US"/>
              </w:rPr>
              <w:t>However</w:t>
            </w:r>
            <w:proofErr w:type="gramEnd"/>
            <w:r w:rsidRPr="00EF465D">
              <w:rPr>
                <w:rFonts w:ascii="Times New Roman" w:hAnsi="Times New Roman"/>
                <w:color w:val="000000"/>
                <w:sz w:val="24"/>
                <w:szCs w:val="24"/>
                <w:lang w:val="en-US"/>
              </w:rPr>
              <w:t xml:space="preserve"> any Party may disclose information connected with this contract to the following persons:</w:t>
            </w:r>
          </w:p>
          <w:p w:rsidR="006D7488" w:rsidRPr="00EF465D" w:rsidRDefault="006D7488" w:rsidP="006D7488">
            <w:pPr>
              <w:ind w:left="709"/>
              <w:jc w:val="both"/>
              <w:rPr>
                <w:rFonts w:ascii="Times New Roman" w:hAnsi="Times New Roman"/>
                <w:color w:val="000000"/>
                <w:sz w:val="24"/>
                <w:szCs w:val="24"/>
                <w:lang w:val="en-US"/>
              </w:rPr>
            </w:pPr>
          </w:p>
          <w:p w:rsidR="006D7488" w:rsidRPr="00EF465D" w:rsidRDefault="006D7488" w:rsidP="00945E9F">
            <w:pPr>
              <w:pStyle w:val="a4"/>
              <w:numPr>
                <w:ilvl w:val="0"/>
                <w:numId w:val="15"/>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Own employees, employees of its partners, affiliated companies or branches as may be necessary, for the purpose of fulfilling this Contract on condition that the provision of this clause applies to </w:t>
            </w:r>
            <w:proofErr w:type="spellStart"/>
            <w:r w:rsidRPr="00EF465D">
              <w:rPr>
                <w:rFonts w:ascii="Times New Roman" w:hAnsi="Times New Roman"/>
                <w:color w:val="000000"/>
                <w:sz w:val="24"/>
                <w:szCs w:val="24"/>
                <w:lang w:val="en-US"/>
              </w:rPr>
              <w:t>to</w:t>
            </w:r>
            <w:proofErr w:type="spellEnd"/>
            <w:r w:rsidRPr="00EF465D">
              <w:rPr>
                <w:rFonts w:ascii="Times New Roman" w:hAnsi="Times New Roman"/>
                <w:color w:val="000000"/>
                <w:sz w:val="24"/>
                <w:szCs w:val="24"/>
                <w:lang w:val="en-US"/>
              </w:rPr>
              <w:t xml:space="preserve"> these employees;</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Pr="00EF465D" w:rsidRDefault="006D7488" w:rsidP="00945E9F">
            <w:pPr>
              <w:pStyle w:val="a4"/>
              <w:numPr>
                <w:ilvl w:val="0"/>
                <w:numId w:val="15"/>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Any organ of state power or national 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w:t>
            </w:r>
            <w:r w:rsidRPr="00EF465D">
              <w:rPr>
                <w:rFonts w:ascii="Times New Roman" w:hAnsi="Times New Roman"/>
                <w:color w:val="000000"/>
                <w:sz w:val="24"/>
                <w:szCs w:val="24"/>
                <w:lang w:val="en-US"/>
              </w:rPr>
              <w:lastRenderedPageBreak/>
              <w:t>confidential information preservation;</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Pr="00EF465D" w:rsidRDefault="006D7488" w:rsidP="00945E9F">
            <w:pPr>
              <w:pStyle w:val="a4"/>
              <w:numPr>
                <w:ilvl w:val="0"/>
                <w:numId w:val="15"/>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6D7488" w:rsidRPr="00EF465D" w:rsidTr="006D7488">
        <w:tc>
          <w:tcPr>
            <w:tcW w:w="5387"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lang w:eastAsia="zh-CN"/>
              </w:rPr>
            </w:pPr>
            <w:r w:rsidRPr="00EF465D">
              <w:rPr>
                <w:rFonts w:ascii="Times New Roman" w:hAnsi="Times New Roman"/>
                <w:b/>
                <w:color w:val="000000"/>
                <w:sz w:val="24"/>
                <w:szCs w:val="24"/>
              </w:rPr>
              <w:lastRenderedPageBreak/>
              <w:t>10. АРБИТРАЖ</w:t>
            </w:r>
          </w:p>
          <w:p w:rsidR="006D7488" w:rsidRPr="00EF465D" w:rsidRDefault="006D7488" w:rsidP="006D7488">
            <w:pPr>
              <w:spacing w:after="0" w:line="240" w:lineRule="auto"/>
              <w:jc w:val="center"/>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rPr>
            </w:pPr>
            <w:r w:rsidRPr="00EF465D">
              <w:rPr>
                <w:rFonts w:ascii="Times New Roman" w:hAnsi="Times New Roman"/>
                <w:b/>
                <w:color w:val="000000"/>
                <w:sz w:val="24"/>
                <w:szCs w:val="24"/>
              </w:rPr>
              <w:t>10. ARBITRATON</w:t>
            </w:r>
          </w:p>
          <w:p w:rsidR="006D7488" w:rsidRPr="00EF465D" w:rsidRDefault="006D7488" w:rsidP="006D7488">
            <w:pPr>
              <w:spacing w:after="0" w:line="240" w:lineRule="auto"/>
              <w:jc w:val="center"/>
              <w:rPr>
                <w:rFonts w:ascii="Times New Roman" w:hAnsi="Times New Roman"/>
                <w:color w:val="000000"/>
                <w:sz w:val="24"/>
                <w:szCs w:val="24"/>
              </w:rPr>
            </w:pPr>
          </w:p>
        </w:tc>
      </w:tr>
      <w:tr w:rsidR="006D7488" w:rsidRPr="00BB2D11" w:rsidTr="006D7488">
        <w:trPr>
          <w:trHeight w:val="407"/>
        </w:trPr>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lang w:eastAsia="zh-CN"/>
              </w:rPr>
            </w:pPr>
            <w:r>
              <w:rPr>
                <w:rFonts w:ascii="Times New Roman" w:hAnsi="Times New Roman"/>
                <w:color w:val="000000"/>
                <w:sz w:val="24"/>
                <w:szCs w:val="24"/>
              </w:rPr>
              <w:t xml:space="preserve">10.1    </w:t>
            </w:r>
            <w:r w:rsidRPr="00EF465D">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10.1      </w:t>
            </w:r>
            <w:r w:rsidRPr="00EF465D">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eastAsia="Calibri" w:hAnsi="Times New Roman"/>
                <w:color w:val="000000"/>
                <w:sz w:val="24"/>
                <w:szCs w:val="24"/>
              </w:rPr>
              <w:t>10.2    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10.2  </w:t>
            </w:r>
            <w:r w:rsidRPr="00EF465D">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6D7488" w:rsidRPr="00EF465D" w:rsidTr="006D7488">
        <w:tc>
          <w:tcPr>
            <w:tcW w:w="5387" w:type="dxa"/>
            <w:shd w:val="clear" w:color="auto" w:fill="auto"/>
          </w:tcPr>
          <w:p w:rsidR="006D7488" w:rsidRPr="00EF465D" w:rsidRDefault="006D7488" w:rsidP="006D7488">
            <w:pPr>
              <w:spacing w:line="240" w:lineRule="auto"/>
              <w:jc w:val="center"/>
              <w:rPr>
                <w:rFonts w:ascii="Times New Roman" w:hAnsi="Times New Roman"/>
                <w:color w:val="000000"/>
                <w:sz w:val="24"/>
                <w:szCs w:val="24"/>
                <w:lang w:eastAsia="zh-CN"/>
              </w:rPr>
            </w:pPr>
            <w:r w:rsidRPr="00EF465D">
              <w:rPr>
                <w:rFonts w:ascii="Times New Roman" w:hAnsi="Times New Roman"/>
                <w:b/>
                <w:color w:val="000000"/>
                <w:sz w:val="24"/>
                <w:szCs w:val="24"/>
              </w:rPr>
              <w:t>11. РАЗНОЕ</w:t>
            </w:r>
          </w:p>
          <w:p w:rsidR="006D7488" w:rsidRPr="00EF465D" w:rsidRDefault="006D7488" w:rsidP="006D7488">
            <w:pPr>
              <w:spacing w:after="0" w:line="240" w:lineRule="auto"/>
              <w:ind w:left="712"/>
              <w:jc w:val="center"/>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ind w:left="712"/>
              <w:jc w:val="center"/>
              <w:rPr>
                <w:rFonts w:ascii="Times New Roman" w:hAnsi="Times New Roman"/>
                <w:color w:val="000000"/>
                <w:sz w:val="24"/>
                <w:szCs w:val="24"/>
              </w:rPr>
            </w:pPr>
            <w:r w:rsidRPr="00EF465D">
              <w:rPr>
                <w:rFonts w:ascii="Times New Roman" w:hAnsi="Times New Roman"/>
                <w:b/>
                <w:color w:val="000000"/>
                <w:sz w:val="24"/>
                <w:szCs w:val="24"/>
              </w:rPr>
              <w:t>11. MISCELLANEOUS</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eastAsia="Calibri" w:hAnsi="Times New Roman"/>
                <w:color w:val="000000"/>
                <w:sz w:val="24"/>
                <w:szCs w:val="24"/>
              </w:rPr>
              <w:t>11.1        Все</w:t>
            </w:r>
            <w:r w:rsidRPr="00EF465D">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6D7488" w:rsidRPr="00EF465D" w:rsidRDefault="006D7488" w:rsidP="006D7488">
            <w:pPr>
              <w:spacing w:line="240" w:lineRule="auto"/>
              <w:ind w:left="885" w:hanging="885"/>
              <w:jc w:val="both"/>
              <w:rPr>
                <w:rFonts w:ascii="Times New Roman" w:hAnsi="Times New Roman"/>
                <w:color w:val="000000"/>
                <w:sz w:val="24"/>
                <w:szCs w:val="24"/>
                <w:lang w:eastAsia="zh-CN"/>
              </w:rPr>
            </w:pP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11.1      </w:t>
            </w:r>
            <w:r w:rsidRPr="00EF465D">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lang w:eastAsia="zh-CN"/>
              </w:rPr>
            </w:pPr>
            <w:r w:rsidRPr="00EF465D">
              <w:rPr>
                <w:rFonts w:ascii="Times New Roman" w:eastAsia="Calibri" w:hAnsi="Times New Roman"/>
                <w:color w:val="000000"/>
                <w:sz w:val="24"/>
                <w:szCs w:val="24"/>
              </w:rPr>
              <w:t>11.2    Продавец</w:t>
            </w:r>
            <w:r w:rsidRPr="00EF465D">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11.2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6D7488" w:rsidRPr="00EF465D" w:rsidRDefault="006D7488" w:rsidP="006D7488">
            <w:pPr>
              <w:ind w:left="743" w:hanging="743"/>
              <w:jc w:val="both"/>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eastAsia="Calibri" w:hAnsi="Times New Roman"/>
                <w:color w:val="000000"/>
                <w:sz w:val="24"/>
                <w:szCs w:val="24"/>
              </w:rPr>
              <w:t>11.3     Каждая</w:t>
            </w:r>
            <w:r w:rsidRPr="00EF465D">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w:t>
            </w:r>
            <w:r w:rsidRPr="00EF465D">
              <w:rPr>
                <w:rFonts w:ascii="Times New Roman" w:hAnsi="Times New Roman"/>
                <w:color w:val="000000"/>
                <w:sz w:val="24"/>
                <w:szCs w:val="24"/>
              </w:rPr>
              <w:lastRenderedPageBreak/>
              <w:t>событиях, о которых известно данной Стороне, и которые могут привести или вызвать приостановку, или снижение поставок-отбора по Контракту.</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11.3     Each Party acting as a reasonable and responsible Party to the Contract at the earliest possible date will inform the other Party of any foreseeable </w:t>
            </w:r>
            <w:r w:rsidRPr="00EF465D">
              <w:rPr>
                <w:rFonts w:ascii="Times New Roman" w:hAnsi="Times New Roman"/>
                <w:color w:val="000000"/>
                <w:sz w:val="24"/>
                <w:szCs w:val="24"/>
                <w:lang w:val="en-US"/>
              </w:rPr>
              <w:lastRenderedPageBreak/>
              <w:t>circumstances or events which this Party is aware of and which may lead to or cause the suspension or decrease in delivery-selection under the Contract.</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proofErr w:type="gramStart"/>
            <w:r w:rsidRPr="00EF465D">
              <w:rPr>
                <w:rFonts w:ascii="Times New Roman" w:hAnsi="Times New Roman"/>
                <w:color w:val="000000"/>
                <w:sz w:val="24"/>
                <w:szCs w:val="24"/>
              </w:rPr>
              <w:lastRenderedPageBreak/>
              <w:t>11.4  Все</w:t>
            </w:r>
            <w:proofErr w:type="gramEnd"/>
            <w:r w:rsidRPr="00EF465D">
              <w:rPr>
                <w:rFonts w:ascii="Times New Roman" w:hAnsi="Times New Roman"/>
                <w:color w:val="000000"/>
                <w:sz w:val="24"/>
                <w:szCs w:val="24"/>
              </w:rPr>
              <w:t xml:space="preserve">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11.4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11.5     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ни коим образом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11.5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headings used in the text of this Contract are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eastAsia="Calibri" w:hAnsi="Times New Roman"/>
                <w:color w:val="000000"/>
                <w:sz w:val="24"/>
                <w:szCs w:val="24"/>
              </w:rPr>
              <w:t>11.6        Стороны</w:t>
            </w:r>
            <w:r w:rsidRPr="00EF465D">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6D7488" w:rsidRPr="00EF465D" w:rsidRDefault="006D7488" w:rsidP="006D7488">
            <w:pPr>
              <w:spacing w:after="0"/>
              <w:jc w:val="both"/>
              <w:rPr>
                <w:rFonts w:ascii="Times New Roman" w:hAnsi="Times New Roman"/>
                <w:color w:val="000000"/>
                <w:sz w:val="24"/>
                <w:szCs w:val="24"/>
              </w:rPr>
            </w:pPr>
          </w:p>
          <w:p w:rsidR="006D7488" w:rsidRPr="00EF465D" w:rsidRDefault="006D7488" w:rsidP="006D7488">
            <w:pPr>
              <w:ind w:left="885"/>
              <w:jc w:val="both"/>
              <w:rPr>
                <w:rFonts w:ascii="Times New Roman" w:hAnsi="Times New Roman"/>
                <w:color w:val="000000"/>
                <w:sz w:val="24"/>
                <w:szCs w:val="24"/>
              </w:rPr>
            </w:pPr>
            <w:r w:rsidRPr="00EF465D">
              <w:rPr>
                <w:rFonts w:ascii="Times New Roman" w:hAnsi="Times New Roman"/>
                <w:color w:val="000000"/>
                <w:sz w:val="24"/>
                <w:szCs w:val="24"/>
              </w:rPr>
              <w:t>Продавец: ______________</w:t>
            </w:r>
          </w:p>
          <w:p w:rsidR="006D7488" w:rsidRPr="00EF465D" w:rsidRDefault="006D7488" w:rsidP="006D7488">
            <w:pPr>
              <w:ind w:left="885"/>
              <w:jc w:val="both"/>
              <w:rPr>
                <w:rFonts w:ascii="Times New Roman" w:hAnsi="Times New Roman"/>
                <w:color w:val="000000"/>
                <w:sz w:val="24"/>
                <w:szCs w:val="24"/>
              </w:rPr>
            </w:pPr>
            <w:r w:rsidRPr="00EF465D">
              <w:rPr>
                <w:rFonts w:ascii="Times New Roman" w:hAnsi="Times New Roman"/>
                <w:color w:val="000000"/>
                <w:sz w:val="24"/>
                <w:szCs w:val="24"/>
              </w:rPr>
              <w:t>Покупатель: _____________</w:t>
            </w:r>
          </w:p>
          <w:p w:rsidR="006D7488" w:rsidRPr="00EF465D" w:rsidRDefault="006D7488" w:rsidP="006D7488">
            <w:pPr>
              <w:spacing w:after="0" w:line="240" w:lineRule="auto"/>
              <w:ind w:left="885"/>
              <w:jc w:val="both"/>
              <w:rPr>
                <w:rFonts w:ascii="Times New Roman" w:hAnsi="Times New Roman"/>
                <w:color w:val="000000"/>
                <w:sz w:val="24"/>
                <w:szCs w:val="24"/>
              </w:rPr>
            </w:pPr>
            <w:r w:rsidRPr="00EF465D">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11.6</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 The Parties provide for notifications and interactions hereunder the following addresses, numbers of telephones and faxes and other channels of communication:</w:t>
            </w:r>
          </w:p>
          <w:p w:rsidR="006D7488" w:rsidRPr="00EF465D" w:rsidRDefault="006D7488" w:rsidP="006D7488">
            <w:pPr>
              <w:spacing w:after="0"/>
              <w:ind w:left="743" w:hanging="743"/>
              <w:jc w:val="both"/>
              <w:rPr>
                <w:rFonts w:ascii="Times New Roman" w:hAnsi="Times New Roman"/>
                <w:color w:val="000000"/>
                <w:sz w:val="24"/>
                <w:szCs w:val="24"/>
                <w:lang w:val="en-US"/>
              </w:rPr>
            </w:pPr>
          </w:p>
          <w:p w:rsidR="006D7488" w:rsidRPr="00EF465D" w:rsidRDefault="006D7488" w:rsidP="006D7488">
            <w:pPr>
              <w:ind w:left="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Seller: _____________</w:t>
            </w:r>
          </w:p>
          <w:p w:rsidR="006D7488" w:rsidRPr="00EF465D" w:rsidRDefault="006D7488" w:rsidP="006D7488">
            <w:pPr>
              <w:ind w:left="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Buyer: _____________</w:t>
            </w:r>
          </w:p>
          <w:p w:rsidR="006D7488" w:rsidRPr="00EF465D" w:rsidRDefault="006D7488" w:rsidP="006D7488">
            <w:pPr>
              <w:spacing w:after="0" w:line="240" w:lineRule="auto"/>
              <w:ind w:left="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Any Party may change its address by sending within 10 days a written notification of such change to the other Party.</w:t>
            </w:r>
          </w:p>
        </w:tc>
      </w:tr>
      <w:tr w:rsidR="006D7488" w:rsidRPr="00BB2D11" w:rsidTr="006D7488">
        <w:trPr>
          <w:trHeight w:val="986"/>
        </w:trPr>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rPr>
            </w:pPr>
            <w:r w:rsidRPr="00EF465D">
              <w:rPr>
                <w:rFonts w:ascii="Times New Roman" w:hAnsi="Times New Roman"/>
                <w:color w:val="000000"/>
                <w:sz w:val="24"/>
                <w:szCs w:val="24"/>
              </w:rPr>
              <w:t xml:space="preserve">11.7   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w:t>
            </w:r>
            <w:r w:rsidRPr="00EF465D">
              <w:rPr>
                <w:rFonts w:ascii="Times New Roman" w:hAnsi="Times New Roman"/>
                <w:color w:val="000000"/>
                <w:sz w:val="24"/>
                <w:szCs w:val="24"/>
              </w:rPr>
              <w:lastRenderedPageBreak/>
              <w:t>разногласия, вытекающие в связи с исполнением настоящего Контракта, не будут окончательно улажены. Действие ст. 9 «Конфиденциальность» продолжается в течение 3 (трёх) лет после завершения Контракта.</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11.7      Upon expiration of the validity of this Contract its provisions and conditions will remain valid until the Parties fulfill their obligations and until all disputes and discrepancies resulting in </w:t>
            </w:r>
            <w:r w:rsidRPr="00EF465D">
              <w:rPr>
                <w:rFonts w:ascii="Times New Roman" w:hAnsi="Times New Roman"/>
                <w:color w:val="000000"/>
                <w:sz w:val="24"/>
                <w:szCs w:val="24"/>
                <w:lang w:val="en-US"/>
              </w:rPr>
              <w:lastRenderedPageBreak/>
              <w:t>connection with the execution of this Contract will be finally settled. Clause 9 "Confidentiality" will continue to be valid within three (3) years after the completion of the Contract.</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lang w:eastAsia="zh-CN"/>
              </w:rPr>
            </w:pPr>
            <w:r w:rsidRPr="00EF465D">
              <w:rPr>
                <w:rFonts w:ascii="Times New Roman" w:hAnsi="Times New Roman"/>
                <w:color w:val="000000"/>
                <w:sz w:val="24"/>
                <w:szCs w:val="24"/>
              </w:rPr>
              <w:lastRenderedPageBreak/>
              <w:t>11.8      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11.8      </w:t>
            </w:r>
            <w:r w:rsidRPr="00EF465D">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6D7488" w:rsidRPr="00BB2D11"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lang w:eastAsia="zh-CN"/>
              </w:rPr>
            </w:pPr>
            <w:r w:rsidRPr="00EF465D">
              <w:rPr>
                <w:rFonts w:ascii="Times New Roman" w:hAnsi="Times New Roman"/>
                <w:color w:val="000000"/>
                <w:sz w:val="24"/>
                <w:szCs w:val="24"/>
              </w:rPr>
              <w:t>11.9       Местом заключения настоящего Контракта является Российская Федерация, _________</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11.9  </w:t>
            </w:r>
            <w:r w:rsidRPr="00EF465D">
              <w:rPr>
                <w:rFonts w:ascii="Times New Roman" w:hAnsi="Times New Roman"/>
                <w:color w:val="000000"/>
                <w:sz w:val="24"/>
                <w:szCs w:val="24"/>
                <w:lang w:val="en-US"/>
              </w:rPr>
              <w:t>The place of the conclusion of this Contract is the Russian Federation,____</w:t>
            </w:r>
          </w:p>
        </w:tc>
      </w:tr>
    </w:tbl>
    <w:p w:rsidR="006D7488" w:rsidRPr="00EF465D" w:rsidRDefault="006D7488" w:rsidP="006D7488">
      <w:pPr>
        <w:autoSpaceDE w:val="0"/>
        <w:autoSpaceDN w:val="0"/>
        <w:adjustRightInd w:val="0"/>
        <w:spacing w:after="0" w:line="240" w:lineRule="auto"/>
        <w:jc w:val="right"/>
        <w:rPr>
          <w:rFonts w:ascii="Times New Roman" w:eastAsia="Calibri" w:hAnsi="Times New Roman"/>
          <w:color w:val="000000"/>
          <w:sz w:val="24"/>
          <w:szCs w:val="24"/>
          <w:lang w:val="en-US"/>
        </w:rPr>
      </w:pPr>
    </w:p>
    <w:p w:rsidR="006D7488" w:rsidRPr="00EF465D" w:rsidRDefault="006D7488" w:rsidP="006D7488">
      <w:pPr>
        <w:autoSpaceDE w:val="0"/>
        <w:autoSpaceDN w:val="0"/>
        <w:adjustRightInd w:val="0"/>
        <w:spacing w:after="0" w:line="240" w:lineRule="auto"/>
        <w:jc w:val="right"/>
        <w:rPr>
          <w:rFonts w:ascii="Times New Roman" w:eastAsia="Calibri" w:hAnsi="Times New Roman"/>
          <w:color w:val="000000"/>
          <w:sz w:val="24"/>
          <w:szCs w:val="24"/>
          <w:lang w:val="en-US"/>
        </w:rPr>
      </w:pPr>
    </w:p>
    <w:tbl>
      <w:tblPr>
        <w:tblW w:w="0" w:type="auto"/>
        <w:jc w:val="center"/>
        <w:tblLook w:val="04A0" w:firstRow="1" w:lastRow="0" w:firstColumn="1" w:lastColumn="0" w:noHBand="0" w:noVBand="1"/>
      </w:tblPr>
      <w:tblGrid>
        <w:gridCol w:w="4785"/>
        <w:gridCol w:w="4785"/>
      </w:tblGrid>
      <w:tr w:rsidR="006D7488" w:rsidRPr="00EF465D" w:rsidTr="006D7488">
        <w:trPr>
          <w:jc w:val="center"/>
        </w:trPr>
        <w:tc>
          <w:tcPr>
            <w:tcW w:w="4785" w:type="dxa"/>
            <w:shd w:val="clear" w:color="auto" w:fill="auto"/>
          </w:tcPr>
          <w:p w:rsidR="006D7488" w:rsidRPr="00EF465D" w:rsidRDefault="006D7488" w:rsidP="006D7488">
            <w:pPr>
              <w:jc w:val="center"/>
              <w:rPr>
                <w:rFonts w:ascii="Times New Roman" w:hAnsi="Times New Roman"/>
                <w:b/>
                <w:color w:val="000000"/>
                <w:sz w:val="24"/>
                <w:szCs w:val="24"/>
                <w:lang w:val="en-US"/>
              </w:rPr>
            </w:pPr>
            <w:r w:rsidRPr="00EF465D">
              <w:rPr>
                <w:rFonts w:ascii="Times New Roman" w:hAnsi="Times New Roman"/>
                <w:sz w:val="24"/>
                <w:szCs w:val="24"/>
                <w:lang w:val="en-US"/>
              </w:rPr>
              <w:br w:type="page"/>
            </w:r>
          </w:p>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ПРОДАВЕЦ</w:t>
            </w:r>
          </w:p>
        </w:tc>
        <w:tc>
          <w:tcPr>
            <w:tcW w:w="4785" w:type="dxa"/>
            <w:shd w:val="clear" w:color="auto" w:fill="auto"/>
          </w:tcPr>
          <w:p w:rsidR="006D7488" w:rsidRPr="00EF465D" w:rsidRDefault="006D7488" w:rsidP="006D7488">
            <w:pPr>
              <w:jc w:val="center"/>
              <w:rPr>
                <w:rFonts w:ascii="Times New Roman" w:hAnsi="Times New Roman"/>
                <w:b/>
                <w:color w:val="000000"/>
                <w:sz w:val="24"/>
                <w:szCs w:val="24"/>
                <w:lang w:val="en-US"/>
              </w:rPr>
            </w:pPr>
          </w:p>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ПОКУПАТЕЛЬ</w:t>
            </w:r>
          </w:p>
        </w:tc>
      </w:tr>
      <w:tr w:rsidR="006D7488" w:rsidRPr="00EF465D" w:rsidTr="006D7488">
        <w:trPr>
          <w:jc w:val="center"/>
        </w:trPr>
        <w:tc>
          <w:tcPr>
            <w:tcW w:w="4785" w:type="dxa"/>
            <w:shd w:val="clear" w:color="auto" w:fill="auto"/>
          </w:tcPr>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компания</w:t>
            </w:r>
            <w:r w:rsidRPr="00EF465D">
              <w:rPr>
                <w:rFonts w:ascii="Times New Roman" w:hAnsi="Times New Roman"/>
                <w:b/>
                <w:color w:val="000000"/>
                <w:sz w:val="24"/>
                <w:szCs w:val="24"/>
                <w:lang w:val="en-US"/>
              </w:rPr>
              <w:t xml:space="preserve"> «______________»</w:t>
            </w:r>
          </w:p>
        </w:tc>
        <w:tc>
          <w:tcPr>
            <w:tcW w:w="4785" w:type="dxa"/>
            <w:shd w:val="clear" w:color="auto" w:fill="auto"/>
          </w:tcPr>
          <w:p w:rsidR="006D7488" w:rsidRPr="00EF465D" w:rsidRDefault="006D7488" w:rsidP="006D7488">
            <w:pPr>
              <w:jc w:val="center"/>
              <w:rPr>
                <w:rFonts w:ascii="Times New Roman" w:hAnsi="Times New Roman"/>
                <w:b/>
                <w:color w:val="000000"/>
                <w:sz w:val="24"/>
                <w:szCs w:val="24"/>
                <w:lang w:val="en-US"/>
              </w:rPr>
            </w:pPr>
            <w:r w:rsidRPr="00EF465D">
              <w:rPr>
                <w:rFonts w:ascii="Times New Roman" w:hAnsi="Times New Roman"/>
                <w:b/>
                <w:color w:val="000000"/>
                <w:sz w:val="24"/>
                <w:szCs w:val="24"/>
              </w:rPr>
              <w:t>компания</w:t>
            </w:r>
            <w:r w:rsidRPr="00EF465D">
              <w:rPr>
                <w:rFonts w:ascii="Times New Roman" w:hAnsi="Times New Roman"/>
                <w:b/>
                <w:color w:val="000000"/>
                <w:sz w:val="24"/>
                <w:szCs w:val="24"/>
                <w:lang w:val="en-US"/>
              </w:rPr>
              <w:t xml:space="preserve"> «______________»</w:t>
            </w:r>
          </w:p>
        </w:tc>
      </w:tr>
      <w:tr w:rsidR="006D7488" w:rsidRPr="00EF465D" w:rsidTr="006D7488">
        <w:trPr>
          <w:jc w:val="center"/>
        </w:trPr>
        <w:tc>
          <w:tcPr>
            <w:tcW w:w="4785" w:type="dxa"/>
            <w:shd w:val="clear" w:color="auto" w:fill="auto"/>
          </w:tcPr>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ГЕНЕРАЛЬНЫЙ ДИРЕКТОР</w:t>
            </w:r>
          </w:p>
        </w:tc>
        <w:tc>
          <w:tcPr>
            <w:tcW w:w="4785" w:type="dxa"/>
            <w:shd w:val="clear" w:color="auto" w:fill="auto"/>
          </w:tcPr>
          <w:p w:rsidR="006D7488" w:rsidRPr="00EF465D" w:rsidRDefault="006D7488" w:rsidP="006D7488">
            <w:pPr>
              <w:jc w:val="center"/>
              <w:rPr>
                <w:rFonts w:ascii="Times New Roman" w:hAnsi="Times New Roman"/>
                <w:b/>
                <w:color w:val="000000"/>
                <w:sz w:val="24"/>
                <w:szCs w:val="24"/>
              </w:rPr>
            </w:pPr>
          </w:p>
        </w:tc>
      </w:tr>
      <w:tr w:rsidR="006D7488" w:rsidRPr="00EF465D" w:rsidTr="006D7488">
        <w:trPr>
          <w:jc w:val="center"/>
        </w:trPr>
        <w:tc>
          <w:tcPr>
            <w:tcW w:w="4785" w:type="dxa"/>
            <w:shd w:val="clear" w:color="auto" w:fill="auto"/>
          </w:tcPr>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_________________________</w:t>
            </w:r>
          </w:p>
        </w:tc>
        <w:tc>
          <w:tcPr>
            <w:tcW w:w="4785" w:type="dxa"/>
            <w:shd w:val="clear" w:color="auto" w:fill="auto"/>
          </w:tcPr>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____________________________</w:t>
            </w:r>
          </w:p>
        </w:tc>
      </w:tr>
    </w:tbl>
    <w:p w:rsidR="006D7488" w:rsidRPr="00EF465D" w:rsidRDefault="006D7488" w:rsidP="006D7488">
      <w:pPr>
        <w:rPr>
          <w:rFonts w:ascii="Times New Roman" w:hAnsi="Times New Roman"/>
          <w:sz w:val="24"/>
          <w:szCs w:val="24"/>
          <w:lang w:val="en-US"/>
        </w:rPr>
      </w:pPr>
    </w:p>
    <w:p w:rsidR="006D7488" w:rsidRPr="00EF465D" w:rsidRDefault="006D7488" w:rsidP="006D7488">
      <w:pPr>
        <w:rPr>
          <w:rFonts w:ascii="Times New Roman" w:hAnsi="Times New Roman"/>
          <w:sz w:val="24"/>
          <w:szCs w:val="24"/>
          <w:lang w:val="en-US"/>
        </w:rPr>
      </w:pPr>
    </w:p>
    <w:p w:rsidR="006D7488" w:rsidRPr="00EF465D" w:rsidRDefault="006D7488" w:rsidP="006D7488">
      <w:pPr>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Pr="00EF465D" w:rsidRDefault="006D7488" w:rsidP="006D7488">
      <w:pPr>
        <w:spacing w:after="0" w:line="360" w:lineRule="auto"/>
        <w:rPr>
          <w:rFonts w:ascii="Times New Roman" w:hAnsi="Times New Roman"/>
          <w:sz w:val="24"/>
          <w:szCs w:val="24"/>
        </w:rPr>
      </w:pPr>
    </w:p>
    <w:p w:rsidR="006D7488" w:rsidRPr="00EF465D" w:rsidRDefault="006D7488" w:rsidP="006D7488">
      <w:pPr>
        <w:tabs>
          <w:tab w:val="left" w:pos="5850"/>
        </w:tabs>
        <w:spacing w:after="0" w:line="240" w:lineRule="auto"/>
        <w:ind w:left="108"/>
        <w:jc w:val="right"/>
        <w:rPr>
          <w:rFonts w:ascii="Times New Roman" w:hAnsi="Times New Roman"/>
          <w:sz w:val="24"/>
          <w:szCs w:val="24"/>
        </w:rPr>
      </w:pPr>
      <w:r w:rsidRPr="00EF465D">
        <w:rPr>
          <w:rFonts w:ascii="Times New Roman" w:hAnsi="Times New Roman"/>
          <w:sz w:val="24"/>
          <w:szCs w:val="24"/>
        </w:rPr>
        <w:lastRenderedPageBreak/>
        <w:t>Приложение № 1</w:t>
      </w:r>
    </w:p>
    <w:p w:rsidR="006D7488" w:rsidRPr="00EF465D" w:rsidRDefault="006D7488" w:rsidP="006D7488">
      <w:pPr>
        <w:spacing w:after="0" w:line="240" w:lineRule="auto"/>
        <w:jc w:val="right"/>
        <w:rPr>
          <w:rFonts w:ascii="Times New Roman" w:eastAsiaTheme="minorEastAsia" w:hAnsi="Times New Roman"/>
          <w:sz w:val="24"/>
          <w:szCs w:val="24"/>
          <w:lang w:eastAsia="zh-CN"/>
        </w:rPr>
      </w:pPr>
      <w:r w:rsidRPr="00EF465D">
        <w:rPr>
          <w:rFonts w:ascii="Times New Roman" w:hAnsi="Times New Roman"/>
          <w:sz w:val="24"/>
          <w:szCs w:val="24"/>
        </w:rPr>
        <w:t>к Контракту № ______</w:t>
      </w:r>
    </w:p>
    <w:p w:rsidR="006D7488" w:rsidRPr="00EF465D" w:rsidRDefault="006D7488" w:rsidP="006D7488">
      <w:pPr>
        <w:spacing w:after="0" w:line="240" w:lineRule="auto"/>
        <w:jc w:val="right"/>
        <w:rPr>
          <w:rFonts w:ascii="Times New Roman" w:hAnsi="Times New Roman"/>
          <w:sz w:val="24"/>
          <w:szCs w:val="24"/>
        </w:rPr>
      </w:pPr>
      <w:r w:rsidRPr="00EF465D">
        <w:rPr>
          <w:rFonts w:ascii="Times New Roman" w:hAnsi="Times New Roman"/>
          <w:sz w:val="24"/>
          <w:szCs w:val="24"/>
        </w:rPr>
        <w:t>от «__» _________ 20__ г.</w:t>
      </w:r>
    </w:p>
    <w:p w:rsidR="006D7488" w:rsidRPr="00EF465D" w:rsidRDefault="006D7488" w:rsidP="006D7488">
      <w:pPr>
        <w:spacing w:after="0" w:line="240" w:lineRule="auto"/>
        <w:jc w:val="right"/>
        <w:rPr>
          <w:rFonts w:ascii="Times New Roman" w:hAnsi="Times New Roman"/>
          <w:sz w:val="24"/>
          <w:szCs w:val="24"/>
        </w:rPr>
      </w:pPr>
    </w:p>
    <w:p w:rsidR="006D7488" w:rsidRPr="00EF465D" w:rsidRDefault="006D7488" w:rsidP="006D7488">
      <w:pPr>
        <w:spacing w:after="0" w:line="240" w:lineRule="auto"/>
        <w:jc w:val="right"/>
        <w:rPr>
          <w:rFonts w:ascii="Times New Roman" w:hAnsi="Times New Roman"/>
          <w:sz w:val="24"/>
          <w:szCs w:val="24"/>
        </w:rPr>
      </w:pPr>
    </w:p>
    <w:p w:rsidR="006D7488" w:rsidRPr="00EF465D" w:rsidRDefault="006D7488" w:rsidP="006D7488">
      <w:pPr>
        <w:spacing w:after="0" w:line="240" w:lineRule="auto"/>
        <w:jc w:val="right"/>
        <w:rPr>
          <w:rFonts w:ascii="Times New Roman" w:hAnsi="Times New Roman"/>
          <w:sz w:val="24"/>
          <w:szCs w:val="24"/>
        </w:rPr>
      </w:pPr>
    </w:p>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СПЕЦИФИКАЦИЯ ТОВАРА</w:t>
      </w:r>
    </w:p>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(поставка по Контракту № ____от __ «_______» 20__ г)</w:t>
      </w:r>
    </w:p>
    <w:p w:rsidR="006D7488" w:rsidRPr="00EF465D" w:rsidRDefault="006D7488" w:rsidP="006D7488">
      <w:pPr>
        <w:ind w:firstLine="709"/>
        <w:jc w:val="both"/>
        <w:rPr>
          <w:rFonts w:ascii="Times New Roman" w:hAnsi="Times New Roman"/>
          <w:sz w:val="24"/>
          <w:szCs w:val="24"/>
        </w:rPr>
      </w:pPr>
      <w:r w:rsidRPr="00EF465D">
        <w:rPr>
          <w:rFonts w:ascii="Times New Roman" w:hAnsi="Times New Roman"/>
          <w:sz w:val="24"/>
          <w:szCs w:val="24"/>
        </w:rPr>
        <w:t>Продавец - АО "Калининградский янтарный комбинат", 238580 пос. Янтарный, Калининградская обл., Россия.</w:t>
      </w:r>
    </w:p>
    <w:p w:rsidR="006D7488" w:rsidRPr="00EF465D" w:rsidRDefault="006D7488" w:rsidP="006D7488">
      <w:pPr>
        <w:rPr>
          <w:rFonts w:ascii="Times New Roman" w:hAnsi="Times New Roman"/>
          <w:color w:val="000000" w:themeColor="text1"/>
          <w:sz w:val="24"/>
          <w:szCs w:val="24"/>
        </w:rPr>
      </w:pPr>
      <w:r w:rsidRPr="00EF465D">
        <w:rPr>
          <w:rFonts w:ascii="Times New Roman" w:hAnsi="Times New Roman"/>
          <w:sz w:val="24"/>
          <w:szCs w:val="24"/>
        </w:rPr>
        <w:t>Покупатель -</w:t>
      </w:r>
      <w:r w:rsidRPr="00EF465D">
        <w:rPr>
          <w:rFonts w:ascii="Times New Roman" w:hAnsi="Times New Roman"/>
          <w:b/>
          <w:sz w:val="24"/>
          <w:szCs w:val="24"/>
        </w:rPr>
        <w:t xml:space="preserve"> </w:t>
      </w:r>
      <w:r w:rsidRPr="00EF465D">
        <w:rPr>
          <w:rFonts w:ascii="Times New Roman" w:eastAsiaTheme="minorEastAsia" w:hAnsi="Times New Roman"/>
          <w:color w:val="000000" w:themeColor="text1"/>
          <w:sz w:val="24"/>
          <w:szCs w:val="24"/>
          <w:lang w:eastAsia="zh-CN"/>
        </w:rPr>
        <w:t>_________________________________</w:t>
      </w:r>
    </w:p>
    <w:p w:rsidR="006D7488" w:rsidRPr="00EF465D" w:rsidRDefault="006D7488" w:rsidP="006D7488">
      <w:pPr>
        <w:jc w:val="both"/>
        <w:rPr>
          <w:rFonts w:ascii="Times New Roman" w:hAnsi="Times New Roman"/>
          <w:color w:val="000000" w:themeColor="text1"/>
          <w:sz w:val="24"/>
          <w:szCs w:val="24"/>
        </w:rPr>
      </w:pPr>
      <w:r w:rsidRPr="00EF465D">
        <w:rPr>
          <w:rFonts w:ascii="Times New Roman" w:hAnsi="Times New Roman"/>
          <w:sz w:val="24"/>
          <w:szCs w:val="24"/>
        </w:rPr>
        <w:t xml:space="preserve">Грузополучатель - </w:t>
      </w:r>
      <w:r w:rsidRPr="00EF465D">
        <w:rPr>
          <w:rFonts w:ascii="Times New Roman" w:eastAsiaTheme="minorEastAsia" w:hAnsi="Times New Roman"/>
          <w:color w:val="000000" w:themeColor="text1"/>
          <w:sz w:val="24"/>
          <w:szCs w:val="24"/>
          <w:lang w:eastAsia="zh-CN"/>
        </w:rPr>
        <w:t>_____________________________</w:t>
      </w:r>
    </w:p>
    <w:tbl>
      <w:tblPr>
        <w:tblStyle w:val="ac"/>
        <w:tblW w:w="5000" w:type="pct"/>
        <w:tblLook w:val="04A0" w:firstRow="1" w:lastRow="0" w:firstColumn="1" w:lastColumn="0" w:noHBand="0" w:noVBand="1"/>
      </w:tblPr>
      <w:tblGrid>
        <w:gridCol w:w="3260"/>
        <w:gridCol w:w="1176"/>
        <w:gridCol w:w="2597"/>
        <w:gridCol w:w="2594"/>
      </w:tblGrid>
      <w:tr w:rsidR="006D7488" w:rsidRPr="00EF465D" w:rsidTr="006D7488">
        <w:trPr>
          <w:trHeight w:val="1591"/>
        </w:trPr>
        <w:tc>
          <w:tcPr>
            <w:tcW w:w="1693" w:type="pct"/>
            <w:shd w:val="clear" w:color="auto" w:fill="auto"/>
            <w:noWrap/>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Наименование</w:t>
            </w:r>
          </w:p>
        </w:tc>
        <w:tc>
          <w:tcPr>
            <w:tcW w:w="611" w:type="pct"/>
            <w:shd w:val="clear" w:color="auto" w:fill="auto"/>
            <w:noWrap/>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Артикул</w:t>
            </w:r>
          </w:p>
        </w:tc>
        <w:tc>
          <w:tcPr>
            <w:tcW w:w="1349" w:type="pct"/>
            <w:shd w:val="clear" w:color="auto" w:fill="auto"/>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Контрактное количество, кг</w:t>
            </w:r>
          </w:p>
        </w:tc>
        <w:tc>
          <w:tcPr>
            <w:tcW w:w="1348" w:type="pct"/>
          </w:tcPr>
          <w:p w:rsidR="006D7488" w:rsidRPr="00EF465D" w:rsidRDefault="006D7488" w:rsidP="006D7488">
            <w:pPr>
              <w:jc w:val="center"/>
              <w:rPr>
                <w:rFonts w:ascii="Times New Roman" w:hAnsi="Times New Roman"/>
                <w:b/>
                <w:bCs/>
                <w:sz w:val="24"/>
                <w:szCs w:val="24"/>
              </w:rPr>
            </w:pPr>
          </w:p>
          <w:p w:rsidR="006D7488" w:rsidRPr="00EF465D" w:rsidRDefault="006D7488" w:rsidP="006D7488">
            <w:pPr>
              <w:jc w:val="center"/>
              <w:rPr>
                <w:rFonts w:ascii="Times New Roman" w:hAnsi="Times New Roman"/>
                <w:b/>
                <w:bCs/>
                <w:sz w:val="24"/>
                <w:szCs w:val="24"/>
              </w:rPr>
            </w:pPr>
          </w:p>
          <w:p w:rsidR="006D7488" w:rsidRPr="00EF465D" w:rsidRDefault="006D7488" w:rsidP="006D7488">
            <w:pPr>
              <w:jc w:val="center"/>
              <w:rPr>
                <w:rFonts w:ascii="Times New Roman" w:hAnsi="Times New Roman"/>
                <w:b/>
                <w:bCs/>
                <w:sz w:val="24"/>
                <w:szCs w:val="24"/>
              </w:rPr>
            </w:pPr>
            <w:r w:rsidRPr="00EF465D">
              <w:rPr>
                <w:rFonts w:ascii="Times New Roman" w:hAnsi="Times New Roman"/>
                <w:b/>
                <w:sz w:val="24"/>
                <w:szCs w:val="24"/>
              </w:rPr>
              <w:t>Стоимость партии с НДС-0%, руб. РФ</w:t>
            </w:r>
          </w:p>
        </w:tc>
      </w:tr>
      <w:tr w:rsidR="006D7488" w:rsidRPr="00EF465D" w:rsidTr="006D7488">
        <w:trPr>
          <w:trHeight w:val="300"/>
        </w:trPr>
        <w:tc>
          <w:tcPr>
            <w:tcW w:w="1693" w:type="pct"/>
            <w:shd w:val="clear" w:color="auto" w:fill="auto"/>
            <w:vAlign w:val="center"/>
          </w:tcPr>
          <w:p w:rsidR="006D7488" w:rsidRPr="00EF465D" w:rsidRDefault="006D7488" w:rsidP="006D7488">
            <w:pPr>
              <w:rPr>
                <w:rFonts w:ascii="Times New Roman" w:hAnsi="Times New Roman"/>
                <w:sz w:val="24"/>
                <w:szCs w:val="24"/>
                <w:lang w:eastAsia="ru-RU"/>
              </w:rPr>
            </w:pPr>
          </w:p>
        </w:tc>
        <w:tc>
          <w:tcPr>
            <w:tcW w:w="611" w:type="pct"/>
            <w:shd w:val="clear" w:color="auto" w:fill="auto"/>
            <w:vAlign w:val="center"/>
          </w:tcPr>
          <w:p w:rsidR="006D7488" w:rsidRPr="00EF465D" w:rsidRDefault="006D7488" w:rsidP="006D7488">
            <w:pPr>
              <w:jc w:val="center"/>
              <w:rPr>
                <w:rFonts w:ascii="Times New Roman" w:hAnsi="Times New Roman"/>
                <w:sz w:val="24"/>
                <w:szCs w:val="24"/>
                <w:lang w:eastAsia="ru-RU"/>
              </w:rPr>
            </w:pPr>
          </w:p>
        </w:tc>
        <w:tc>
          <w:tcPr>
            <w:tcW w:w="1349" w:type="pct"/>
            <w:tcBorders>
              <w:top w:val="nil"/>
              <w:left w:val="single" w:sz="4" w:space="0" w:color="auto"/>
              <w:bottom w:val="single" w:sz="4" w:space="0" w:color="auto"/>
              <w:right w:val="single" w:sz="4" w:space="0" w:color="auto"/>
            </w:tcBorders>
            <w:shd w:val="clear" w:color="auto" w:fill="auto"/>
            <w:noWrap/>
            <w:vAlign w:val="bottom"/>
          </w:tcPr>
          <w:p w:rsidR="006D7488" w:rsidRPr="00EF465D" w:rsidRDefault="006D7488" w:rsidP="006D7488">
            <w:pPr>
              <w:jc w:val="center"/>
              <w:rPr>
                <w:rFonts w:ascii="Times New Roman" w:hAnsi="Times New Roman"/>
                <w:sz w:val="24"/>
                <w:szCs w:val="24"/>
              </w:rPr>
            </w:pPr>
          </w:p>
        </w:tc>
        <w:tc>
          <w:tcPr>
            <w:tcW w:w="1348" w:type="pct"/>
            <w:tcBorders>
              <w:top w:val="nil"/>
              <w:left w:val="single" w:sz="4" w:space="0" w:color="auto"/>
              <w:bottom w:val="single" w:sz="4" w:space="0" w:color="auto"/>
              <w:right w:val="single" w:sz="4" w:space="0" w:color="auto"/>
            </w:tcBorders>
          </w:tcPr>
          <w:p w:rsidR="006D7488" w:rsidRPr="00EF465D" w:rsidRDefault="006D7488" w:rsidP="006D7488">
            <w:pPr>
              <w:jc w:val="center"/>
              <w:rPr>
                <w:rFonts w:ascii="Times New Roman" w:hAnsi="Times New Roman"/>
                <w:sz w:val="24"/>
                <w:szCs w:val="24"/>
              </w:rPr>
            </w:pPr>
          </w:p>
        </w:tc>
      </w:tr>
    </w:tbl>
    <w:p w:rsidR="006D7488" w:rsidRPr="00EF465D" w:rsidRDefault="006D7488" w:rsidP="006D7488">
      <w:pPr>
        <w:ind w:firstLine="709"/>
        <w:jc w:val="both"/>
        <w:rPr>
          <w:rFonts w:ascii="Times New Roman" w:hAnsi="Times New Roman"/>
          <w:sz w:val="24"/>
          <w:szCs w:val="24"/>
          <w:lang w:val="en-US"/>
        </w:rPr>
      </w:pPr>
    </w:p>
    <w:p w:rsidR="006D7488" w:rsidRPr="00EF465D" w:rsidRDefault="006D7488" w:rsidP="006D7488">
      <w:pPr>
        <w:ind w:firstLine="709"/>
        <w:jc w:val="both"/>
        <w:rPr>
          <w:rFonts w:ascii="Times New Roman" w:hAnsi="Times New Roman"/>
          <w:sz w:val="24"/>
          <w:szCs w:val="24"/>
        </w:rPr>
      </w:pPr>
    </w:p>
    <w:tbl>
      <w:tblPr>
        <w:tblW w:w="5000" w:type="pct"/>
        <w:tblLook w:val="0000" w:firstRow="0" w:lastRow="0" w:firstColumn="0" w:lastColumn="0" w:noHBand="0" w:noVBand="0"/>
      </w:tblPr>
      <w:tblGrid>
        <w:gridCol w:w="4597"/>
        <w:gridCol w:w="5040"/>
      </w:tblGrid>
      <w:tr w:rsidR="006D7488" w:rsidRPr="00EF465D" w:rsidTr="006D7488">
        <w:tc>
          <w:tcPr>
            <w:tcW w:w="2385" w:type="pct"/>
          </w:tcPr>
          <w:p w:rsidR="006D7488" w:rsidRPr="00EF465D" w:rsidRDefault="006D7488" w:rsidP="006D7488">
            <w:pPr>
              <w:rPr>
                <w:rFonts w:ascii="Times New Roman" w:hAnsi="Times New Roman"/>
                <w:sz w:val="24"/>
                <w:szCs w:val="24"/>
              </w:rPr>
            </w:pPr>
            <w:r w:rsidRPr="00EF465D">
              <w:rPr>
                <w:rFonts w:ascii="Times New Roman" w:hAnsi="Times New Roman"/>
                <w:sz w:val="24"/>
                <w:szCs w:val="24"/>
              </w:rPr>
              <w:t>Продавец:</w:t>
            </w:r>
          </w:p>
          <w:p w:rsidR="006D7488" w:rsidRPr="00EF465D" w:rsidRDefault="006D7488" w:rsidP="006D7488">
            <w:pPr>
              <w:rPr>
                <w:rFonts w:ascii="Times New Roman" w:hAnsi="Times New Roman"/>
                <w:sz w:val="24"/>
                <w:szCs w:val="24"/>
              </w:rPr>
            </w:pPr>
          </w:p>
          <w:p w:rsidR="006D7488" w:rsidRPr="00EF465D" w:rsidRDefault="006D7488" w:rsidP="006D7488">
            <w:pPr>
              <w:rPr>
                <w:rFonts w:ascii="Times New Roman" w:hAnsi="Times New Roman"/>
                <w:sz w:val="24"/>
                <w:szCs w:val="24"/>
              </w:rPr>
            </w:pPr>
            <w:r w:rsidRPr="00EF465D">
              <w:rPr>
                <w:rFonts w:ascii="Times New Roman" w:hAnsi="Times New Roman"/>
                <w:sz w:val="24"/>
                <w:szCs w:val="24"/>
              </w:rPr>
              <w:t xml:space="preserve"> ________________/______________/</w:t>
            </w:r>
          </w:p>
          <w:p w:rsidR="006D7488" w:rsidRPr="00EF465D" w:rsidRDefault="006D7488" w:rsidP="006D7488">
            <w:pPr>
              <w:rPr>
                <w:rFonts w:ascii="Times New Roman" w:hAnsi="Times New Roman"/>
                <w:sz w:val="24"/>
                <w:szCs w:val="24"/>
              </w:rPr>
            </w:pPr>
          </w:p>
        </w:tc>
        <w:tc>
          <w:tcPr>
            <w:tcW w:w="2615" w:type="pct"/>
          </w:tcPr>
          <w:p w:rsidR="006D7488" w:rsidRPr="00EF465D" w:rsidRDefault="006D7488" w:rsidP="006D7488">
            <w:pPr>
              <w:rPr>
                <w:rFonts w:ascii="Times New Roman" w:hAnsi="Times New Roman"/>
                <w:sz w:val="24"/>
                <w:szCs w:val="24"/>
                <w:lang w:eastAsia="zh-CN"/>
              </w:rPr>
            </w:pPr>
            <w:r w:rsidRPr="00EF465D">
              <w:rPr>
                <w:rFonts w:ascii="Times New Roman" w:hAnsi="Times New Roman"/>
                <w:sz w:val="24"/>
                <w:szCs w:val="24"/>
              </w:rPr>
              <w:t xml:space="preserve">                     Покупатель</w:t>
            </w:r>
            <w:r w:rsidRPr="00EF465D">
              <w:rPr>
                <w:rFonts w:ascii="Times New Roman" w:eastAsia="MS Mincho" w:hAnsi="Times New Roman"/>
                <w:sz w:val="24"/>
                <w:szCs w:val="24"/>
                <w:lang w:eastAsia="zh-CN"/>
              </w:rPr>
              <w:t>：</w:t>
            </w:r>
          </w:p>
          <w:p w:rsidR="006D7488" w:rsidRPr="00EF465D" w:rsidRDefault="006D7488" w:rsidP="006D7488">
            <w:pPr>
              <w:jc w:val="right"/>
              <w:rPr>
                <w:rFonts w:ascii="Times New Roman" w:hAnsi="Times New Roman"/>
                <w:sz w:val="24"/>
                <w:szCs w:val="24"/>
              </w:rPr>
            </w:pPr>
          </w:p>
          <w:p w:rsidR="006D7488" w:rsidRPr="00EF465D" w:rsidRDefault="006D7488" w:rsidP="006D7488">
            <w:pPr>
              <w:jc w:val="right"/>
              <w:rPr>
                <w:rFonts w:ascii="Times New Roman" w:hAnsi="Times New Roman"/>
                <w:sz w:val="24"/>
                <w:szCs w:val="24"/>
              </w:rPr>
            </w:pPr>
            <w:r w:rsidRPr="00EF465D">
              <w:rPr>
                <w:rFonts w:ascii="Times New Roman" w:hAnsi="Times New Roman"/>
                <w:sz w:val="24"/>
                <w:szCs w:val="24"/>
              </w:rPr>
              <w:t>__________________ /________________/</w:t>
            </w:r>
          </w:p>
        </w:tc>
      </w:tr>
    </w:tbl>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BB2E0E" w:rsidRDefault="006D7488" w:rsidP="006D7488">
      <w:pPr>
        <w:spacing w:after="0" w:line="360" w:lineRule="auto"/>
        <w:jc w:val="right"/>
        <w:rPr>
          <w:rFonts w:ascii="Times New Roman" w:hAnsi="Times New Roman"/>
          <w:sz w:val="24"/>
          <w:szCs w:val="24"/>
          <w:lang w:val="en-US"/>
        </w:rPr>
      </w:pPr>
      <w:r w:rsidRPr="00BB2E0E">
        <w:rPr>
          <w:rFonts w:ascii="Times New Roman" w:hAnsi="Times New Roman"/>
          <w:sz w:val="24"/>
          <w:szCs w:val="24"/>
          <w:lang w:val="en-US"/>
        </w:rPr>
        <w:lastRenderedPageBreak/>
        <w:t>Annex</w:t>
      </w:r>
      <w:r w:rsidRPr="0050235D">
        <w:rPr>
          <w:rFonts w:ascii="Times New Roman" w:hAnsi="Times New Roman"/>
          <w:sz w:val="24"/>
          <w:szCs w:val="24"/>
          <w:lang w:val="en-US"/>
        </w:rPr>
        <w:t xml:space="preserve"> №</w:t>
      </w:r>
      <w:r w:rsidRPr="00BB2E0E">
        <w:rPr>
          <w:rFonts w:ascii="Times New Roman" w:hAnsi="Times New Roman"/>
          <w:sz w:val="24"/>
          <w:szCs w:val="24"/>
          <w:lang w:val="en-US"/>
        </w:rPr>
        <w:t xml:space="preserve"> 1</w:t>
      </w:r>
    </w:p>
    <w:p w:rsidR="006D7488" w:rsidRPr="00A31C3F" w:rsidRDefault="006D7488" w:rsidP="006D7488">
      <w:pPr>
        <w:spacing w:after="0" w:line="360" w:lineRule="auto"/>
        <w:jc w:val="right"/>
        <w:rPr>
          <w:rFonts w:ascii="Times New Roman" w:hAnsi="Times New Roman"/>
          <w:sz w:val="24"/>
          <w:szCs w:val="24"/>
        </w:rPr>
      </w:pPr>
      <w:r w:rsidRPr="00BB2E0E">
        <w:rPr>
          <w:rFonts w:ascii="Times New Roman" w:hAnsi="Times New Roman"/>
          <w:sz w:val="24"/>
          <w:szCs w:val="24"/>
          <w:lang w:val="en-US"/>
        </w:rPr>
        <w:t>to the</w:t>
      </w:r>
      <w:r w:rsidRPr="0050235D">
        <w:rPr>
          <w:rFonts w:ascii="Times New Roman" w:hAnsi="Times New Roman"/>
          <w:sz w:val="24"/>
          <w:szCs w:val="24"/>
          <w:lang w:val="en-US"/>
        </w:rPr>
        <w:t xml:space="preserve"> </w:t>
      </w:r>
      <w:r>
        <w:rPr>
          <w:rFonts w:ascii="Times New Roman" w:hAnsi="Times New Roman"/>
          <w:sz w:val="24"/>
          <w:szCs w:val="24"/>
          <w:lang w:val="en-US"/>
        </w:rPr>
        <w:t xml:space="preserve">Contract </w:t>
      </w:r>
      <w:r w:rsidRPr="0050235D">
        <w:rPr>
          <w:rFonts w:ascii="Times New Roman" w:hAnsi="Times New Roman"/>
          <w:sz w:val="24"/>
          <w:szCs w:val="24"/>
          <w:lang w:val="en-US"/>
        </w:rPr>
        <w:t>№</w:t>
      </w:r>
      <w:r w:rsidRPr="00BB2E0E">
        <w:rPr>
          <w:rFonts w:ascii="Times New Roman" w:hAnsi="Times New Roman"/>
          <w:sz w:val="24"/>
          <w:szCs w:val="24"/>
          <w:lang w:val="en-US"/>
        </w:rPr>
        <w:t xml:space="preserve"> </w:t>
      </w:r>
      <w:r>
        <w:rPr>
          <w:rFonts w:ascii="Times New Roman" w:hAnsi="Times New Roman"/>
          <w:sz w:val="24"/>
          <w:szCs w:val="24"/>
        </w:rPr>
        <w:t>_______</w:t>
      </w:r>
    </w:p>
    <w:p w:rsidR="006D7488" w:rsidRPr="00A31C3F" w:rsidRDefault="006D7488" w:rsidP="006D7488">
      <w:pPr>
        <w:spacing w:after="0" w:line="360" w:lineRule="auto"/>
        <w:jc w:val="right"/>
        <w:rPr>
          <w:rFonts w:ascii="Times New Roman" w:hAnsi="Times New Roman"/>
          <w:sz w:val="24"/>
          <w:szCs w:val="24"/>
        </w:rPr>
      </w:pPr>
      <w:r>
        <w:rPr>
          <w:rFonts w:ascii="Times New Roman" w:hAnsi="Times New Roman"/>
          <w:sz w:val="24"/>
          <w:szCs w:val="24"/>
          <w:lang w:val="en-US"/>
        </w:rPr>
        <w:t>dated</w:t>
      </w:r>
      <w:r w:rsidRPr="00BB2E0E">
        <w:rPr>
          <w:rFonts w:ascii="Times New Roman" w:hAnsi="Times New Roman"/>
          <w:sz w:val="24"/>
          <w:szCs w:val="24"/>
          <w:lang w:val="en-US"/>
        </w:rPr>
        <w:t xml:space="preserve"> </w:t>
      </w:r>
      <w:r>
        <w:rPr>
          <w:rFonts w:ascii="Times New Roman" w:hAnsi="Times New Roman"/>
          <w:sz w:val="24"/>
          <w:szCs w:val="24"/>
        </w:rPr>
        <w:t>__________</w:t>
      </w:r>
    </w:p>
    <w:p w:rsidR="006D7488" w:rsidRDefault="006D7488" w:rsidP="006D7488">
      <w:pPr>
        <w:spacing w:after="0" w:line="360" w:lineRule="auto"/>
        <w:jc w:val="center"/>
        <w:rPr>
          <w:rFonts w:ascii="Times New Roman" w:hAnsi="Times New Roman"/>
          <w:b/>
          <w:bCs/>
          <w:sz w:val="24"/>
          <w:szCs w:val="24"/>
          <w:lang w:val="en-US"/>
        </w:rPr>
      </w:pPr>
    </w:p>
    <w:p w:rsidR="006D7488" w:rsidRPr="00BB2E0E" w:rsidRDefault="006D7488" w:rsidP="006D7488">
      <w:pPr>
        <w:spacing w:after="0" w:line="360" w:lineRule="auto"/>
        <w:jc w:val="center"/>
        <w:rPr>
          <w:rFonts w:ascii="Times New Roman" w:hAnsi="Times New Roman"/>
          <w:b/>
          <w:bCs/>
          <w:sz w:val="24"/>
          <w:szCs w:val="24"/>
          <w:lang w:val="en-US"/>
        </w:rPr>
      </w:pPr>
      <w:r w:rsidRPr="00BB2E0E">
        <w:rPr>
          <w:rFonts w:ascii="Times New Roman" w:hAnsi="Times New Roman"/>
          <w:b/>
          <w:bCs/>
          <w:sz w:val="24"/>
          <w:szCs w:val="24"/>
          <w:lang w:val="en-US"/>
        </w:rPr>
        <w:t>PRODUCT STATEMENT</w:t>
      </w:r>
    </w:p>
    <w:p w:rsidR="006D7488" w:rsidRPr="00BB2E0E" w:rsidRDefault="006D7488" w:rsidP="006D7488">
      <w:pPr>
        <w:spacing w:after="0" w:line="360" w:lineRule="auto"/>
        <w:jc w:val="center"/>
        <w:rPr>
          <w:rFonts w:ascii="Times New Roman" w:hAnsi="Times New Roman"/>
          <w:b/>
          <w:bCs/>
          <w:sz w:val="24"/>
          <w:szCs w:val="24"/>
          <w:lang w:val="en-US"/>
        </w:rPr>
      </w:pPr>
      <w:r w:rsidRPr="00BB2E0E">
        <w:rPr>
          <w:rFonts w:ascii="Times New Roman" w:hAnsi="Times New Roman"/>
          <w:b/>
          <w:bCs/>
          <w:sz w:val="24"/>
          <w:szCs w:val="24"/>
          <w:lang w:val="en-US"/>
        </w:rPr>
        <w:t>(</w:t>
      </w:r>
      <w:r>
        <w:rPr>
          <w:rFonts w:ascii="Times New Roman" w:hAnsi="Times New Roman"/>
          <w:b/>
          <w:bCs/>
          <w:sz w:val="24"/>
          <w:szCs w:val="24"/>
          <w:lang w:val="en-US"/>
        </w:rPr>
        <w:t xml:space="preserve">to the </w:t>
      </w:r>
      <w:r w:rsidRPr="00BB2E0E">
        <w:rPr>
          <w:rFonts w:ascii="Times New Roman" w:hAnsi="Times New Roman"/>
          <w:b/>
          <w:bCs/>
          <w:sz w:val="24"/>
          <w:szCs w:val="24"/>
          <w:lang w:val="en-US"/>
        </w:rPr>
        <w:t xml:space="preserve">Contract </w:t>
      </w:r>
      <w:r w:rsidRPr="0050235D">
        <w:rPr>
          <w:rFonts w:ascii="Times New Roman" w:hAnsi="Times New Roman"/>
          <w:b/>
          <w:bCs/>
          <w:sz w:val="24"/>
          <w:szCs w:val="24"/>
          <w:lang w:val="en-US"/>
        </w:rPr>
        <w:t>№</w:t>
      </w:r>
      <w:r>
        <w:rPr>
          <w:rFonts w:ascii="Times New Roman" w:hAnsi="Times New Roman"/>
          <w:b/>
          <w:bCs/>
          <w:sz w:val="24"/>
          <w:szCs w:val="24"/>
          <w:lang w:val="en-US"/>
        </w:rPr>
        <w:t xml:space="preserve"> </w:t>
      </w:r>
      <w:r w:rsidRPr="006D7488">
        <w:rPr>
          <w:rFonts w:ascii="Times New Roman" w:hAnsi="Times New Roman"/>
          <w:b/>
          <w:bCs/>
          <w:sz w:val="24"/>
          <w:szCs w:val="24"/>
          <w:lang w:val="en-US"/>
        </w:rPr>
        <w:t>______</w:t>
      </w:r>
      <w:r>
        <w:rPr>
          <w:rFonts w:ascii="Times New Roman" w:hAnsi="Times New Roman"/>
          <w:b/>
          <w:bCs/>
          <w:sz w:val="24"/>
          <w:szCs w:val="24"/>
          <w:lang w:val="en-US"/>
        </w:rPr>
        <w:t xml:space="preserve"> dated </w:t>
      </w:r>
      <w:r w:rsidRPr="006D7488">
        <w:rPr>
          <w:rFonts w:ascii="Times New Roman" w:hAnsi="Times New Roman"/>
          <w:b/>
          <w:bCs/>
          <w:sz w:val="24"/>
          <w:szCs w:val="24"/>
          <w:lang w:val="en-US"/>
        </w:rPr>
        <w:t>________</w:t>
      </w:r>
      <w:r w:rsidRPr="00BB2E0E">
        <w:rPr>
          <w:rFonts w:ascii="Times New Roman" w:hAnsi="Times New Roman"/>
          <w:b/>
          <w:bCs/>
          <w:sz w:val="24"/>
          <w:szCs w:val="24"/>
          <w:lang w:val="en-US"/>
        </w:rPr>
        <w:t>)</w:t>
      </w:r>
    </w:p>
    <w:p w:rsidR="006D7488" w:rsidRPr="00A31C3F" w:rsidRDefault="006D7488" w:rsidP="006D7488">
      <w:pPr>
        <w:spacing w:after="0" w:line="360" w:lineRule="auto"/>
        <w:jc w:val="both"/>
        <w:rPr>
          <w:rFonts w:ascii="Times New Roman" w:hAnsi="Times New Roman"/>
          <w:sz w:val="24"/>
          <w:szCs w:val="24"/>
          <w:lang w:val="en-US"/>
        </w:rPr>
      </w:pPr>
      <w:r w:rsidRPr="00BB2E0E">
        <w:rPr>
          <w:rFonts w:ascii="Times New Roman" w:hAnsi="Times New Roman"/>
          <w:sz w:val="24"/>
          <w:szCs w:val="24"/>
          <w:lang w:val="en-US"/>
        </w:rPr>
        <w:t>Seller</w:t>
      </w:r>
      <w:r>
        <w:rPr>
          <w:rFonts w:ascii="Times New Roman" w:hAnsi="Times New Roman"/>
          <w:sz w:val="24"/>
          <w:szCs w:val="24"/>
          <w:lang w:val="en-US"/>
        </w:rPr>
        <w:t xml:space="preserve"> -</w:t>
      </w:r>
      <w:r w:rsidRPr="00BB2E0E">
        <w:rPr>
          <w:rFonts w:ascii="Times New Roman" w:hAnsi="Times New Roman"/>
          <w:sz w:val="24"/>
          <w:szCs w:val="24"/>
          <w:lang w:val="en-US"/>
        </w:rPr>
        <w:t xml:space="preserve"> </w:t>
      </w:r>
      <w:r w:rsidRPr="00BA5830">
        <w:rPr>
          <w:rFonts w:ascii="Times New Roman" w:hAnsi="Times New Roman"/>
          <w:bCs/>
          <w:color w:val="000000"/>
          <w:sz w:val="24"/>
          <w:szCs w:val="24"/>
          <w:lang w:val="en-US"/>
        </w:rPr>
        <w:t xml:space="preserve">«Kaliningrad Amber Combine», Russian </w:t>
      </w:r>
      <w:proofErr w:type="spellStart"/>
      <w:r w:rsidRPr="00BA5830">
        <w:rPr>
          <w:rFonts w:ascii="Times New Roman" w:hAnsi="Times New Roman"/>
          <w:bCs/>
          <w:color w:val="000000"/>
          <w:sz w:val="24"/>
          <w:szCs w:val="24"/>
          <w:lang w:val="en-US"/>
        </w:rPr>
        <w:t>Fedeation</w:t>
      </w:r>
      <w:proofErr w:type="spellEnd"/>
      <w:r w:rsidRPr="00BA5830">
        <w:rPr>
          <w:rFonts w:ascii="Times New Roman" w:hAnsi="Times New Roman"/>
          <w:bCs/>
          <w:color w:val="000000"/>
          <w:sz w:val="24"/>
          <w:szCs w:val="24"/>
          <w:lang w:val="en-US"/>
        </w:rPr>
        <w:t xml:space="preserve">, </w:t>
      </w:r>
      <w:proofErr w:type="spellStart"/>
      <w:r w:rsidRPr="00BA5830">
        <w:rPr>
          <w:rFonts w:ascii="Times New Roman" w:hAnsi="Times New Roman"/>
          <w:bCs/>
          <w:color w:val="000000"/>
          <w:sz w:val="24"/>
          <w:szCs w:val="24"/>
          <w:lang w:val="en-US"/>
        </w:rPr>
        <w:t>Balebina</w:t>
      </w:r>
      <w:proofErr w:type="spellEnd"/>
      <w:r w:rsidRPr="00BA5830">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 xml:space="preserve">Str.,1, </w:t>
      </w:r>
      <w:proofErr w:type="spellStart"/>
      <w:r>
        <w:rPr>
          <w:rFonts w:ascii="Times New Roman" w:hAnsi="Times New Roman"/>
          <w:bCs/>
          <w:color w:val="000000"/>
          <w:sz w:val="24"/>
          <w:szCs w:val="24"/>
          <w:lang w:val="en-US"/>
        </w:rPr>
        <w:t>Yantarniy</w:t>
      </w:r>
      <w:proofErr w:type="spellEnd"/>
      <w:r>
        <w:rPr>
          <w:rFonts w:ascii="Times New Roman" w:hAnsi="Times New Roman"/>
          <w:bCs/>
          <w:color w:val="000000"/>
          <w:sz w:val="24"/>
          <w:szCs w:val="24"/>
          <w:lang w:val="en-US"/>
        </w:rPr>
        <w:t xml:space="preserve">, Kaliningrad region, </w:t>
      </w:r>
      <w:r w:rsidRPr="00BA5830">
        <w:rPr>
          <w:rFonts w:ascii="Times New Roman" w:hAnsi="Times New Roman"/>
          <w:bCs/>
          <w:color w:val="000000"/>
          <w:sz w:val="24"/>
          <w:szCs w:val="24"/>
          <w:lang w:val="en-US"/>
        </w:rPr>
        <w:t>238580</w:t>
      </w:r>
      <w:r w:rsidRPr="00BA5830">
        <w:rPr>
          <w:rFonts w:ascii="Times New Roman" w:hAnsi="Times New Roman"/>
          <w:sz w:val="24"/>
          <w:szCs w:val="24"/>
          <w:lang w:val="en-US"/>
        </w:rPr>
        <w:t>.</w:t>
      </w:r>
    </w:p>
    <w:p w:rsidR="006D7488" w:rsidRDefault="006D7488" w:rsidP="006D7488">
      <w:pPr>
        <w:spacing w:after="0" w:line="22" w:lineRule="atLeast"/>
        <w:rPr>
          <w:rFonts w:ascii="Times New Roman" w:hAnsi="Times New Roman"/>
          <w:color w:val="000000"/>
          <w:sz w:val="24"/>
          <w:szCs w:val="24"/>
        </w:rPr>
      </w:pPr>
      <w:r w:rsidRPr="00BB2E0E">
        <w:rPr>
          <w:rFonts w:ascii="Times New Roman" w:hAnsi="Times New Roman"/>
          <w:sz w:val="24"/>
          <w:szCs w:val="24"/>
          <w:lang w:val="en-US"/>
        </w:rPr>
        <w:t>Buyer</w:t>
      </w:r>
      <w:r>
        <w:rPr>
          <w:rFonts w:ascii="Times New Roman" w:hAnsi="Times New Roman"/>
          <w:sz w:val="24"/>
          <w:szCs w:val="24"/>
          <w:lang w:val="en-US"/>
        </w:rPr>
        <w:t xml:space="preserve"> -</w:t>
      </w:r>
      <w:r w:rsidRPr="00BB2E0E">
        <w:rPr>
          <w:rFonts w:ascii="Times New Roman" w:hAnsi="Times New Roman"/>
          <w:sz w:val="24"/>
          <w:szCs w:val="24"/>
          <w:lang w:val="en-US"/>
        </w:rPr>
        <w:t xml:space="preserve"> </w:t>
      </w:r>
      <w:r>
        <w:rPr>
          <w:rFonts w:ascii="Times New Roman" w:hAnsi="Times New Roman"/>
          <w:color w:val="000000"/>
          <w:sz w:val="24"/>
          <w:szCs w:val="24"/>
        </w:rPr>
        <w:t>___________________</w:t>
      </w:r>
    </w:p>
    <w:p w:rsidR="006D7488" w:rsidRDefault="006D7488" w:rsidP="006D7488">
      <w:pPr>
        <w:spacing w:after="0" w:line="22" w:lineRule="atLeast"/>
        <w:rPr>
          <w:rFonts w:ascii="Times New Roman" w:hAnsi="Times New Roman"/>
          <w:color w:val="000000"/>
          <w:sz w:val="24"/>
          <w:szCs w:val="24"/>
        </w:rPr>
      </w:pPr>
    </w:p>
    <w:p w:rsidR="006D7488" w:rsidRPr="00A31C3F" w:rsidRDefault="006D7488" w:rsidP="006D7488">
      <w:pPr>
        <w:spacing w:after="0" w:line="22" w:lineRule="atLeast"/>
        <w:rPr>
          <w:rFonts w:ascii="Times New Roman" w:hAnsi="Times New Roman"/>
          <w:color w:val="000000"/>
          <w:sz w:val="24"/>
          <w:szCs w:val="24"/>
        </w:rPr>
      </w:pPr>
      <w:r w:rsidRPr="00BB2E0E">
        <w:rPr>
          <w:rFonts w:ascii="Times New Roman" w:hAnsi="Times New Roman"/>
          <w:sz w:val="24"/>
          <w:szCs w:val="24"/>
          <w:lang w:val="en-US"/>
        </w:rPr>
        <w:t>Consignee</w:t>
      </w:r>
      <w:r>
        <w:rPr>
          <w:rFonts w:ascii="Times New Roman" w:hAnsi="Times New Roman"/>
          <w:sz w:val="24"/>
          <w:szCs w:val="24"/>
        </w:rPr>
        <w:t>_________________</w:t>
      </w:r>
    </w:p>
    <w:p w:rsidR="006D7488" w:rsidRPr="00A31C3F" w:rsidRDefault="006D7488" w:rsidP="006D7488">
      <w:pPr>
        <w:spacing w:after="0" w:line="22" w:lineRule="atLeast"/>
        <w:rPr>
          <w:rFonts w:ascii="Times New Roman" w:hAnsi="Times New Roman"/>
          <w:color w:val="000000" w:themeColor="text1"/>
          <w:sz w:val="24"/>
          <w:szCs w:val="24"/>
        </w:rPr>
      </w:pPr>
    </w:p>
    <w:tbl>
      <w:tblPr>
        <w:tblW w:w="9571" w:type="dxa"/>
        <w:tblLook w:val="04A0" w:firstRow="1" w:lastRow="0" w:firstColumn="1" w:lastColumn="0" w:noHBand="0" w:noVBand="1"/>
      </w:tblPr>
      <w:tblGrid>
        <w:gridCol w:w="3392"/>
        <w:gridCol w:w="1961"/>
        <w:gridCol w:w="2126"/>
        <w:gridCol w:w="2092"/>
      </w:tblGrid>
      <w:tr w:rsidR="006D7488" w:rsidRPr="00BB2D11" w:rsidTr="006D7488">
        <w:trPr>
          <w:trHeight w:val="1704"/>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488" w:rsidRPr="00375841" w:rsidRDefault="006D7488" w:rsidP="006D7488">
            <w:pPr>
              <w:spacing w:after="0" w:line="240" w:lineRule="auto"/>
              <w:jc w:val="center"/>
              <w:rPr>
                <w:rFonts w:ascii="Times New Roman" w:hAnsi="Times New Roman"/>
                <w:b/>
                <w:bCs/>
                <w:sz w:val="24"/>
                <w:szCs w:val="24"/>
              </w:rPr>
            </w:pPr>
            <w:r w:rsidRPr="00375841">
              <w:rPr>
                <w:rFonts w:ascii="Times New Roman" w:hAnsi="Times New Roman"/>
                <w:b/>
                <w:bCs/>
                <w:sz w:val="24"/>
                <w:szCs w:val="24"/>
                <w:lang w:val="en-US"/>
              </w:rPr>
              <w:t>Product Description</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6D7488" w:rsidRPr="00375841" w:rsidRDefault="006D7488" w:rsidP="006D7488">
            <w:pPr>
              <w:spacing w:after="0" w:line="240" w:lineRule="auto"/>
              <w:jc w:val="center"/>
              <w:rPr>
                <w:rFonts w:ascii="Times New Roman" w:hAnsi="Times New Roman"/>
                <w:b/>
                <w:bCs/>
                <w:sz w:val="24"/>
                <w:szCs w:val="24"/>
              </w:rPr>
            </w:pPr>
            <w:r w:rsidRPr="00375841">
              <w:rPr>
                <w:rFonts w:ascii="Times New Roman" w:hAnsi="Times New Roman"/>
                <w:b/>
                <w:bCs/>
                <w:sz w:val="24"/>
                <w:szCs w:val="24"/>
                <w:lang w:val="en-US"/>
              </w:rPr>
              <w:t>STO ID</w:t>
            </w:r>
            <w:r w:rsidRPr="00375841">
              <w:rPr>
                <w:rFonts w:ascii="Times New Roman" w:hAnsi="Times New Roman"/>
                <w:b/>
                <w:bCs/>
                <w:sz w:val="24"/>
                <w:szCs w:val="24"/>
              </w:rPr>
              <w:t xml:space="preserve"> 00227092.001-2011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7488" w:rsidRPr="00A2474B" w:rsidRDefault="006D7488" w:rsidP="006D7488">
            <w:pPr>
              <w:spacing w:after="0" w:line="240" w:lineRule="auto"/>
              <w:jc w:val="center"/>
              <w:rPr>
                <w:rFonts w:ascii="Times New Roman" w:hAnsi="Times New Roman"/>
                <w:b/>
                <w:bCs/>
                <w:sz w:val="24"/>
                <w:szCs w:val="24"/>
                <w:lang w:val="en-US"/>
              </w:rPr>
            </w:pPr>
            <w:r w:rsidRPr="00A2474B">
              <w:rPr>
                <w:rFonts w:ascii="Times New Roman" w:hAnsi="Times New Roman"/>
                <w:b/>
                <w:bCs/>
                <w:sz w:val="24"/>
                <w:szCs w:val="24"/>
                <w:lang w:val="en-US"/>
              </w:rPr>
              <w:t>Total contract quantity of  Goods, kg</w:t>
            </w:r>
          </w:p>
        </w:tc>
        <w:tc>
          <w:tcPr>
            <w:tcW w:w="2092" w:type="dxa"/>
            <w:tcBorders>
              <w:top w:val="single" w:sz="4" w:space="0" w:color="auto"/>
              <w:left w:val="nil"/>
              <w:bottom w:val="single" w:sz="4" w:space="0" w:color="auto"/>
              <w:right w:val="single" w:sz="4" w:space="0" w:color="auto"/>
            </w:tcBorders>
          </w:tcPr>
          <w:p w:rsidR="006D7488" w:rsidRPr="00A2474B" w:rsidRDefault="006D7488" w:rsidP="006D7488">
            <w:pPr>
              <w:spacing w:before="240" w:after="0" w:line="240" w:lineRule="auto"/>
              <w:jc w:val="center"/>
              <w:rPr>
                <w:rFonts w:ascii="Times New Roman" w:hAnsi="Times New Roman"/>
                <w:b/>
                <w:bCs/>
                <w:sz w:val="24"/>
                <w:szCs w:val="24"/>
                <w:lang w:val="en-US"/>
              </w:rPr>
            </w:pPr>
            <w:r w:rsidRPr="000B5087">
              <w:rPr>
                <w:rFonts w:ascii="Times New Roman" w:hAnsi="Times New Roman"/>
                <w:b/>
                <w:bCs/>
                <w:sz w:val="24"/>
                <w:szCs w:val="24"/>
                <w:lang w:val="en-US"/>
              </w:rPr>
              <w:t>Cost of the lot, with VAT-0%, RUB</w:t>
            </w:r>
          </w:p>
        </w:tc>
      </w:tr>
    </w:tbl>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tbl>
      <w:tblPr>
        <w:tblW w:w="5000" w:type="pct"/>
        <w:tblLook w:val="0000" w:firstRow="0" w:lastRow="0" w:firstColumn="0" w:lastColumn="0" w:noHBand="0" w:noVBand="0"/>
      </w:tblPr>
      <w:tblGrid>
        <w:gridCol w:w="5742"/>
        <w:gridCol w:w="3895"/>
      </w:tblGrid>
      <w:tr w:rsidR="006D7488" w:rsidRPr="008C1890" w:rsidTr="006D7488">
        <w:tc>
          <w:tcPr>
            <w:tcW w:w="2979" w:type="pct"/>
          </w:tcPr>
          <w:p w:rsidR="006D7488" w:rsidRPr="0026600C" w:rsidRDefault="006D7488" w:rsidP="006D7488">
            <w:pPr>
              <w:rPr>
                <w:rFonts w:ascii="Times New Roman" w:hAnsi="Times New Roman"/>
                <w:sz w:val="24"/>
                <w:szCs w:val="24"/>
                <w:lang w:val="en-US"/>
              </w:rPr>
            </w:pPr>
            <w:r>
              <w:rPr>
                <w:rFonts w:ascii="Times New Roman" w:hAnsi="Times New Roman"/>
                <w:sz w:val="24"/>
                <w:szCs w:val="24"/>
                <w:lang w:val="en-US"/>
              </w:rPr>
              <w:t>Seller</w:t>
            </w:r>
            <w:r w:rsidRPr="0026600C">
              <w:rPr>
                <w:rFonts w:ascii="Times New Roman" w:hAnsi="Times New Roman"/>
                <w:sz w:val="24"/>
                <w:szCs w:val="24"/>
                <w:lang w:val="en-US"/>
              </w:rPr>
              <w:t>:</w:t>
            </w:r>
          </w:p>
          <w:p w:rsidR="006D7488" w:rsidRPr="0026600C" w:rsidRDefault="006D7488" w:rsidP="006D7488">
            <w:pPr>
              <w:rPr>
                <w:rFonts w:ascii="Times New Roman" w:hAnsi="Times New Roman"/>
                <w:sz w:val="24"/>
                <w:szCs w:val="24"/>
                <w:lang w:val="en-US"/>
              </w:rPr>
            </w:pPr>
          </w:p>
          <w:p w:rsidR="006D7488" w:rsidRPr="00180C6E" w:rsidRDefault="006D7488" w:rsidP="006D7488">
            <w:pPr>
              <w:rPr>
                <w:rFonts w:ascii="Times New Roman" w:hAnsi="Times New Roman"/>
                <w:sz w:val="24"/>
                <w:szCs w:val="24"/>
              </w:rPr>
            </w:pPr>
            <w:r>
              <w:rPr>
                <w:rFonts w:ascii="Times New Roman" w:hAnsi="Times New Roman"/>
                <w:sz w:val="24"/>
                <w:szCs w:val="24"/>
                <w:lang w:val="en-US"/>
              </w:rPr>
              <w:t>_____________</w:t>
            </w:r>
            <w:r w:rsidRPr="0026600C">
              <w:rPr>
                <w:rFonts w:ascii="Times New Roman" w:hAnsi="Times New Roman"/>
                <w:sz w:val="24"/>
                <w:szCs w:val="24"/>
                <w:lang w:val="en-US"/>
              </w:rPr>
              <w:t>_</w:t>
            </w:r>
            <w:r w:rsidRPr="00662DFE">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/______________/</w:t>
            </w:r>
          </w:p>
        </w:tc>
        <w:tc>
          <w:tcPr>
            <w:tcW w:w="2021" w:type="pct"/>
          </w:tcPr>
          <w:p w:rsidR="006D7488" w:rsidRPr="0095497C" w:rsidRDefault="006D7488" w:rsidP="006D7488">
            <w:pPr>
              <w:rPr>
                <w:rFonts w:ascii="Times New Roman" w:hAnsi="Times New Roman"/>
                <w:sz w:val="24"/>
                <w:szCs w:val="24"/>
                <w:lang w:val="en-US"/>
              </w:rPr>
            </w:pPr>
            <w:r>
              <w:rPr>
                <w:rFonts w:ascii="Times New Roman" w:hAnsi="Times New Roman"/>
                <w:sz w:val="24"/>
                <w:szCs w:val="24"/>
                <w:lang w:val="en-US"/>
              </w:rPr>
              <w:t>Buyer</w:t>
            </w:r>
            <w:r w:rsidRPr="00E12457">
              <w:rPr>
                <w:rFonts w:ascii="MS Gothic" w:eastAsia="MS Gothic" w:hAnsi="MS Gothic" w:cs="MS Gothic" w:hint="eastAsia"/>
                <w:sz w:val="24"/>
                <w:szCs w:val="24"/>
                <w:lang w:val="en-US"/>
              </w:rPr>
              <w:t>：</w:t>
            </w:r>
          </w:p>
          <w:p w:rsidR="006D7488" w:rsidRPr="002D7F5C" w:rsidRDefault="006D7488" w:rsidP="006D7488">
            <w:pPr>
              <w:rPr>
                <w:rFonts w:ascii="Times New Roman" w:hAnsi="Times New Roman"/>
                <w:sz w:val="24"/>
                <w:szCs w:val="24"/>
                <w:lang w:val="en-US"/>
              </w:rPr>
            </w:pPr>
          </w:p>
          <w:p w:rsidR="006D7488" w:rsidRPr="00180C6E" w:rsidRDefault="006D7488" w:rsidP="006D7488">
            <w:pPr>
              <w:rPr>
                <w:rFonts w:ascii="Times New Roman" w:hAnsi="Times New Roman"/>
                <w:sz w:val="24"/>
                <w:szCs w:val="24"/>
              </w:rPr>
            </w:pPr>
            <w:r>
              <w:rPr>
                <w:rFonts w:ascii="Times New Roman" w:hAnsi="Times New Roman"/>
                <w:sz w:val="24"/>
                <w:szCs w:val="24"/>
                <w:lang w:val="en-US"/>
              </w:rPr>
              <w:t>___</w:t>
            </w:r>
            <w:r>
              <w:rPr>
                <w:rFonts w:ascii="Times New Roman" w:hAnsi="Times New Roman"/>
                <w:sz w:val="24"/>
                <w:szCs w:val="24"/>
              </w:rPr>
              <w:t>_</w:t>
            </w:r>
            <w:r>
              <w:rPr>
                <w:rFonts w:ascii="Times New Roman" w:hAnsi="Times New Roman"/>
                <w:sz w:val="24"/>
                <w:szCs w:val="24"/>
                <w:lang w:val="en-US"/>
              </w:rPr>
              <w:t>_________</w:t>
            </w:r>
            <w:r w:rsidRPr="002D7F5C">
              <w:rPr>
                <w:rFonts w:ascii="Times New Roman" w:hAnsi="Times New Roman"/>
                <w:sz w:val="24"/>
                <w:szCs w:val="24"/>
                <w:lang w:val="en-US"/>
              </w:rPr>
              <w:t xml:space="preserve"> </w:t>
            </w:r>
            <w:r>
              <w:rPr>
                <w:rFonts w:ascii="Times New Roman" w:hAnsi="Times New Roman"/>
                <w:sz w:val="24"/>
                <w:szCs w:val="24"/>
              </w:rPr>
              <w:t>/_____________/</w:t>
            </w:r>
          </w:p>
        </w:tc>
      </w:tr>
    </w:tbl>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Pr="00A31C3F" w:rsidRDefault="006D7488" w:rsidP="006D7488">
      <w:pPr>
        <w:tabs>
          <w:tab w:val="left" w:pos="5850"/>
        </w:tabs>
        <w:spacing w:after="0" w:line="240" w:lineRule="auto"/>
        <w:rPr>
          <w:rFonts w:ascii="Times New Roman" w:hAnsi="Times New Roman"/>
          <w:sz w:val="24"/>
          <w:szCs w:val="24"/>
          <w:lang w:val="en-US"/>
        </w:rPr>
      </w:pPr>
    </w:p>
    <w:p w:rsidR="006D7488" w:rsidRPr="00EF465D" w:rsidRDefault="006D7488" w:rsidP="006D7488">
      <w:pPr>
        <w:tabs>
          <w:tab w:val="left" w:pos="5850"/>
        </w:tabs>
        <w:spacing w:after="0" w:line="240" w:lineRule="auto"/>
        <w:ind w:left="108"/>
        <w:jc w:val="right"/>
        <w:rPr>
          <w:rFonts w:ascii="Times New Roman" w:hAnsi="Times New Roman"/>
          <w:sz w:val="24"/>
          <w:szCs w:val="24"/>
        </w:rPr>
      </w:pPr>
      <w:r w:rsidRPr="00EF465D">
        <w:rPr>
          <w:rFonts w:ascii="Times New Roman" w:hAnsi="Times New Roman"/>
          <w:sz w:val="24"/>
          <w:szCs w:val="24"/>
        </w:rPr>
        <w:lastRenderedPageBreak/>
        <w:t>Приложение № 2</w:t>
      </w:r>
    </w:p>
    <w:p w:rsidR="006D7488" w:rsidRPr="00EF465D" w:rsidRDefault="006D7488" w:rsidP="006D7488">
      <w:pPr>
        <w:spacing w:after="0" w:line="240" w:lineRule="auto"/>
        <w:jc w:val="right"/>
        <w:rPr>
          <w:rFonts w:ascii="Times New Roman" w:eastAsiaTheme="minorEastAsia" w:hAnsi="Times New Roman"/>
          <w:sz w:val="24"/>
          <w:szCs w:val="24"/>
          <w:lang w:eastAsia="zh-CN"/>
        </w:rPr>
      </w:pPr>
      <w:r w:rsidRPr="00EF465D">
        <w:rPr>
          <w:rFonts w:ascii="Times New Roman" w:hAnsi="Times New Roman"/>
          <w:sz w:val="24"/>
          <w:szCs w:val="24"/>
        </w:rPr>
        <w:t>к Контракту № ______</w:t>
      </w:r>
    </w:p>
    <w:p w:rsidR="006D7488" w:rsidRPr="00EF465D" w:rsidRDefault="006D7488" w:rsidP="006D7488">
      <w:pPr>
        <w:spacing w:after="0" w:line="240" w:lineRule="auto"/>
        <w:jc w:val="right"/>
        <w:rPr>
          <w:rFonts w:ascii="Times New Roman" w:hAnsi="Times New Roman"/>
          <w:sz w:val="24"/>
          <w:szCs w:val="24"/>
        </w:rPr>
      </w:pPr>
      <w:r w:rsidRPr="00EF465D">
        <w:rPr>
          <w:rFonts w:ascii="Times New Roman" w:hAnsi="Times New Roman"/>
          <w:sz w:val="24"/>
          <w:szCs w:val="24"/>
        </w:rPr>
        <w:t>от «__» _________ 20__ г.</w:t>
      </w:r>
    </w:p>
    <w:p w:rsidR="006D7488" w:rsidRPr="00EF465D" w:rsidRDefault="006D7488" w:rsidP="006D7488">
      <w:pPr>
        <w:spacing w:after="0" w:line="240" w:lineRule="auto"/>
        <w:jc w:val="right"/>
        <w:rPr>
          <w:rFonts w:ascii="Times New Roman" w:hAnsi="Times New Roman"/>
          <w:sz w:val="24"/>
          <w:szCs w:val="24"/>
        </w:rPr>
      </w:pPr>
    </w:p>
    <w:p w:rsidR="006D7488" w:rsidRPr="00EF465D" w:rsidRDefault="006D7488" w:rsidP="006D7488">
      <w:pPr>
        <w:spacing w:after="0" w:line="240" w:lineRule="auto"/>
        <w:jc w:val="right"/>
        <w:rPr>
          <w:rFonts w:ascii="Times New Roman" w:hAnsi="Times New Roman"/>
          <w:sz w:val="24"/>
          <w:szCs w:val="24"/>
        </w:rPr>
      </w:pPr>
    </w:p>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 xml:space="preserve">ГРАФИК </w:t>
      </w:r>
    </w:p>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поставки Товара по Контракту № ____ от ___ «____________» 20__ года</w:t>
      </w:r>
    </w:p>
    <w:p w:rsidR="006D7488" w:rsidRPr="00EF465D" w:rsidRDefault="006D7488" w:rsidP="006D7488">
      <w:pPr>
        <w:ind w:firstLine="709"/>
        <w:rPr>
          <w:rFonts w:ascii="Times New Roman" w:hAnsi="Times New Roman"/>
          <w:sz w:val="24"/>
          <w:szCs w:val="24"/>
        </w:rPr>
      </w:pPr>
      <w:r w:rsidRPr="00EF465D">
        <w:rPr>
          <w:rFonts w:ascii="Times New Roman" w:hAnsi="Times New Roman"/>
          <w:sz w:val="24"/>
          <w:szCs w:val="24"/>
        </w:rPr>
        <w:t>Продавец - АО "Калининградский янтарный комбинат", 238580 пос. Янтарный, Калининградская обл., Россия.</w:t>
      </w:r>
    </w:p>
    <w:p w:rsidR="006D7488" w:rsidRPr="00EF465D" w:rsidRDefault="006D7488" w:rsidP="006D7488">
      <w:pPr>
        <w:rPr>
          <w:rFonts w:ascii="Times New Roman" w:hAnsi="Times New Roman"/>
          <w:color w:val="000000" w:themeColor="text1"/>
          <w:sz w:val="24"/>
          <w:szCs w:val="24"/>
        </w:rPr>
      </w:pPr>
      <w:r w:rsidRPr="00EF465D">
        <w:rPr>
          <w:rFonts w:ascii="Times New Roman" w:hAnsi="Times New Roman"/>
          <w:sz w:val="24"/>
          <w:szCs w:val="24"/>
        </w:rPr>
        <w:t>Покупатель -</w:t>
      </w:r>
      <w:r w:rsidRPr="00EF465D">
        <w:rPr>
          <w:rFonts w:ascii="Times New Roman" w:hAnsi="Times New Roman"/>
          <w:b/>
          <w:sz w:val="24"/>
          <w:szCs w:val="24"/>
        </w:rPr>
        <w:t xml:space="preserve"> </w:t>
      </w:r>
      <w:r w:rsidRPr="00EF465D">
        <w:rPr>
          <w:rFonts w:ascii="Times New Roman" w:eastAsiaTheme="minorEastAsia" w:hAnsi="Times New Roman"/>
          <w:color w:val="000000" w:themeColor="text1"/>
          <w:sz w:val="24"/>
          <w:szCs w:val="24"/>
          <w:lang w:eastAsia="zh-CN"/>
        </w:rPr>
        <w:t>_____________________________________</w:t>
      </w:r>
    </w:p>
    <w:p w:rsidR="006D7488" w:rsidRPr="00EF465D" w:rsidRDefault="006D7488" w:rsidP="006D7488">
      <w:pPr>
        <w:jc w:val="both"/>
        <w:rPr>
          <w:rFonts w:ascii="Times New Roman" w:hAnsi="Times New Roman"/>
          <w:b/>
          <w:bCs/>
          <w:sz w:val="24"/>
          <w:szCs w:val="24"/>
        </w:rPr>
      </w:pPr>
      <w:r w:rsidRPr="00EF465D">
        <w:rPr>
          <w:rFonts w:ascii="Times New Roman" w:hAnsi="Times New Roman"/>
          <w:sz w:val="24"/>
          <w:szCs w:val="24"/>
        </w:rPr>
        <w:t xml:space="preserve">Грузополучатель - </w:t>
      </w:r>
      <w:r w:rsidRPr="00EF465D">
        <w:rPr>
          <w:rFonts w:ascii="Times New Roman" w:eastAsiaTheme="minorEastAsia" w:hAnsi="Times New Roman"/>
          <w:color w:val="000000" w:themeColor="text1"/>
          <w:sz w:val="24"/>
          <w:szCs w:val="24"/>
          <w:lang w:eastAsia="zh-CN"/>
        </w:rPr>
        <w:t>________________________________</w:t>
      </w:r>
    </w:p>
    <w:tbl>
      <w:tblPr>
        <w:tblW w:w="9322" w:type="dxa"/>
        <w:tblLook w:val="04A0" w:firstRow="1" w:lastRow="0" w:firstColumn="1" w:lastColumn="0" w:noHBand="0" w:noVBand="1"/>
      </w:tblPr>
      <w:tblGrid>
        <w:gridCol w:w="1261"/>
        <w:gridCol w:w="3525"/>
        <w:gridCol w:w="4536"/>
      </w:tblGrid>
      <w:tr w:rsidR="006D7488" w:rsidRPr="00EF465D" w:rsidTr="006D7488">
        <w:trPr>
          <w:trHeight w:val="1035"/>
        </w:trPr>
        <w:tc>
          <w:tcPr>
            <w:tcW w:w="1261" w:type="dxa"/>
            <w:tcBorders>
              <w:top w:val="single" w:sz="4" w:space="0" w:color="auto"/>
              <w:left w:val="single" w:sz="4" w:space="0" w:color="auto"/>
              <w:bottom w:val="single" w:sz="4" w:space="0" w:color="auto"/>
              <w:right w:val="single" w:sz="4" w:space="0" w:color="auto"/>
            </w:tcBorders>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 партии</w:t>
            </w:r>
          </w:p>
        </w:tc>
        <w:tc>
          <w:tcPr>
            <w:tcW w:w="3525" w:type="dxa"/>
            <w:tcBorders>
              <w:top w:val="single" w:sz="4" w:space="0" w:color="auto"/>
              <w:left w:val="nil"/>
              <w:bottom w:val="single" w:sz="4" w:space="0" w:color="auto"/>
              <w:right w:val="single" w:sz="4" w:space="0" w:color="auto"/>
            </w:tcBorders>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Период поставки</w:t>
            </w:r>
          </w:p>
        </w:tc>
        <w:tc>
          <w:tcPr>
            <w:tcW w:w="4536" w:type="dxa"/>
            <w:tcBorders>
              <w:top w:val="single" w:sz="4" w:space="0" w:color="auto"/>
              <w:left w:val="nil"/>
              <w:bottom w:val="single" w:sz="4" w:space="0" w:color="auto"/>
              <w:right w:val="single" w:sz="4" w:space="0" w:color="auto"/>
            </w:tcBorders>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Количество Товара в партии, кг</w:t>
            </w:r>
          </w:p>
        </w:tc>
      </w:tr>
      <w:tr w:rsidR="006D7488" w:rsidRPr="00EF465D" w:rsidTr="006D7488">
        <w:trPr>
          <w:trHeight w:val="315"/>
        </w:trPr>
        <w:tc>
          <w:tcPr>
            <w:tcW w:w="1261" w:type="dxa"/>
            <w:tcBorders>
              <w:top w:val="nil"/>
              <w:left w:val="single" w:sz="4" w:space="0" w:color="auto"/>
              <w:bottom w:val="single" w:sz="4" w:space="0" w:color="auto"/>
              <w:right w:val="single" w:sz="4" w:space="0" w:color="auto"/>
            </w:tcBorders>
            <w:vAlign w:val="center"/>
            <w:hideMark/>
          </w:tcPr>
          <w:p w:rsidR="006D7488" w:rsidRPr="00EF465D" w:rsidRDefault="006D7488" w:rsidP="006D7488">
            <w:pPr>
              <w:jc w:val="center"/>
              <w:rPr>
                <w:rFonts w:ascii="Times New Roman" w:hAnsi="Times New Roman"/>
                <w:sz w:val="24"/>
                <w:szCs w:val="24"/>
              </w:rPr>
            </w:pPr>
          </w:p>
        </w:tc>
        <w:tc>
          <w:tcPr>
            <w:tcW w:w="3525" w:type="dxa"/>
            <w:tcBorders>
              <w:top w:val="nil"/>
              <w:left w:val="nil"/>
              <w:bottom w:val="single" w:sz="4" w:space="0" w:color="auto"/>
              <w:right w:val="single" w:sz="4" w:space="0" w:color="auto"/>
            </w:tcBorders>
            <w:vAlign w:val="center"/>
          </w:tcPr>
          <w:p w:rsidR="006D7488" w:rsidRPr="00EF465D" w:rsidRDefault="006D7488" w:rsidP="006D7488">
            <w:pPr>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noWrap/>
            <w:vAlign w:val="center"/>
          </w:tcPr>
          <w:p w:rsidR="006D7488" w:rsidRPr="00EF465D" w:rsidRDefault="006D7488" w:rsidP="006D7488">
            <w:pPr>
              <w:jc w:val="center"/>
              <w:rPr>
                <w:rFonts w:ascii="Times New Roman" w:hAnsi="Times New Roman"/>
                <w:sz w:val="24"/>
                <w:szCs w:val="24"/>
              </w:rPr>
            </w:pPr>
          </w:p>
        </w:tc>
      </w:tr>
      <w:tr w:rsidR="006D7488" w:rsidRPr="00EF465D" w:rsidTr="006D7488">
        <w:trPr>
          <w:trHeight w:val="315"/>
        </w:trPr>
        <w:tc>
          <w:tcPr>
            <w:tcW w:w="4786" w:type="dxa"/>
            <w:gridSpan w:val="2"/>
            <w:tcBorders>
              <w:top w:val="single" w:sz="4" w:space="0" w:color="auto"/>
              <w:left w:val="single" w:sz="4" w:space="0" w:color="auto"/>
              <w:bottom w:val="single" w:sz="4" w:space="0" w:color="auto"/>
              <w:right w:val="single" w:sz="4" w:space="0" w:color="000000"/>
            </w:tcBorders>
            <w:vAlign w:val="center"/>
            <w:hideMark/>
          </w:tcPr>
          <w:p w:rsidR="006D7488" w:rsidRPr="00EF465D" w:rsidRDefault="006D7488" w:rsidP="006D7488">
            <w:pPr>
              <w:jc w:val="center"/>
              <w:rPr>
                <w:rFonts w:ascii="Times New Roman" w:hAnsi="Times New Roman"/>
                <w:b/>
                <w:bCs/>
                <w:sz w:val="24"/>
                <w:szCs w:val="24"/>
                <w:lang w:val="en-US"/>
              </w:rPr>
            </w:pPr>
            <w:r w:rsidRPr="00EF465D">
              <w:rPr>
                <w:rFonts w:ascii="Times New Roman" w:hAnsi="Times New Roman"/>
                <w:b/>
                <w:bCs/>
                <w:sz w:val="24"/>
                <w:szCs w:val="24"/>
              </w:rPr>
              <w:t>ВСЕГО по Контракту</w:t>
            </w:r>
            <w:r w:rsidRPr="00EF465D">
              <w:rPr>
                <w:rFonts w:ascii="Times New Roman" w:hAnsi="Times New Roman"/>
                <w:b/>
                <w:bCs/>
                <w:sz w:val="24"/>
                <w:szCs w:val="24"/>
                <w:lang w:val="en-US"/>
              </w:rPr>
              <w:t>:</w:t>
            </w:r>
          </w:p>
        </w:tc>
        <w:tc>
          <w:tcPr>
            <w:tcW w:w="4536" w:type="dxa"/>
            <w:tcBorders>
              <w:top w:val="single" w:sz="4" w:space="0" w:color="auto"/>
              <w:left w:val="nil"/>
              <w:bottom w:val="single" w:sz="4" w:space="0" w:color="auto"/>
              <w:right w:val="single" w:sz="4" w:space="0" w:color="auto"/>
            </w:tcBorders>
            <w:noWrap/>
            <w:vAlign w:val="center"/>
            <w:hideMark/>
          </w:tcPr>
          <w:p w:rsidR="006D7488" w:rsidRPr="00EF465D" w:rsidRDefault="006D7488" w:rsidP="006D7488">
            <w:pPr>
              <w:jc w:val="center"/>
              <w:rPr>
                <w:rFonts w:ascii="Times New Roman" w:hAnsi="Times New Roman"/>
                <w:b/>
                <w:bCs/>
                <w:sz w:val="24"/>
                <w:szCs w:val="24"/>
                <w:lang w:val="en-US"/>
              </w:rPr>
            </w:pPr>
          </w:p>
        </w:tc>
      </w:tr>
    </w:tbl>
    <w:p w:rsidR="006D7488" w:rsidRPr="00EF465D" w:rsidRDefault="006D7488" w:rsidP="006D7488">
      <w:pPr>
        <w:rPr>
          <w:rFonts w:ascii="Times New Roman" w:hAnsi="Times New Roman"/>
          <w:b/>
          <w:bCs/>
          <w:sz w:val="24"/>
          <w:szCs w:val="24"/>
        </w:rPr>
      </w:pPr>
    </w:p>
    <w:p w:rsidR="006D7488" w:rsidRPr="00EF465D" w:rsidRDefault="006D7488" w:rsidP="006D7488">
      <w:pPr>
        <w:rPr>
          <w:rFonts w:ascii="Times New Roman" w:hAnsi="Times New Roman"/>
          <w:sz w:val="24"/>
          <w:szCs w:val="24"/>
          <w:lang w:val="en-US"/>
        </w:rPr>
      </w:pPr>
    </w:p>
    <w:tbl>
      <w:tblPr>
        <w:tblW w:w="5000" w:type="pct"/>
        <w:tblLook w:val="0000" w:firstRow="0" w:lastRow="0" w:firstColumn="0" w:lastColumn="0" w:noHBand="0" w:noVBand="0"/>
      </w:tblPr>
      <w:tblGrid>
        <w:gridCol w:w="4597"/>
        <w:gridCol w:w="1145"/>
        <w:gridCol w:w="3895"/>
      </w:tblGrid>
      <w:tr w:rsidR="006D7488" w:rsidRPr="00EF465D" w:rsidTr="006D7488">
        <w:tc>
          <w:tcPr>
            <w:tcW w:w="2385" w:type="pct"/>
          </w:tcPr>
          <w:p w:rsidR="006D7488" w:rsidRPr="00EF465D" w:rsidRDefault="006D7488" w:rsidP="006D7488">
            <w:pPr>
              <w:rPr>
                <w:rFonts w:ascii="Times New Roman" w:hAnsi="Times New Roman"/>
                <w:sz w:val="24"/>
                <w:szCs w:val="24"/>
              </w:rPr>
            </w:pPr>
            <w:r w:rsidRPr="00EF465D">
              <w:rPr>
                <w:rFonts w:ascii="Times New Roman" w:hAnsi="Times New Roman"/>
                <w:sz w:val="24"/>
                <w:szCs w:val="24"/>
              </w:rPr>
              <w:t>Продавец:</w:t>
            </w:r>
          </w:p>
          <w:p w:rsidR="006D7488" w:rsidRPr="00EF465D" w:rsidRDefault="006D7488" w:rsidP="006D7488">
            <w:pPr>
              <w:rPr>
                <w:rFonts w:ascii="Times New Roman" w:hAnsi="Times New Roman"/>
                <w:sz w:val="24"/>
                <w:szCs w:val="24"/>
              </w:rPr>
            </w:pPr>
          </w:p>
          <w:p w:rsidR="006D7488" w:rsidRPr="00EF465D" w:rsidRDefault="006D7488" w:rsidP="006D7488">
            <w:pPr>
              <w:rPr>
                <w:rFonts w:ascii="Times New Roman" w:hAnsi="Times New Roman"/>
                <w:sz w:val="24"/>
                <w:szCs w:val="24"/>
              </w:rPr>
            </w:pPr>
            <w:r w:rsidRPr="00EF465D">
              <w:rPr>
                <w:rFonts w:ascii="Times New Roman" w:hAnsi="Times New Roman"/>
                <w:sz w:val="24"/>
                <w:szCs w:val="24"/>
              </w:rPr>
              <w:t xml:space="preserve"> ________________ /_____________/</w:t>
            </w:r>
          </w:p>
        </w:tc>
        <w:tc>
          <w:tcPr>
            <w:tcW w:w="2615" w:type="pct"/>
            <w:gridSpan w:val="2"/>
          </w:tcPr>
          <w:p w:rsidR="006D7488" w:rsidRPr="00EF465D" w:rsidRDefault="006D7488" w:rsidP="006D7488">
            <w:pPr>
              <w:rPr>
                <w:rFonts w:ascii="Times New Roman" w:hAnsi="Times New Roman"/>
                <w:sz w:val="24"/>
                <w:szCs w:val="24"/>
                <w:lang w:eastAsia="zh-CN"/>
              </w:rPr>
            </w:pPr>
            <w:r w:rsidRPr="00EF465D">
              <w:rPr>
                <w:rFonts w:ascii="Times New Roman" w:hAnsi="Times New Roman"/>
                <w:sz w:val="24"/>
                <w:szCs w:val="24"/>
              </w:rPr>
              <w:t xml:space="preserve">                     Покупатель</w:t>
            </w:r>
            <w:r w:rsidRPr="00EF465D">
              <w:rPr>
                <w:rFonts w:ascii="Times New Roman" w:eastAsia="MS Mincho" w:hAnsi="Times New Roman"/>
                <w:sz w:val="24"/>
                <w:szCs w:val="24"/>
                <w:lang w:eastAsia="zh-CN"/>
              </w:rPr>
              <w:t>：</w:t>
            </w:r>
          </w:p>
          <w:p w:rsidR="006D7488" w:rsidRPr="00EF465D" w:rsidRDefault="006D7488" w:rsidP="006D7488">
            <w:pPr>
              <w:jc w:val="right"/>
              <w:rPr>
                <w:rFonts w:ascii="Times New Roman" w:hAnsi="Times New Roman"/>
                <w:sz w:val="24"/>
                <w:szCs w:val="24"/>
              </w:rPr>
            </w:pPr>
          </w:p>
          <w:p w:rsidR="006D7488" w:rsidRPr="00EF465D" w:rsidRDefault="006D7488" w:rsidP="006D7488">
            <w:pPr>
              <w:jc w:val="right"/>
              <w:rPr>
                <w:rFonts w:ascii="Times New Roman" w:hAnsi="Times New Roman"/>
                <w:sz w:val="24"/>
                <w:szCs w:val="24"/>
              </w:rPr>
            </w:pPr>
            <w:r w:rsidRPr="00EF465D">
              <w:rPr>
                <w:rFonts w:ascii="Times New Roman" w:hAnsi="Times New Roman"/>
                <w:sz w:val="24"/>
                <w:szCs w:val="24"/>
              </w:rPr>
              <w:t>__________________ /_____________/</w:t>
            </w:r>
          </w:p>
        </w:tc>
      </w:tr>
      <w:tr w:rsidR="006D7488" w:rsidRPr="00EF465D" w:rsidTr="006D7488">
        <w:tc>
          <w:tcPr>
            <w:tcW w:w="2979" w:type="pct"/>
            <w:gridSpan w:val="2"/>
          </w:tcPr>
          <w:p w:rsidR="006D7488" w:rsidRPr="00EF465D" w:rsidRDefault="006D7488" w:rsidP="006D7488">
            <w:pPr>
              <w:rPr>
                <w:rFonts w:ascii="Times New Roman" w:hAnsi="Times New Roman"/>
                <w:sz w:val="24"/>
                <w:szCs w:val="24"/>
              </w:rPr>
            </w:pPr>
          </w:p>
        </w:tc>
        <w:tc>
          <w:tcPr>
            <w:tcW w:w="2021" w:type="pct"/>
          </w:tcPr>
          <w:p w:rsidR="006D7488" w:rsidRPr="00EF465D" w:rsidRDefault="006D7488" w:rsidP="006D7488">
            <w:pPr>
              <w:rPr>
                <w:rFonts w:ascii="Times New Roman" w:hAnsi="Times New Roman"/>
                <w:sz w:val="24"/>
                <w:szCs w:val="24"/>
                <w:lang w:val="en-US"/>
              </w:rPr>
            </w:pPr>
          </w:p>
        </w:tc>
      </w:tr>
    </w:tbl>
    <w:p w:rsidR="006D7488" w:rsidRPr="00EF465D" w:rsidRDefault="006D7488" w:rsidP="006D7488">
      <w:pPr>
        <w:rPr>
          <w:rFonts w:ascii="Times New Roman" w:hAnsi="Times New Roman"/>
          <w:sz w:val="24"/>
          <w:szCs w:val="24"/>
          <w:lang w:val="en-US"/>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26600C" w:rsidRDefault="006D7488" w:rsidP="006D7488">
      <w:pPr>
        <w:spacing w:after="0" w:line="360" w:lineRule="auto"/>
        <w:jc w:val="right"/>
        <w:rPr>
          <w:rFonts w:ascii="Times New Roman" w:hAnsi="Times New Roman"/>
          <w:sz w:val="24"/>
          <w:szCs w:val="24"/>
          <w:lang w:val="en-US"/>
        </w:rPr>
      </w:pPr>
      <w:r w:rsidRPr="0026600C">
        <w:rPr>
          <w:rFonts w:ascii="Times New Roman" w:hAnsi="Times New Roman"/>
          <w:sz w:val="24"/>
          <w:szCs w:val="24"/>
          <w:lang w:val="en-US"/>
        </w:rPr>
        <w:lastRenderedPageBreak/>
        <w:t>Annex</w:t>
      </w:r>
      <w:r>
        <w:rPr>
          <w:rFonts w:ascii="Times New Roman" w:hAnsi="Times New Roman"/>
          <w:sz w:val="24"/>
          <w:szCs w:val="24"/>
          <w:lang w:val="en-US"/>
        </w:rPr>
        <w:t xml:space="preserve"> </w:t>
      </w:r>
      <w:r w:rsidRPr="0026600C">
        <w:rPr>
          <w:rFonts w:ascii="Times New Roman" w:hAnsi="Times New Roman"/>
          <w:sz w:val="24"/>
          <w:szCs w:val="24"/>
          <w:lang w:val="en-US"/>
        </w:rPr>
        <w:t>№ 2</w:t>
      </w:r>
    </w:p>
    <w:p w:rsidR="006D7488" w:rsidRPr="00180C6E" w:rsidRDefault="006D7488" w:rsidP="006D7488">
      <w:pPr>
        <w:spacing w:after="0" w:line="360" w:lineRule="auto"/>
        <w:jc w:val="right"/>
        <w:rPr>
          <w:rFonts w:ascii="Times New Roman" w:hAnsi="Times New Roman"/>
          <w:sz w:val="24"/>
          <w:szCs w:val="24"/>
        </w:rPr>
      </w:pPr>
      <w:r w:rsidRPr="00BB2E0E">
        <w:rPr>
          <w:rFonts w:ascii="Times New Roman" w:hAnsi="Times New Roman"/>
          <w:sz w:val="24"/>
          <w:szCs w:val="24"/>
          <w:lang w:val="en-US"/>
        </w:rPr>
        <w:t>to the</w:t>
      </w:r>
      <w:r w:rsidRPr="0050235D">
        <w:rPr>
          <w:rFonts w:ascii="Times New Roman" w:hAnsi="Times New Roman"/>
          <w:sz w:val="24"/>
          <w:szCs w:val="24"/>
          <w:lang w:val="en-US"/>
        </w:rPr>
        <w:t xml:space="preserve"> </w:t>
      </w:r>
      <w:r>
        <w:rPr>
          <w:rFonts w:ascii="Times New Roman" w:hAnsi="Times New Roman"/>
          <w:sz w:val="24"/>
          <w:szCs w:val="24"/>
          <w:lang w:val="en-US"/>
        </w:rPr>
        <w:t xml:space="preserve">Contract </w:t>
      </w:r>
      <w:r w:rsidRPr="0050235D">
        <w:rPr>
          <w:rFonts w:ascii="Times New Roman" w:hAnsi="Times New Roman"/>
          <w:sz w:val="24"/>
          <w:szCs w:val="24"/>
          <w:lang w:val="en-US"/>
        </w:rPr>
        <w:t>№</w:t>
      </w:r>
      <w:r w:rsidRPr="00BB2E0E">
        <w:rPr>
          <w:rFonts w:ascii="Times New Roman" w:hAnsi="Times New Roman"/>
          <w:sz w:val="24"/>
          <w:szCs w:val="24"/>
          <w:lang w:val="en-US"/>
        </w:rPr>
        <w:t xml:space="preserve"> </w:t>
      </w:r>
      <w:r>
        <w:rPr>
          <w:rFonts w:ascii="Times New Roman" w:hAnsi="Times New Roman"/>
          <w:sz w:val="24"/>
          <w:szCs w:val="24"/>
        </w:rPr>
        <w:t>_______</w:t>
      </w:r>
    </w:p>
    <w:p w:rsidR="006D7488" w:rsidRPr="00180C6E" w:rsidRDefault="006D7488" w:rsidP="006D7488">
      <w:pPr>
        <w:spacing w:after="0" w:line="360" w:lineRule="auto"/>
        <w:jc w:val="right"/>
        <w:rPr>
          <w:rFonts w:ascii="Times New Roman" w:hAnsi="Times New Roman"/>
          <w:sz w:val="24"/>
          <w:szCs w:val="24"/>
        </w:rPr>
      </w:pPr>
      <w:r>
        <w:rPr>
          <w:rFonts w:ascii="Times New Roman" w:hAnsi="Times New Roman"/>
          <w:sz w:val="24"/>
          <w:szCs w:val="24"/>
          <w:lang w:val="en-US"/>
        </w:rPr>
        <w:t>dated</w:t>
      </w:r>
      <w:r w:rsidRPr="00BB2E0E">
        <w:rPr>
          <w:rFonts w:ascii="Times New Roman" w:hAnsi="Times New Roman"/>
          <w:sz w:val="24"/>
          <w:szCs w:val="24"/>
          <w:lang w:val="en-US"/>
        </w:rPr>
        <w:t xml:space="preserve"> </w:t>
      </w:r>
      <w:r>
        <w:rPr>
          <w:rFonts w:ascii="Times New Roman" w:hAnsi="Times New Roman"/>
          <w:sz w:val="24"/>
          <w:szCs w:val="24"/>
        </w:rPr>
        <w:t>___________</w:t>
      </w:r>
    </w:p>
    <w:p w:rsidR="006D7488" w:rsidRPr="0026600C" w:rsidRDefault="006D7488" w:rsidP="006D7488">
      <w:pPr>
        <w:spacing w:after="0" w:line="360" w:lineRule="auto"/>
        <w:jc w:val="center"/>
        <w:rPr>
          <w:rFonts w:ascii="Times New Roman" w:hAnsi="Times New Roman"/>
          <w:b/>
          <w:bCs/>
          <w:sz w:val="24"/>
          <w:szCs w:val="24"/>
          <w:lang w:val="en-US"/>
        </w:rPr>
      </w:pPr>
      <w:r w:rsidRPr="0026600C">
        <w:rPr>
          <w:rFonts w:ascii="Times New Roman" w:hAnsi="Times New Roman"/>
          <w:b/>
          <w:bCs/>
          <w:sz w:val="24"/>
          <w:szCs w:val="24"/>
          <w:lang w:val="en-US"/>
        </w:rPr>
        <w:t>SCHEDULE</w:t>
      </w:r>
    </w:p>
    <w:p w:rsidR="006D7488" w:rsidRPr="00180C6E" w:rsidRDefault="006D7488" w:rsidP="006D7488">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o</w:t>
      </w:r>
      <w:r w:rsidRPr="0026600C">
        <w:rPr>
          <w:rFonts w:ascii="Times New Roman" w:hAnsi="Times New Roman"/>
          <w:b/>
          <w:bCs/>
          <w:sz w:val="24"/>
          <w:szCs w:val="24"/>
          <w:lang w:val="en-US"/>
        </w:rPr>
        <w:t>f the Product deliveri</w:t>
      </w:r>
      <w:r>
        <w:rPr>
          <w:rFonts w:ascii="Times New Roman" w:hAnsi="Times New Roman"/>
          <w:b/>
          <w:bCs/>
          <w:sz w:val="24"/>
          <w:szCs w:val="24"/>
          <w:lang w:val="en-US"/>
        </w:rPr>
        <w:t xml:space="preserve">es according to the Contract № </w:t>
      </w:r>
      <w:r w:rsidRPr="00180C6E">
        <w:rPr>
          <w:rFonts w:ascii="Times New Roman" w:hAnsi="Times New Roman"/>
          <w:b/>
          <w:bCs/>
          <w:sz w:val="24"/>
          <w:szCs w:val="24"/>
          <w:lang w:val="en-US"/>
        </w:rPr>
        <w:t>______</w:t>
      </w:r>
      <w:r>
        <w:rPr>
          <w:rFonts w:ascii="Times New Roman" w:hAnsi="Times New Roman"/>
          <w:b/>
          <w:bCs/>
          <w:sz w:val="24"/>
          <w:szCs w:val="24"/>
          <w:lang w:val="en-US"/>
        </w:rPr>
        <w:t xml:space="preserve"> dated</w:t>
      </w:r>
      <w:r w:rsidRPr="0026600C">
        <w:rPr>
          <w:rFonts w:ascii="Times New Roman" w:hAnsi="Times New Roman"/>
          <w:b/>
          <w:bCs/>
          <w:sz w:val="24"/>
          <w:szCs w:val="24"/>
          <w:lang w:val="en-US"/>
        </w:rPr>
        <w:t xml:space="preserve"> </w:t>
      </w:r>
      <w:r w:rsidRPr="00180C6E">
        <w:rPr>
          <w:rFonts w:ascii="Times New Roman" w:hAnsi="Times New Roman"/>
          <w:b/>
          <w:bCs/>
          <w:sz w:val="24"/>
          <w:szCs w:val="24"/>
          <w:lang w:val="en-US"/>
        </w:rPr>
        <w:t>_______</w:t>
      </w:r>
    </w:p>
    <w:p w:rsidR="006D7488" w:rsidRPr="00BB2E0E" w:rsidRDefault="006D7488" w:rsidP="006D7488">
      <w:pPr>
        <w:spacing w:after="0" w:line="360" w:lineRule="auto"/>
        <w:jc w:val="both"/>
        <w:rPr>
          <w:rFonts w:ascii="Times New Roman" w:hAnsi="Times New Roman"/>
          <w:sz w:val="24"/>
          <w:szCs w:val="24"/>
          <w:lang w:val="en-US"/>
        </w:rPr>
      </w:pPr>
      <w:r w:rsidRPr="00BB2E0E">
        <w:rPr>
          <w:rFonts w:ascii="Times New Roman" w:hAnsi="Times New Roman"/>
          <w:sz w:val="24"/>
          <w:szCs w:val="24"/>
          <w:lang w:val="en-US"/>
        </w:rPr>
        <w:t>Seller</w:t>
      </w:r>
      <w:r>
        <w:rPr>
          <w:rFonts w:ascii="Times New Roman" w:hAnsi="Times New Roman"/>
          <w:sz w:val="24"/>
          <w:szCs w:val="24"/>
          <w:lang w:val="en-US"/>
        </w:rPr>
        <w:t xml:space="preserve"> -</w:t>
      </w:r>
      <w:r w:rsidRPr="00BB2E0E">
        <w:rPr>
          <w:rFonts w:ascii="Times New Roman" w:hAnsi="Times New Roman"/>
          <w:sz w:val="24"/>
          <w:szCs w:val="24"/>
          <w:lang w:val="en-US"/>
        </w:rPr>
        <w:t xml:space="preserve"> </w:t>
      </w:r>
      <w:r w:rsidRPr="00BA5830">
        <w:rPr>
          <w:rFonts w:ascii="Times New Roman" w:hAnsi="Times New Roman"/>
          <w:bCs/>
          <w:color w:val="000000"/>
          <w:sz w:val="24"/>
          <w:szCs w:val="24"/>
          <w:lang w:val="en-US"/>
        </w:rPr>
        <w:t xml:space="preserve">«Kaliningrad Amber Combine», Russian </w:t>
      </w:r>
      <w:proofErr w:type="spellStart"/>
      <w:r w:rsidRPr="00BA5830">
        <w:rPr>
          <w:rFonts w:ascii="Times New Roman" w:hAnsi="Times New Roman"/>
          <w:bCs/>
          <w:color w:val="000000"/>
          <w:sz w:val="24"/>
          <w:szCs w:val="24"/>
          <w:lang w:val="en-US"/>
        </w:rPr>
        <w:t>Fedeation</w:t>
      </w:r>
      <w:proofErr w:type="spellEnd"/>
      <w:r w:rsidRPr="00BA5830">
        <w:rPr>
          <w:rFonts w:ascii="Times New Roman" w:hAnsi="Times New Roman"/>
          <w:bCs/>
          <w:color w:val="000000"/>
          <w:sz w:val="24"/>
          <w:szCs w:val="24"/>
          <w:lang w:val="en-US"/>
        </w:rPr>
        <w:t xml:space="preserve">, </w:t>
      </w:r>
      <w:proofErr w:type="spellStart"/>
      <w:r w:rsidRPr="00BA5830">
        <w:rPr>
          <w:rFonts w:ascii="Times New Roman" w:hAnsi="Times New Roman"/>
          <w:bCs/>
          <w:color w:val="000000"/>
          <w:sz w:val="24"/>
          <w:szCs w:val="24"/>
          <w:lang w:val="en-US"/>
        </w:rPr>
        <w:t>Balebina</w:t>
      </w:r>
      <w:proofErr w:type="spellEnd"/>
      <w:r w:rsidRPr="00BA5830">
        <w:rPr>
          <w:rFonts w:ascii="Times New Roman" w:hAnsi="Times New Roman"/>
          <w:bCs/>
          <w:color w:val="000000"/>
          <w:sz w:val="24"/>
          <w:szCs w:val="24"/>
          <w:lang w:val="en-US"/>
        </w:rPr>
        <w:t xml:space="preserve"> Str.,1,</w:t>
      </w:r>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Yantarniy</w:t>
      </w:r>
      <w:proofErr w:type="spellEnd"/>
      <w:r>
        <w:rPr>
          <w:rFonts w:ascii="Times New Roman" w:hAnsi="Times New Roman"/>
          <w:bCs/>
          <w:color w:val="000000"/>
          <w:sz w:val="24"/>
          <w:szCs w:val="24"/>
          <w:lang w:val="en-US"/>
        </w:rPr>
        <w:t>, Kaliningrad region,</w:t>
      </w:r>
      <w:r w:rsidRPr="00BA5830">
        <w:rPr>
          <w:rFonts w:ascii="Times New Roman" w:hAnsi="Times New Roman"/>
          <w:bCs/>
          <w:color w:val="000000"/>
          <w:sz w:val="24"/>
          <w:szCs w:val="24"/>
          <w:lang w:val="en-US"/>
        </w:rPr>
        <w:t xml:space="preserve"> 238580</w:t>
      </w:r>
      <w:r w:rsidRPr="00BA5830">
        <w:rPr>
          <w:rFonts w:ascii="Times New Roman" w:hAnsi="Times New Roman"/>
          <w:sz w:val="24"/>
          <w:szCs w:val="24"/>
          <w:lang w:val="en-US"/>
        </w:rPr>
        <w:t>.</w:t>
      </w:r>
    </w:p>
    <w:p w:rsidR="006D7488" w:rsidRPr="00180C6E" w:rsidRDefault="006D7488" w:rsidP="006D7488">
      <w:pPr>
        <w:rPr>
          <w:rFonts w:ascii="Times New Roman" w:eastAsiaTheme="minorHAnsi" w:hAnsi="Times New Roman"/>
          <w:sz w:val="24"/>
          <w:szCs w:val="24"/>
        </w:rPr>
      </w:pPr>
      <w:r w:rsidRPr="00BB2E0E">
        <w:rPr>
          <w:rFonts w:ascii="Times New Roman" w:hAnsi="Times New Roman"/>
          <w:sz w:val="24"/>
          <w:szCs w:val="24"/>
          <w:lang w:val="en-US"/>
        </w:rPr>
        <w:t>Buyer</w:t>
      </w:r>
      <w:r>
        <w:rPr>
          <w:rFonts w:ascii="Times New Roman" w:hAnsi="Times New Roman"/>
          <w:sz w:val="24"/>
          <w:szCs w:val="24"/>
          <w:lang w:val="en-US"/>
        </w:rPr>
        <w:t xml:space="preserve"> -</w:t>
      </w:r>
      <w:r w:rsidRPr="00BB2E0E">
        <w:rPr>
          <w:rFonts w:ascii="Times New Roman" w:hAnsi="Times New Roman"/>
          <w:sz w:val="24"/>
          <w:szCs w:val="24"/>
          <w:lang w:val="en-US"/>
        </w:rPr>
        <w:t xml:space="preserve"> </w:t>
      </w:r>
      <w:r>
        <w:rPr>
          <w:rFonts w:ascii="Times New Roman" w:hAnsi="Times New Roman"/>
          <w:color w:val="000000"/>
          <w:sz w:val="24"/>
          <w:szCs w:val="24"/>
        </w:rPr>
        <w:t>____________________</w:t>
      </w:r>
    </w:p>
    <w:p w:rsidR="006D7488" w:rsidRPr="002A0D28" w:rsidRDefault="006D7488" w:rsidP="006D7488">
      <w:pPr>
        <w:rPr>
          <w:rFonts w:ascii="Times New Roman" w:hAnsi="Times New Roman"/>
          <w:color w:val="000000" w:themeColor="text1"/>
          <w:sz w:val="24"/>
          <w:szCs w:val="24"/>
          <w:lang w:val="en-US"/>
        </w:rPr>
      </w:pPr>
      <w:r w:rsidRPr="00BB2E0E">
        <w:rPr>
          <w:rFonts w:ascii="Times New Roman" w:hAnsi="Times New Roman"/>
          <w:sz w:val="24"/>
          <w:szCs w:val="24"/>
          <w:lang w:val="en-US"/>
        </w:rPr>
        <w:t xml:space="preserve">Consignee - </w:t>
      </w:r>
      <w:r>
        <w:rPr>
          <w:rFonts w:ascii="Times New Roman" w:hAnsi="Times New Roman"/>
          <w:color w:val="000000"/>
          <w:sz w:val="24"/>
          <w:szCs w:val="24"/>
        </w:rPr>
        <w:t>_________________</w:t>
      </w:r>
      <w:r w:rsidRPr="00405637">
        <w:rPr>
          <w:rFonts w:ascii="Times New Roman" w:hAnsi="Times New Roman"/>
          <w:color w:val="000000"/>
          <w:sz w:val="24"/>
          <w:szCs w:val="24"/>
          <w:lang w:val="en-US"/>
        </w:rPr>
        <w:t xml:space="preserve"> </w:t>
      </w:r>
    </w:p>
    <w:tbl>
      <w:tblPr>
        <w:tblW w:w="9493" w:type="dxa"/>
        <w:tblLook w:val="04A0" w:firstRow="1" w:lastRow="0" w:firstColumn="1" w:lastColumn="0" w:noHBand="0" w:noVBand="1"/>
      </w:tblPr>
      <w:tblGrid>
        <w:gridCol w:w="1577"/>
        <w:gridCol w:w="3521"/>
        <w:gridCol w:w="4395"/>
      </w:tblGrid>
      <w:tr w:rsidR="006D7488" w:rsidRPr="00BB2D11" w:rsidTr="006D7488">
        <w:trPr>
          <w:trHeight w:val="1035"/>
        </w:trPr>
        <w:tc>
          <w:tcPr>
            <w:tcW w:w="1577" w:type="dxa"/>
            <w:tcBorders>
              <w:top w:val="single" w:sz="4" w:space="0" w:color="auto"/>
              <w:left w:val="single" w:sz="4" w:space="0" w:color="auto"/>
              <w:bottom w:val="single" w:sz="4" w:space="0" w:color="auto"/>
              <w:right w:val="single" w:sz="4" w:space="0" w:color="auto"/>
            </w:tcBorders>
            <w:vAlign w:val="center"/>
            <w:hideMark/>
          </w:tcPr>
          <w:p w:rsidR="006D7488" w:rsidRPr="0026600C" w:rsidRDefault="006D7488" w:rsidP="006D7488">
            <w:pPr>
              <w:jc w:val="center"/>
              <w:rPr>
                <w:rFonts w:ascii="Times New Roman" w:hAnsi="Times New Roman"/>
                <w:b/>
                <w:bCs/>
                <w:sz w:val="24"/>
                <w:szCs w:val="24"/>
              </w:rPr>
            </w:pPr>
            <w:r>
              <w:rPr>
                <w:rFonts w:ascii="Times New Roman" w:hAnsi="Times New Roman"/>
                <w:b/>
                <w:bCs/>
                <w:sz w:val="24"/>
                <w:szCs w:val="24"/>
                <w:lang w:val="en-US"/>
              </w:rPr>
              <w:t>C</w:t>
            </w:r>
            <w:r w:rsidRPr="00CC64E7">
              <w:rPr>
                <w:rFonts w:ascii="Times New Roman" w:hAnsi="Times New Roman"/>
                <w:b/>
                <w:bCs/>
                <w:sz w:val="24"/>
                <w:szCs w:val="24"/>
                <w:lang w:val="en-US"/>
              </w:rPr>
              <w:t>onsignment</w:t>
            </w:r>
            <w:r>
              <w:rPr>
                <w:rFonts w:ascii="Times New Roman" w:hAnsi="Times New Roman"/>
                <w:b/>
                <w:bCs/>
                <w:sz w:val="24"/>
                <w:szCs w:val="24"/>
                <w:lang w:val="en-US"/>
              </w:rPr>
              <w:t xml:space="preserve"> </w:t>
            </w:r>
            <w:r>
              <w:rPr>
                <w:rFonts w:ascii="Times New Roman" w:hAnsi="Times New Roman"/>
                <w:b/>
                <w:bCs/>
                <w:sz w:val="24"/>
                <w:szCs w:val="24"/>
              </w:rPr>
              <w:t>№</w:t>
            </w:r>
          </w:p>
        </w:tc>
        <w:tc>
          <w:tcPr>
            <w:tcW w:w="3521" w:type="dxa"/>
            <w:tcBorders>
              <w:top w:val="single" w:sz="4" w:space="0" w:color="auto"/>
              <w:left w:val="nil"/>
              <w:bottom w:val="single" w:sz="4" w:space="0" w:color="auto"/>
              <w:right w:val="single" w:sz="4" w:space="0" w:color="auto"/>
            </w:tcBorders>
            <w:vAlign w:val="center"/>
            <w:hideMark/>
          </w:tcPr>
          <w:p w:rsidR="006D7488" w:rsidRPr="00F50E46" w:rsidRDefault="006D7488" w:rsidP="006D7488">
            <w:pPr>
              <w:jc w:val="center"/>
              <w:rPr>
                <w:rFonts w:ascii="Times New Roman" w:hAnsi="Times New Roman"/>
                <w:b/>
                <w:bCs/>
                <w:sz w:val="24"/>
                <w:szCs w:val="24"/>
              </w:rPr>
            </w:pPr>
            <w:r w:rsidRPr="00F50E46">
              <w:rPr>
                <w:rFonts w:ascii="Times New Roman" w:hAnsi="Times New Roman"/>
                <w:b/>
                <w:bCs/>
                <w:color w:val="000000"/>
                <w:sz w:val="24"/>
                <w:szCs w:val="24"/>
                <w:lang w:val="en-US"/>
              </w:rPr>
              <w:t>Consignment period</w:t>
            </w:r>
          </w:p>
        </w:tc>
        <w:tc>
          <w:tcPr>
            <w:tcW w:w="4395" w:type="dxa"/>
            <w:tcBorders>
              <w:top w:val="single" w:sz="4" w:space="0" w:color="auto"/>
              <w:left w:val="nil"/>
              <w:bottom w:val="single" w:sz="4" w:space="0" w:color="auto"/>
              <w:right w:val="single" w:sz="4" w:space="0" w:color="auto"/>
            </w:tcBorders>
            <w:vAlign w:val="center"/>
            <w:hideMark/>
          </w:tcPr>
          <w:p w:rsidR="006D7488" w:rsidRPr="00F50E46" w:rsidRDefault="006D7488" w:rsidP="006D7488">
            <w:pPr>
              <w:rPr>
                <w:rFonts w:ascii="Times New Roman" w:hAnsi="Times New Roman"/>
                <w:b/>
                <w:bCs/>
                <w:sz w:val="24"/>
                <w:szCs w:val="24"/>
                <w:lang w:val="en-US"/>
              </w:rPr>
            </w:pPr>
            <w:r w:rsidRPr="007870BF">
              <w:rPr>
                <w:rFonts w:ascii="Times New Roman" w:hAnsi="Times New Roman"/>
                <w:b/>
                <w:bCs/>
                <w:sz w:val="24"/>
                <w:szCs w:val="24"/>
                <w:lang w:val="en-US"/>
              </w:rPr>
              <w:t>Quantity of Goods in</w:t>
            </w:r>
            <w:r>
              <w:rPr>
                <w:rFonts w:ascii="Times New Roman" w:hAnsi="Times New Roman"/>
                <w:b/>
                <w:bCs/>
                <w:sz w:val="24"/>
                <w:szCs w:val="24"/>
                <w:lang w:val="en-US"/>
              </w:rPr>
              <w:t xml:space="preserve"> the</w:t>
            </w:r>
            <w:r w:rsidRPr="007870BF">
              <w:rPr>
                <w:rFonts w:ascii="Times New Roman" w:hAnsi="Times New Roman"/>
                <w:b/>
                <w:bCs/>
                <w:sz w:val="24"/>
                <w:szCs w:val="24"/>
                <w:lang w:val="en-US"/>
              </w:rPr>
              <w:t xml:space="preserve"> </w:t>
            </w:r>
            <w:r w:rsidRPr="00CC64E7">
              <w:rPr>
                <w:rFonts w:ascii="Times New Roman" w:hAnsi="Times New Roman"/>
                <w:b/>
                <w:bCs/>
                <w:sz w:val="24"/>
                <w:szCs w:val="24"/>
                <w:lang w:val="en-US"/>
              </w:rPr>
              <w:t>consignment</w:t>
            </w:r>
            <w:r w:rsidRPr="007870BF">
              <w:rPr>
                <w:rFonts w:ascii="Times New Roman" w:hAnsi="Times New Roman"/>
                <w:b/>
                <w:bCs/>
                <w:sz w:val="24"/>
                <w:szCs w:val="24"/>
                <w:lang w:val="en-US"/>
              </w:rPr>
              <w:t>, kg</w:t>
            </w:r>
          </w:p>
        </w:tc>
      </w:tr>
      <w:tr w:rsidR="006D7488" w:rsidRPr="00BB2D11" w:rsidTr="006D7488">
        <w:trPr>
          <w:trHeight w:val="315"/>
        </w:trPr>
        <w:tc>
          <w:tcPr>
            <w:tcW w:w="1577" w:type="dxa"/>
            <w:tcBorders>
              <w:top w:val="single" w:sz="4" w:space="0" w:color="auto"/>
              <w:left w:val="single" w:sz="4" w:space="0" w:color="auto"/>
              <w:bottom w:val="single" w:sz="4" w:space="0" w:color="auto"/>
              <w:right w:val="single" w:sz="4" w:space="0" w:color="auto"/>
            </w:tcBorders>
            <w:vAlign w:val="center"/>
            <w:hideMark/>
          </w:tcPr>
          <w:p w:rsidR="006D7488" w:rsidRPr="00442ABA" w:rsidRDefault="006D7488" w:rsidP="006D7488">
            <w:pPr>
              <w:jc w:val="center"/>
              <w:rPr>
                <w:rFonts w:ascii="Times New Roman" w:hAnsi="Times New Roman"/>
                <w:sz w:val="24"/>
                <w:szCs w:val="24"/>
                <w:lang w:val="en-US"/>
              </w:rPr>
            </w:pPr>
          </w:p>
        </w:tc>
        <w:tc>
          <w:tcPr>
            <w:tcW w:w="3521" w:type="dxa"/>
            <w:tcBorders>
              <w:top w:val="single" w:sz="4" w:space="0" w:color="auto"/>
              <w:left w:val="nil"/>
              <w:bottom w:val="single" w:sz="4" w:space="0" w:color="auto"/>
              <w:right w:val="single" w:sz="4" w:space="0" w:color="auto"/>
            </w:tcBorders>
            <w:vAlign w:val="center"/>
            <w:hideMark/>
          </w:tcPr>
          <w:p w:rsidR="006D7488" w:rsidRPr="0017280E" w:rsidRDefault="006D7488" w:rsidP="006D7488">
            <w:pPr>
              <w:jc w:val="center"/>
              <w:rPr>
                <w:rFonts w:ascii="Times New Roman" w:hAnsi="Times New Roman"/>
                <w:sz w:val="24"/>
                <w:szCs w:val="24"/>
                <w:lang w:val="en-US"/>
              </w:rPr>
            </w:pPr>
          </w:p>
        </w:tc>
        <w:tc>
          <w:tcPr>
            <w:tcW w:w="4395" w:type="dxa"/>
            <w:tcBorders>
              <w:top w:val="single" w:sz="4" w:space="0" w:color="auto"/>
              <w:left w:val="nil"/>
              <w:bottom w:val="single" w:sz="4" w:space="0" w:color="auto"/>
              <w:right w:val="single" w:sz="4" w:space="0" w:color="auto"/>
            </w:tcBorders>
            <w:noWrap/>
            <w:vAlign w:val="center"/>
            <w:hideMark/>
          </w:tcPr>
          <w:p w:rsidR="006D7488" w:rsidRPr="00C838C2" w:rsidRDefault="006D7488" w:rsidP="006D7488">
            <w:pPr>
              <w:jc w:val="center"/>
              <w:rPr>
                <w:rFonts w:ascii="Times New Roman" w:hAnsi="Times New Roman"/>
                <w:sz w:val="24"/>
                <w:szCs w:val="24"/>
                <w:lang w:val="en-US"/>
              </w:rPr>
            </w:pPr>
          </w:p>
        </w:tc>
      </w:tr>
      <w:tr w:rsidR="006D7488" w:rsidRPr="00BB2D11" w:rsidTr="006D7488">
        <w:trPr>
          <w:trHeight w:val="315"/>
        </w:trPr>
        <w:tc>
          <w:tcPr>
            <w:tcW w:w="5098" w:type="dxa"/>
            <w:gridSpan w:val="2"/>
            <w:tcBorders>
              <w:top w:val="single" w:sz="4" w:space="0" w:color="auto"/>
              <w:left w:val="single" w:sz="4" w:space="0" w:color="auto"/>
              <w:bottom w:val="single" w:sz="4" w:space="0" w:color="auto"/>
              <w:right w:val="single" w:sz="4" w:space="0" w:color="000000"/>
            </w:tcBorders>
            <w:vAlign w:val="center"/>
            <w:hideMark/>
          </w:tcPr>
          <w:p w:rsidR="006D7488" w:rsidRPr="0095497C" w:rsidRDefault="006D7488" w:rsidP="006D7488">
            <w:pPr>
              <w:jc w:val="center"/>
              <w:rPr>
                <w:rFonts w:ascii="Times New Roman" w:hAnsi="Times New Roman"/>
                <w:b/>
                <w:bCs/>
                <w:sz w:val="24"/>
                <w:szCs w:val="24"/>
                <w:lang w:val="en-US"/>
              </w:rPr>
            </w:pPr>
            <w:r w:rsidRPr="00522CE3">
              <w:rPr>
                <w:rFonts w:ascii="Times New Roman" w:hAnsi="Times New Roman"/>
                <w:b/>
                <w:bCs/>
                <w:sz w:val="24"/>
                <w:szCs w:val="24"/>
                <w:lang w:val="en-US"/>
              </w:rPr>
              <w:t xml:space="preserve">TOTAL according to the </w:t>
            </w:r>
            <w:r>
              <w:rPr>
                <w:rFonts w:ascii="Times New Roman" w:hAnsi="Times New Roman"/>
                <w:b/>
                <w:bCs/>
                <w:sz w:val="24"/>
                <w:szCs w:val="24"/>
                <w:lang w:val="en-US"/>
              </w:rPr>
              <w:t>Contract:</w:t>
            </w:r>
          </w:p>
        </w:tc>
        <w:tc>
          <w:tcPr>
            <w:tcW w:w="4395" w:type="dxa"/>
            <w:tcBorders>
              <w:top w:val="single" w:sz="4" w:space="0" w:color="auto"/>
              <w:left w:val="nil"/>
              <w:bottom w:val="single" w:sz="4" w:space="0" w:color="auto"/>
              <w:right w:val="single" w:sz="4" w:space="0" w:color="auto"/>
            </w:tcBorders>
            <w:noWrap/>
            <w:vAlign w:val="center"/>
            <w:hideMark/>
          </w:tcPr>
          <w:p w:rsidR="006D7488" w:rsidRPr="00C838C2" w:rsidRDefault="006D7488" w:rsidP="006D7488">
            <w:pPr>
              <w:jc w:val="center"/>
              <w:rPr>
                <w:rFonts w:ascii="Times New Roman" w:hAnsi="Times New Roman"/>
                <w:b/>
                <w:bCs/>
                <w:sz w:val="24"/>
                <w:szCs w:val="24"/>
                <w:lang w:val="en-US"/>
              </w:rPr>
            </w:pPr>
          </w:p>
        </w:tc>
      </w:tr>
    </w:tbl>
    <w:p w:rsidR="006D7488" w:rsidRDefault="006D7488" w:rsidP="006D7488">
      <w:pPr>
        <w:spacing w:after="0" w:line="360" w:lineRule="auto"/>
        <w:jc w:val="right"/>
        <w:rPr>
          <w:rFonts w:ascii="Times New Roman" w:hAnsi="Times New Roman"/>
          <w:sz w:val="24"/>
          <w:szCs w:val="24"/>
          <w:lang w:val="en-US"/>
        </w:rPr>
      </w:pPr>
    </w:p>
    <w:p w:rsidR="006D7488" w:rsidRPr="0026600C" w:rsidRDefault="006D7488" w:rsidP="006D7488">
      <w:pPr>
        <w:spacing w:after="0" w:line="360" w:lineRule="auto"/>
        <w:jc w:val="right"/>
        <w:rPr>
          <w:rFonts w:ascii="Times New Roman" w:hAnsi="Times New Roman"/>
          <w:sz w:val="24"/>
          <w:szCs w:val="24"/>
          <w:lang w:val="en-US"/>
        </w:rPr>
      </w:pPr>
    </w:p>
    <w:tbl>
      <w:tblPr>
        <w:tblW w:w="5000" w:type="pct"/>
        <w:tblLook w:val="0000" w:firstRow="0" w:lastRow="0" w:firstColumn="0" w:lastColumn="0" w:noHBand="0" w:noVBand="0"/>
      </w:tblPr>
      <w:tblGrid>
        <w:gridCol w:w="5742"/>
        <w:gridCol w:w="3895"/>
      </w:tblGrid>
      <w:tr w:rsidR="006D7488" w:rsidRPr="0095497C" w:rsidTr="006D7488">
        <w:tc>
          <w:tcPr>
            <w:tcW w:w="2979" w:type="pct"/>
          </w:tcPr>
          <w:p w:rsidR="006D7488" w:rsidRPr="0026600C" w:rsidRDefault="006D7488" w:rsidP="006D7488">
            <w:pPr>
              <w:rPr>
                <w:rFonts w:ascii="Times New Roman" w:hAnsi="Times New Roman"/>
                <w:sz w:val="24"/>
                <w:szCs w:val="24"/>
                <w:lang w:val="en-US"/>
              </w:rPr>
            </w:pPr>
            <w:r>
              <w:rPr>
                <w:rFonts w:ascii="Times New Roman" w:hAnsi="Times New Roman"/>
                <w:sz w:val="24"/>
                <w:szCs w:val="24"/>
                <w:lang w:val="en-US"/>
              </w:rPr>
              <w:t>Seller</w:t>
            </w:r>
            <w:r w:rsidRPr="0026600C">
              <w:rPr>
                <w:rFonts w:ascii="Times New Roman" w:hAnsi="Times New Roman"/>
                <w:sz w:val="24"/>
                <w:szCs w:val="24"/>
                <w:lang w:val="en-US"/>
              </w:rPr>
              <w:t>:</w:t>
            </w:r>
          </w:p>
          <w:p w:rsidR="006D7488" w:rsidRPr="0026600C" w:rsidRDefault="006D7488" w:rsidP="006D7488">
            <w:pPr>
              <w:rPr>
                <w:rFonts w:ascii="Times New Roman" w:hAnsi="Times New Roman"/>
                <w:sz w:val="24"/>
                <w:szCs w:val="24"/>
                <w:lang w:val="en-US"/>
              </w:rPr>
            </w:pPr>
          </w:p>
          <w:p w:rsidR="006D7488" w:rsidRPr="002D7F5C" w:rsidRDefault="006D7488" w:rsidP="006D7488">
            <w:pPr>
              <w:rPr>
                <w:rFonts w:ascii="Times New Roman" w:hAnsi="Times New Roman"/>
                <w:sz w:val="24"/>
                <w:szCs w:val="24"/>
                <w:lang w:val="en-US"/>
              </w:rPr>
            </w:pPr>
            <w:r w:rsidRPr="0026600C">
              <w:rPr>
                <w:rFonts w:ascii="Times New Roman" w:hAnsi="Times New Roman"/>
                <w:sz w:val="24"/>
                <w:szCs w:val="24"/>
                <w:lang w:val="en-US"/>
              </w:rPr>
              <w:t>_________________</w:t>
            </w:r>
            <w:r w:rsidRPr="00662DFE">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/____________/</w:t>
            </w:r>
          </w:p>
        </w:tc>
        <w:tc>
          <w:tcPr>
            <w:tcW w:w="2021" w:type="pct"/>
          </w:tcPr>
          <w:p w:rsidR="006D7488" w:rsidRPr="0095497C" w:rsidRDefault="006D7488" w:rsidP="006D7488">
            <w:pPr>
              <w:rPr>
                <w:rFonts w:ascii="Times New Roman" w:hAnsi="Times New Roman"/>
                <w:sz w:val="24"/>
                <w:szCs w:val="24"/>
                <w:lang w:val="en-US"/>
              </w:rPr>
            </w:pPr>
            <w:r>
              <w:rPr>
                <w:rFonts w:ascii="Times New Roman" w:hAnsi="Times New Roman"/>
                <w:sz w:val="24"/>
                <w:szCs w:val="24"/>
                <w:lang w:val="en-US"/>
              </w:rPr>
              <w:t>Buyer</w:t>
            </w:r>
            <w:r w:rsidRPr="00E12457">
              <w:rPr>
                <w:rFonts w:ascii="MS Gothic" w:eastAsia="MS Gothic" w:hAnsi="MS Gothic" w:cs="MS Gothic" w:hint="eastAsia"/>
                <w:sz w:val="24"/>
                <w:szCs w:val="24"/>
                <w:lang w:val="en-US"/>
              </w:rPr>
              <w:t>：</w:t>
            </w:r>
          </w:p>
          <w:p w:rsidR="006D7488" w:rsidRPr="002D7F5C" w:rsidRDefault="006D7488" w:rsidP="006D7488">
            <w:pPr>
              <w:rPr>
                <w:rFonts w:ascii="Times New Roman" w:hAnsi="Times New Roman"/>
                <w:sz w:val="24"/>
                <w:szCs w:val="24"/>
                <w:lang w:val="en-US"/>
              </w:rPr>
            </w:pPr>
          </w:p>
          <w:p w:rsidR="006D7488" w:rsidRPr="00180C6E" w:rsidRDefault="006D7488" w:rsidP="006D7488">
            <w:pPr>
              <w:rPr>
                <w:rFonts w:ascii="Times New Roman" w:hAnsi="Times New Roman"/>
                <w:sz w:val="24"/>
                <w:szCs w:val="24"/>
              </w:rPr>
            </w:pPr>
            <w:r>
              <w:rPr>
                <w:rFonts w:ascii="Times New Roman" w:hAnsi="Times New Roman"/>
                <w:sz w:val="24"/>
                <w:szCs w:val="24"/>
                <w:lang w:val="en-US"/>
              </w:rPr>
              <w:t>____________</w:t>
            </w:r>
            <w:r w:rsidRPr="002D7F5C">
              <w:rPr>
                <w:rFonts w:ascii="Times New Roman" w:hAnsi="Times New Roman"/>
                <w:sz w:val="24"/>
                <w:szCs w:val="24"/>
                <w:lang w:val="en-US"/>
              </w:rPr>
              <w:t xml:space="preserve"> </w:t>
            </w:r>
            <w:r>
              <w:rPr>
                <w:rFonts w:ascii="Times New Roman" w:hAnsi="Times New Roman"/>
                <w:color w:val="000000"/>
                <w:sz w:val="24"/>
                <w:szCs w:val="24"/>
              </w:rPr>
              <w:t>/____________/</w:t>
            </w:r>
          </w:p>
        </w:tc>
      </w:tr>
    </w:tbl>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Pr="00EF465D" w:rsidRDefault="006D7488" w:rsidP="006D7488">
      <w:pPr>
        <w:pStyle w:val="af5"/>
        <w:jc w:val="right"/>
        <w:rPr>
          <w:rFonts w:ascii="Times New Roman" w:hAnsi="Times New Roman"/>
          <w:sz w:val="24"/>
          <w:szCs w:val="24"/>
        </w:rPr>
      </w:pPr>
      <w:r w:rsidRPr="00EF465D">
        <w:rPr>
          <w:rFonts w:ascii="Times New Roman" w:hAnsi="Times New Roman"/>
          <w:sz w:val="24"/>
          <w:szCs w:val="24"/>
        </w:rPr>
        <w:lastRenderedPageBreak/>
        <w:t xml:space="preserve">Приложение № 6 </w:t>
      </w:r>
    </w:p>
    <w:p w:rsidR="006D7488" w:rsidRPr="00EF465D" w:rsidRDefault="006D7488" w:rsidP="006D7488">
      <w:pPr>
        <w:pStyle w:val="af5"/>
        <w:jc w:val="right"/>
        <w:rPr>
          <w:rFonts w:ascii="Times New Roman" w:eastAsia="Calibri" w:hAnsi="Times New Roman"/>
          <w:sz w:val="24"/>
          <w:szCs w:val="24"/>
        </w:rPr>
      </w:pPr>
      <w:r w:rsidRPr="00EF465D">
        <w:rPr>
          <w:rFonts w:ascii="Times New Roman" w:eastAsia="Calibri" w:hAnsi="Times New Roman"/>
          <w:sz w:val="24"/>
          <w:szCs w:val="24"/>
        </w:rPr>
        <w:t xml:space="preserve">к Спецификации биржевого </w:t>
      </w:r>
    </w:p>
    <w:p w:rsidR="006D7488" w:rsidRPr="00EF465D" w:rsidRDefault="006D7488" w:rsidP="006D7488">
      <w:pPr>
        <w:pStyle w:val="af5"/>
        <w:jc w:val="right"/>
        <w:rPr>
          <w:rFonts w:ascii="Times New Roman" w:eastAsia="Calibri" w:hAnsi="Times New Roman"/>
          <w:sz w:val="24"/>
          <w:szCs w:val="24"/>
        </w:rPr>
      </w:pPr>
      <w:r w:rsidRPr="00EF465D">
        <w:rPr>
          <w:rFonts w:ascii="Times New Roman" w:eastAsia="Calibri" w:hAnsi="Times New Roman"/>
          <w:sz w:val="24"/>
          <w:szCs w:val="24"/>
        </w:rPr>
        <w:t>товара «Янтарь»</w:t>
      </w:r>
    </w:p>
    <w:p w:rsidR="006D7488" w:rsidRPr="00EF465D" w:rsidRDefault="006D7488" w:rsidP="006D7488">
      <w:pPr>
        <w:pStyle w:val="af5"/>
        <w:jc w:val="right"/>
        <w:rPr>
          <w:rFonts w:ascii="Times New Roman" w:eastAsia="Calibri" w:hAnsi="Times New Roman"/>
          <w:sz w:val="24"/>
          <w:szCs w:val="24"/>
        </w:rPr>
      </w:pPr>
      <w:r w:rsidRPr="00EF465D">
        <w:rPr>
          <w:rFonts w:ascii="Times New Roman" w:eastAsia="Calibri" w:hAnsi="Times New Roman"/>
          <w:sz w:val="24"/>
          <w:szCs w:val="24"/>
        </w:rPr>
        <w:t>в отделе «Минеральное сырьё»,</w:t>
      </w:r>
    </w:p>
    <w:p w:rsidR="006D7488" w:rsidRPr="00EF465D" w:rsidRDefault="006D7488" w:rsidP="006D7488">
      <w:pPr>
        <w:pStyle w:val="af5"/>
        <w:jc w:val="right"/>
        <w:rPr>
          <w:rFonts w:ascii="Times New Roman" w:eastAsia="Calibri" w:hAnsi="Times New Roman"/>
          <w:sz w:val="24"/>
          <w:szCs w:val="24"/>
        </w:rPr>
      </w:pPr>
      <w:r w:rsidRPr="00EF465D">
        <w:rPr>
          <w:rFonts w:ascii="Times New Roman" w:eastAsia="Calibri" w:hAnsi="Times New Roman"/>
          <w:sz w:val="24"/>
          <w:szCs w:val="24"/>
        </w:rPr>
        <w:t>АО «Биржа «Санкт-Петербург»</w:t>
      </w:r>
    </w:p>
    <w:p w:rsidR="006D7488" w:rsidRPr="00EF465D" w:rsidRDefault="006D7488" w:rsidP="006D7488">
      <w:pPr>
        <w:rPr>
          <w:rFonts w:ascii="Times New Roman" w:hAnsi="Times New Roman"/>
          <w:b/>
          <w:sz w:val="24"/>
          <w:szCs w:val="24"/>
        </w:rPr>
      </w:pPr>
    </w:p>
    <w:p w:rsidR="006D7488" w:rsidRPr="00EF465D" w:rsidRDefault="006D7488" w:rsidP="006D7488">
      <w:pPr>
        <w:jc w:val="center"/>
        <w:rPr>
          <w:rFonts w:ascii="Times New Roman" w:hAnsi="Times New Roman"/>
          <w:b/>
          <w:sz w:val="24"/>
          <w:szCs w:val="24"/>
        </w:rPr>
      </w:pPr>
    </w:p>
    <w:p w:rsidR="006D7488" w:rsidRPr="00EF465D" w:rsidRDefault="006D7488" w:rsidP="006D7488">
      <w:pPr>
        <w:jc w:val="center"/>
        <w:rPr>
          <w:rFonts w:ascii="Times New Roman" w:hAnsi="Times New Roman"/>
          <w:b/>
          <w:sz w:val="24"/>
          <w:szCs w:val="24"/>
        </w:rPr>
      </w:pPr>
      <w:r w:rsidRPr="00EF465D">
        <w:rPr>
          <w:rFonts w:ascii="Times New Roman" w:hAnsi="Times New Roman"/>
          <w:b/>
          <w:sz w:val="24"/>
          <w:szCs w:val="24"/>
        </w:rPr>
        <w:t>Перечень базисов поставки</w:t>
      </w:r>
    </w:p>
    <w:p w:rsidR="006D7488" w:rsidRPr="00EF465D" w:rsidRDefault="006D7488" w:rsidP="006D7488">
      <w:pPr>
        <w:spacing w:after="0"/>
        <w:jc w:val="both"/>
        <w:rPr>
          <w:rFonts w:ascii="Times New Roman" w:hAnsi="Times New Roman"/>
          <w:sz w:val="24"/>
          <w:szCs w:val="24"/>
        </w:rPr>
      </w:pPr>
      <w:r w:rsidRPr="00EF465D">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6D7488" w:rsidRPr="00EF465D" w:rsidTr="006D7488">
        <w:tc>
          <w:tcPr>
            <w:tcW w:w="587"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w:t>
            </w:r>
          </w:p>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п/п</w:t>
            </w:r>
          </w:p>
        </w:tc>
        <w:tc>
          <w:tcPr>
            <w:tcW w:w="6184"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Наименование базиса поставки</w:t>
            </w:r>
          </w:p>
        </w:tc>
        <w:tc>
          <w:tcPr>
            <w:tcW w:w="3260"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Сокращенное наименование (код) базиса поставки</w:t>
            </w:r>
          </w:p>
        </w:tc>
      </w:tr>
      <w:tr w:rsidR="006D7488" w:rsidRPr="00EF465D" w:rsidTr="006D7488">
        <w:tc>
          <w:tcPr>
            <w:tcW w:w="587"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1</w:t>
            </w:r>
          </w:p>
        </w:tc>
        <w:tc>
          <w:tcPr>
            <w:tcW w:w="6184"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 xml:space="preserve">Калининградская обл., п. Янтарный, ул. </w:t>
            </w:r>
            <w:proofErr w:type="spellStart"/>
            <w:r w:rsidRPr="00EF465D">
              <w:rPr>
                <w:rFonts w:ascii="Times New Roman" w:hAnsi="Times New Roman"/>
                <w:sz w:val="24"/>
                <w:szCs w:val="24"/>
              </w:rPr>
              <w:t>Балебина</w:t>
            </w:r>
            <w:proofErr w:type="spellEnd"/>
            <w:r w:rsidRPr="00EF465D">
              <w:rPr>
                <w:rFonts w:ascii="Times New Roman" w:hAnsi="Times New Roman"/>
                <w:sz w:val="24"/>
                <w:szCs w:val="24"/>
              </w:rPr>
              <w:t>, 1., склад АО «Калининградский янтарный комбинат»</w:t>
            </w:r>
          </w:p>
          <w:p w:rsidR="006D7488" w:rsidRPr="00EF465D" w:rsidRDefault="006D7488" w:rsidP="006D7488">
            <w:pPr>
              <w:spacing w:after="0"/>
              <w:jc w:val="center"/>
              <w:rPr>
                <w:rFonts w:ascii="Times New Roman" w:hAnsi="Times New Roman"/>
                <w:sz w:val="24"/>
                <w:szCs w:val="24"/>
              </w:rPr>
            </w:pPr>
          </w:p>
        </w:tc>
        <w:tc>
          <w:tcPr>
            <w:tcW w:w="3260"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Янтарный</w:t>
            </w:r>
          </w:p>
        </w:tc>
      </w:tr>
    </w:tbl>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sectPr w:rsidR="00065B46" w:rsidSect="004A1263">
      <w:headerReference w:type="default" r:id="rId10"/>
      <w:foot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7C" w:rsidRDefault="00BA797C" w:rsidP="009A62C8">
      <w:pPr>
        <w:spacing w:after="0" w:line="240" w:lineRule="auto"/>
      </w:pPr>
      <w:r>
        <w:separator/>
      </w:r>
    </w:p>
  </w:endnote>
  <w:endnote w:type="continuationSeparator" w:id="0">
    <w:p w:rsidR="00BA797C" w:rsidRDefault="00BA797C"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597516"/>
      <w:docPartObj>
        <w:docPartGallery w:val="Page Numbers (Bottom of Page)"/>
        <w:docPartUnique/>
      </w:docPartObj>
    </w:sdtPr>
    <w:sdtEndPr/>
    <w:sdtContent>
      <w:p w:rsidR="00BA797C" w:rsidRDefault="00BA797C">
        <w:pPr>
          <w:pStyle w:val="aa"/>
          <w:jc w:val="right"/>
        </w:pPr>
        <w:r>
          <w:fldChar w:fldCharType="begin"/>
        </w:r>
        <w:r>
          <w:instrText>PAGE   \* MERGEFORMAT</w:instrText>
        </w:r>
        <w:r>
          <w:fldChar w:fldCharType="separate"/>
        </w:r>
        <w:r w:rsidR="00BB2D11">
          <w:rPr>
            <w:noProof/>
          </w:rPr>
          <w:t>2</w:t>
        </w:r>
        <w:r>
          <w:fldChar w:fldCharType="end"/>
        </w:r>
      </w:p>
    </w:sdtContent>
  </w:sdt>
  <w:p w:rsidR="00BA797C" w:rsidRDefault="00BA797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7C" w:rsidRDefault="00BA797C">
    <w:pPr>
      <w:pStyle w:val="aa"/>
      <w:jc w:val="right"/>
    </w:pPr>
  </w:p>
  <w:p w:rsidR="00BA797C" w:rsidRDefault="00BA797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74476"/>
      <w:docPartObj>
        <w:docPartGallery w:val="Page Numbers (Bottom of Page)"/>
        <w:docPartUnique/>
      </w:docPartObj>
    </w:sdtPr>
    <w:sdtEndPr/>
    <w:sdtContent>
      <w:p w:rsidR="00BA797C" w:rsidRDefault="00BA797C">
        <w:pPr>
          <w:pStyle w:val="aa"/>
          <w:jc w:val="right"/>
        </w:pPr>
        <w:r>
          <w:fldChar w:fldCharType="begin"/>
        </w:r>
        <w:r>
          <w:instrText>PAGE   \* MERGEFORMAT</w:instrText>
        </w:r>
        <w:r>
          <w:fldChar w:fldCharType="separate"/>
        </w:r>
        <w:r w:rsidR="00BB2D11">
          <w:rPr>
            <w:noProof/>
          </w:rPr>
          <w:t>327</w:t>
        </w:r>
        <w:r>
          <w:fldChar w:fldCharType="end"/>
        </w:r>
      </w:p>
    </w:sdtContent>
  </w:sdt>
  <w:p w:rsidR="00BA797C" w:rsidRDefault="00BA797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7C" w:rsidRDefault="00BA797C" w:rsidP="009A62C8">
      <w:pPr>
        <w:spacing w:after="0" w:line="240" w:lineRule="auto"/>
      </w:pPr>
      <w:r>
        <w:separator/>
      </w:r>
    </w:p>
  </w:footnote>
  <w:footnote w:type="continuationSeparator" w:id="0">
    <w:p w:rsidR="00BA797C" w:rsidRDefault="00BA797C" w:rsidP="009A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7C" w:rsidRDefault="00BA797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695"/>
    <w:multiLevelType w:val="multilevel"/>
    <w:tmpl w:val="EA1A74CE"/>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1C38EA"/>
    <w:multiLevelType w:val="multilevel"/>
    <w:tmpl w:val="EA1A74CE"/>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E130871"/>
    <w:multiLevelType w:val="hybridMultilevel"/>
    <w:tmpl w:val="112E66F0"/>
    <w:lvl w:ilvl="0" w:tplc="7910C4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3FEC10E5"/>
    <w:multiLevelType w:val="hybridMultilevel"/>
    <w:tmpl w:val="BEC063A6"/>
    <w:lvl w:ilvl="0" w:tplc="7910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8908A5"/>
    <w:multiLevelType w:val="hybridMultilevel"/>
    <w:tmpl w:val="9CEC76DC"/>
    <w:lvl w:ilvl="0" w:tplc="7910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131046"/>
    <w:multiLevelType w:val="hybridMultilevel"/>
    <w:tmpl w:val="EE6898D4"/>
    <w:lvl w:ilvl="0" w:tplc="7910C4F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7130811"/>
    <w:multiLevelType w:val="hybridMultilevel"/>
    <w:tmpl w:val="3D4E3B04"/>
    <w:lvl w:ilvl="0" w:tplc="7910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A9473C"/>
    <w:multiLevelType w:val="hybridMultilevel"/>
    <w:tmpl w:val="27BE03A2"/>
    <w:lvl w:ilvl="0" w:tplc="7910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7340D2"/>
    <w:multiLevelType w:val="hybridMultilevel"/>
    <w:tmpl w:val="FC2E0E4C"/>
    <w:lvl w:ilvl="0" w:tplc="7910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C464E2"/>
    <w:multiLevelType w:val="hybridMultilevel"/>
    <w:tmpl w:val="1666882C"/>
    <w:lvl w:ilvl="0" w:tplc="7910C4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3"/>
  </w:num>
  <w:num w:numId="4">
    <w:abstractNumId w:val="10"/>
  </w:num>
  <w:num w:numId="5">
    <w:abstractNumId w:val="8"/>
  </w:num>
  <w:num w:numId="6">
    <w:abstractNumId w:val="11"/>
  </w:num>
  <w:num w:numId="7">
    <w:abstractNumId w:val="0"/>
  </w:num>
  <w:num w:numId="8">
    <w:abstractNumId w:val="2"/>
  </w:num>
  <w:num w:numId="9">
    <w:abstractNumId w:val="14"/>
  </w:num>
  <w:num w:numId="10">
    <w:abstractNumId w:val="12"/>
  </w:num>
  <w:num w:numId="11">
    <w:abstractNumId w:val="9"/>
  </w:num>
  <w:num w:numId="12">
    <w:abstractNumId w:val="4"/>
  </w:num>
  <w:num w:numId="13">
    <w:abstractNumId w:val="15"/>
  </w:num>
  <w:num w:numId="14">
    <w:abstractNumId w:val="13"/>
  </w:num>
  <w:num w:numId="15">
    <w:abstractNumId w:val="7"/>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08"/>
  <w:hyphenationZone w:val="396"/>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BF"/>
    <w:rsid w:val="00000B52"/>
    <w:rsid w:val="000022D2"/>
    <w:rsid w:val="0000332B"/>
    <w:rsid w:val="00012EDD"/>
    <w:rsid w:val="00013B16"/>
    <w:rsid w:val="0002398E"/>
    <w:rsid w:val="00023CCA"/>
    <w:rsid w:val="00030100"/>
    <w:rsid w:val="00036BBA"/>
    <w:rsid w:val="00041615"/>
    <w:rsid w:val="00043338"/>
    <w:rsid w:val="000438D5"/>
    <w:rsid w:val="00055E0C"/>
    <w:rsid w:val="00065B46"/>
    <w:rsid w:val="000812C5"/>
    <w:rsid w:val="00090C2B"/>
    <w:rsid w:val="000960EC"/>
    <w:rsid w:val="000A0E4E"/>
    <w:rsid w:val="000A3C51"/>
    <w:rsid w:val="000A3D01"/>
    <w:rsid w:val="000B5958"/>
    <w:rsid w:val="000C43B6"/>
    <w:rsid w:val="000C43CE"/>
    <w:rsid w:val="000C443A"/>
    <w:rsid w:val="000C7BD5"/>
    <w:rsid w:val="000D1E3B"/>
    <w:rsid w:val="000D4991"/>
    <w:rsid w:val="000E1104"/>
    <w:rsid w:val="000E6E26"/>
    <w:rsid w:val="000E766A"/>
    <w:rsid w:val="000F0346"/>
    <w:rsid w:val="000F0C32"/>
    <w:rsid w:val="000F13EC"/>
    <w:rsid w:val="000F2B29"/>
    <w:rsid w:val="000F564C"/>
    <w:rsid w:val="0010123D"/>
    <w:rsid w:val="00107270"/>
    <w:rsid w:val="0010787F"/>
    <w:rsid w:val="00114F2B"/>
    <w:rsid w:val="00115886"/>
    <w:rsid w:val="00117FFC"/>
    <w:rsid w:val="001244C6"/>
    <w:rsid w:val="00125EB1"/>
    <w:rsid w:val="00127E9C"/>
    <w:rsid w:val="00130B1D"/>
    <w:rsid w:val="001370B6"/>
    <w:rsid w:val="00137D6E"/>
    <w:rsid w:val="001423A4"/>
    <w:rsid w:val="0014389B"/>
    <w:rsid w:val="00145960"/>
    <w:rsid w:val="001548E4"/>
    <w:rsid w:val="00156695"/>
    <w:rsid w:val="0015771A"/>
    <w:rsid w:val="00161E37"/>
    <w:rsid w:val="0017280E"/>
    <w:rsid w:val="00180F81"/>
    <w:rsid w:val="00186D2D"/>
    <w:rsid w:val="0019061E"/>
    <w:rsid w:val="00192436"/>
    <w:rsid w:val="001931CD"/>
    <w:rsid w:val="001934C0"/>
    <w:rsid w:val="00194275"/>
    <w:rsid w:val="001976CB"/>
    <w:rsid w:val="001A0741"/>
    <w:rsid w:val="001A415B"/>
    <w:rsid w:val="001A438B"/>
    <w:rsid w:val="001A6CD8"/>
    <w:rsid w:val="001B252F"/>
    <w:rsid w:val="001B30C0"/>
    <w:rsid w:val="001C1945"/>
    <w:rsid w:val="001D14FD"/>
    <w:rsid w:val="001D23E9"/>
    <w:rsid w:val="001D56C0"/>
    <w:rsid w:val="001F03AC"/>
    <w:rsid w:val="001F2BFA"/>
    <w:rsid w:val="001F4322"/>
    <w:rsid w:val="001F4D00"/>
    <w:rsid w:val="001F5B07"/>
    <w:rsid w:val="001F5EC3"/>
    <w:rsid w:val="001F64C2"/>
    <w:rsid w:val="001F6515"/>
    <w:rsid w:val="00202D36"/>
    <w:rsid w:val="00204CB4"/>
    <w:rsid w:val="002067F1"/>
    <w:rsid w:val="00210AF6"/>
    <w:rsid w:val="00210D94"/>
    <w:rsid w:val="00213360"/>
    <w:rsid w:val="002158DF"/>
    <w:rsid w:val="00216467"/>
    <w:rsid w:val="00224741"/>
    <w:rsid w:val="00225FD1"/>
    <w:rsid w:val="0022603F"/>
    <w:rsid w:val="00231160"/>
    <w:rsid w:val="00234B88"/>
    <w:rsid w:val="00237821"/>
    <w:rsid w:val="00237CAA"/>
    <w:rsid w:val="002455ED"/>
    <w:rsid w:val="00245A94"/>
    <w:rsid w:val="0025287D"/>
    <w:rsid w:val="00256F9A"/>
    <w:rsid w:val="002636FC"/>
    <w:rsid w:val="00263A9E"/>
    <w:rsid w:val="0026553F"/>
    <w:rsid w:val="0026600C"/>
    <w:rsid w:val="002660AF"/>
    <w:rsid w:val="00275FB8"/>
    <w:rsid w:val="00277913"/>
    <w:rsid w:val="002809FE"/>
    <w:rsid w:val="002853BE"/>
    <w:rsid w:val="00287BC5"/>
    <w:rsid w:val="00287EBA"/>
    <w:rsid w:val="00287F0E"/>
    <w:rsid w:val="00290ED2"/>
    <w:rsid w:val="00296232"/>
    <w:rsid w:val="00297F78"/>
    <w:rsid w:val="002A00EF"/>
    <w:rsid w:val="002A0D28"/>
    <w:rsid w:val="002A0F1A"/>
    <w:rsid w:val="002B099C"/>
    <w:rsid w:val="002B5FF7"/>
    <w:rsid w:val="002B7F20"/>
    <w:rsid w:val="002B7F3B"/>
    <w:rsid w:val="002C0C9C"/>
    <w:rsid w:val="002C291D"/>
    <w:rsid w:val="002C2B1B"/>
    <w:rsid w:val="002C5942"/>
    <w:rsid w:val="002C6FEA"/>
    <w:rsid w:val="002D161B"/>
    <w:rsid w:val="002D1C98"/>
    <w:rsid w:val="002D2A26"/>
    <w:rsid w:val="002D3DFD"/>
    <w:rsid w:val="002D461A"/>
    <w:rsid w:val="002D7CB8"/>
    <w:rsid w:val="002D7F5C"/>
    <w:rsid w:val="002E4195"/>
    <w:rsid w:val="002E4DE5"/>
    <w:rsid w:val="002E61B7"/>
    <w:rsid w:val="002E77E1"/>
    <w:rsid w:val="002F307A"/>
    <w:rsid w:val="002F53B8"/>
    <w:rsid w:val="00302681"/>
    <w:rsid w:val="003031A9"/>
    <w:rsid w:val="0030361C"/>
    <w:rsid w:val="00303B02"/>
    <w:rsid w:val="003050F4"/>
    <w:rsid w:val="00306C20"/>
    <w:rsid w:val="00313D90"/>
    <w:rsid w:val="00324E47"/>
    <w:rsid w:val="003310E3"/>
    <w:rsid w:val="0033180A"/>
    <w:rsid w:val="00336AB6"/>
    <w:rsid w:val="003373F9"/>
    <w:rsid w:val="00342A12"/>
    <w:rsid w:val="00342AC9"/>
    <w:rsid w:val="0034303E"/>
    <w:rsid w:val="003441B1"/>
    <w:rsid w:val="00353037"/>
    <w:rsid w:val="00353718"/>
    <w:rsid w:val="00354857"/>
    <w:rsid w:val="003575AE"/>
    <w:rsid w:val="003610B3"/>
    <w:rsid w:val="0037158D"/>
    <w:rsid w:val="00375610"/>
    <w:rsid w:val="00375841"/>
    <w:rsid w:val="00377CE9"/>
    <w:rsid w:val="00381C9C"/>
    <w:rsid w:val="003827DE"/>
    <w:rsid w:val="003835DF"/>
    <w:rsid w:val="00384933"/>
    <w:rsid w:val="00385F2A"/>
    <w:rsid w:val="0038644C"/>
    <w:rsid w:val="00395E1B"/>
    <w:rsid w:val="0039660D"/>
    <w:rsid w:val="003A0F87"/>
    <w:rsid w:val="003A1599"/>
    <w:rsid w:val="003A702F"/>
    <w:rsid w:val="003A79CD"/>
    <w:rsid w:val="003B1D67"/>
    <w:rsid w:val="003B32DE"/>
    <w:rsid w:val="003B4DF0"/>
    <w:rsid w:val="003B6ED4"/>
    <w:rsid w:val="003C0272"/>
    <w:rsid w:val="003C1D89"/>
    <w:rsid w:val="003C3B77"/>
    <w:rsid w:val="003C56DB"/>
    <w:rsid w:val="003D7178"/>
    <w:rsid w:val="003E321E"/>
    <w:rsid w:val="003E3EBA"/>
    <w:rsid w:val="003E5EC3"/>
    <w:rsid w:val="0040640C"/>
    <w:rsid w:val="00413234"/>
    <w:rsid w:val="00415C65"/>
    <w:rsid w:val="00416FEB"/>
    <w:rsid w:val="0042048C"/>
    <w:rsid w:val="00420FF0"/>
    <w:rsid w:val="004334F7"/>
    <w:rsid w:val="0043384F"/>
    <w:rsid w:val="0044361A"/>
    <w:rsid w:val="00446113"/>
    <w:rsid w:val="00447489"/>
    <w:rsid w:val="00451CB8"/>
    <w:rsid w:val="004577FE"/>
    <w:rsid w:val="0046259B"/>
    <w:rsid w:val="00463D28"/>
    <w:rsid w:val="00463F52"/>
    <w:rsid w:val="00464AD3"/>
    <w:rsid w:val="0047210E"/>
    <w:rsid w:val="00472837"/>
    <w:rsid w:val="004731A6"/>
    <w:rsid w:val="00482DAE"/>
    <w:rsid w:val="00490A7C"/>
    <w:rsid w:val="00492462"/>
    <w:rsid w:val="004928D7"/>
    <w:rsid w:val="00495441"/>
    <w:rsid w:val="004A1263"/>
    <w:rsid w:val="004A45CC"/>
    <w:rsid w:val="004B0F0B"/>
    <w:rsid w:val="004B1D6A"/>
    <w:rsid w:val="004C69C2"/>
    <w:rsid w:val="004D1064"/>
    <w:rsid w:val="004D1858"/>
    <w:rsid w:val="004D298F"/>
    <w:rsid w:val="004D38C5"/>
    <w:rsid w:val="004D3D80"/>
    <w:rsid w:val="004E06A4"/>
    <w:rsid w:val="004E17BA"/>
    <w:rsid w:val="004E4F0A"/>
    <w:rsid w:val="004E5025"/>
    <w:rsid w:val="004E5DAD"/>
    <w:rsid w:val="004E615B"/>
    <w:rsid w:val="004F6686"/>
    <w:rsid w:val="005004BE"/>
    <w:rsid w:val="0050235D"/>
    <w:rsid w:val="00502CE9"/>
    <w:rsid w:val="00503805"/>
    <w:rsid w:val="005048AE"/>
    <w:rsid w:val="00505F58"/>
    <w:rsid w:val="0051712E"/>
    <w:rsid w:val="00520A12"/>
    <w:rsid w:val="005222F3"/>
    <w:rsid w:val="00522CE3"/>
    <w:rsid w:val="00524F78"/>
    <w:rsid w:val="00527E8A"/>
    <w:rsid w:val="00533DA6"/>
    <w:rsid w:val="0053430F"/>
    <w:rsid w:val="00544C03"/>
    <w:rsid w:val="00550261"/>
    <w:rsid w:val="00552356"/>
    <w:rsid w:val="00552DE4"/>
    <w:rsid w:val="00554D67"/>
    <w:rsid w:val="005614F2"/>
    <w:rsid w:val="005617A7"/>
    <w:rsid w:val="0056488B"/>
    <w:rsid w:val="00566A5F"/>
    <w:rsid w:val="00567174"/>
    <w:rsid w:val="005677A3"/>
    <w:rsid w:val="0057095F"/>
    <w:rsid w:val="00571536"/>
    <w:rsid w:val="00573E55"/>
    <w:rsid w:val="00581321"/>
    <w:rsid w:val="00583539"/>
    <w:rsid w:val="0059026F"/>
    <w:rsid w:val="00590458"/>
    <w:rsid w:val="00591F1C"/>
    <w:rsid w:val="005933C8"/>
    <w:rsid w:val="00593693"/>
    <w:rsid w:val="0059635B"/>
    <w:rsid w:val="00596748"/>
    <w:rsid w:val="005B1E62"/>
    <w:rsid w:val="005B67B8"/>
    <w:rsid w:val="005C736A"/>
    <w:rsid w:val="005D136A"/>
    <w:rsid w:val="005E0EFF"/>
    <w:rsid w:val="005E240A"/>
    <w:rsid w:val="005E6FFF"/>
    <w:rsid w:val="005F6D11"/>
    <w:rsid w:val="00601203"/>
    <w:rsid w:val="00602264"/>
    <w:rsid w:val="00603123"/>
    <w:rsid w:val="00603C67"/>
    <w:rsid w:val="00604FBB"/>
    <w:rsid w:val="00605D61"/>
    <w:rsid w:val="00607DEB"/>
    <w:rsid w:val="00611A33"/>
    <w:rsid w:val="00616B52"/>
    <w:rsid w:val="00617AA8"/>
    <w:rsid w:val="00620F85"/>
    <w:rsid w:val="00621AF3"/>
    <w:rsid w:val="00624746"/>
    <w:rsid w:val="0062559D"/>
    <w:rsid w:val="006303FA"/>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65F12"/>
    <w:rsid w:val="00680A4C"/>
    <w:rsid w:val="00683AD1"/>
    <w:rsid w:val="00686714"/>
    <w:rsid w:val="00686E5D"/>
    <w:rsid w:val="006954D7"/>
    <w:rsid w:val="00696327"/>
    <w:rsid w:val="00697B9B"/>
    <w:rsid w:val="006B14C3"/>
    <w:rsid w:val="006B2BC6"/>
    <w:rsid w:val="006B3021"/>
    <w:rsid w:val="006B31E0"/>
    <w:rsid w:val="006B5E01"/>
    <w:rsid w:val="006B72B4"/>
    <w:rsid w:val="006C3D9C"/>
    <w:rsid w:val="006C4C3D"/>
    <w:rsid w:val="006C5CB6"/>
    <w:rsid w:val="006D4A62"/>
    <w:rsid w:val="006D7488"/>
    <w:rsid w:val="006E1134"/>
    <w:rsid w:val="006E23EE"/>
    <w:rsid w:val="006E349B"/>
    <w:rsid w:val="006E3B76"/>
    <w:rsid w:val="006E4871"/>
    <w:rsid w:val="006F6017"/>
    <w:rsid w:val="006F6667"/>
    <w:rsid w:val="00700AD1"/>
    <w:rsid w:val="00700BE5"/>
    <w:rsid w:val="007010E3"/>
    <w:rsid w:val="007020DC"/>
    <w:rsid w:val="00702D6F"/>
    <w:rsid w:val="00703E04"/>
    <w:rsid w:val="007068AD"/>
    <w:rsid w:val="00715A99"/>
    <w:rsid w:val="007217FE"/>
    <w:rsid w:val="00726295"/>
    <w:rsid w:val="00731ABA"/>
    <w:rsid w:val="00734851"/>
    <w:rsid w:val="00735408"/>
    <w:rsid w:val="007476C4"/>
    <w:rsid w:val="00750621"/>
    <w:rsid w:val="00754615"/>
    <w:rsid w:val="007610CD"/>
    <w:rsid w:val="007642B5"/>
    <w:rsid w:val="00766E09"/>
    <w:rsid w:val="00767031"/>
    <w:rsid w:val="00767169"/>
    <w:rsid w:val="00767F7A"/>
    <w:rsid w:val="00770D35"/>
    <w:rsid w:val="00771FA2"/>
    <w:rsid w:val="007749D4"/>
    <w:rsid w:val="00777525"/>
    <w:rsid w:val="00777BBB"/>
    <w:rsid w:val="00780F1A"/>
    <w:rsid w:val="00785970"/>
    <w:rsid w:val="007870BF"/>
    <w:rsid w:val="00790215"/>
    <w:rsid w:val="00793661"/>
    <w:rsid w:val="007941E8"/>
    <w:rsid w:val="007942A7"/>
    <w:rsid w:val="007A3727"/>
    <w:rsid w:val="007A628D"/>
    <w:rsid w:val="007A6A2E"/>
    <w:rsid w:val="007A7253"/>
    <w:rsid w:val="007A7ABC"/>
    <w:rsid w:val="007B35A9"/>
    <w:rsid w:val="007B75EE"/>
    <w:rsid w:val="007C4E6C"/>
    <w:rsid w:val="007C5CF5"/>
    <w:rsid w:val="007D1236"/>
    <w:rsid w:val="007D3394"/>
    <w:rsid w:val="007D39FA"/>
    <w:rsid w:val="007D3D6A"/>
    <w:rsid w:val="007D5579"/>
    <w:rsid w:val="007D6081"/>
    <w:rsid w:val="007D6A7B"/>
    <w:rsid w:val="007E282C"/>
    <w:rsid w:val="007E5235"/>
    <w:rsid w:val="007E7B35"/>
    <w:rsid w:val="007F0D20"/>
    <w:rsid w:val="007F0F61"/>
    <w:rsid w:val="007F1943"/>
    <w:rsid w:val="007F3AFF"/>
    <w:rsid w:val="007F3CC1"/>
    <w:rsid w:val="007F3D08"/>
    <w:rsid w:val="00801DA6"/>
    <w:rsid w:val="00802B02"/>
    <w:rsid w:val="00804A38"/>
    <w:rsid w:val="008078A2"/>
    <w:rsid w:val="00807D54"/>
    <w:rsid w:val="008110A0"/>
    <w:rsid w:val="0081451B"/>
    <w:rsid w:val="0082474C"/>
    <w:rsid w:val="0082499D"/>
    <w:rsid w:val="00824FDE"/>
    <w:rsid w:val="008252B8"/>
    <w:rsid w:val="008259EC"/>
    <w:rsid w:val="008265E7"/>
    <w:rsid w:val="00826DF4"/>
    <w:rsid w:val="00827FD7"/>
    <w:rsid w:val="00830910"/>
    <w:rsid w:val="00830B5B"/>
    <w:rsid w:val="008326A1"/>
    <w:rsid w:val="00844C30"/>
    <w:rsid w:val="008459F9"/>
    <w:rsid w:val="008554F3"/>
    <w:rsid w:val="008607C8"/>
    <w:rsid w:val="00870786"/>
    <w:rsid w:val="008724A0"/>
    <w:rsid w:val="008729A7"/>
    <w:rsid w:val="00873ABF"/>
    <w:rsid w:val="00875780"/>
    <w:rsid w:val="00881634"/>
    <w:rsid w:val="00886016"/>
    <w:rsid w:val="00894344"/>
    <w:rsid w:val="00894DE3"/>
    <w:rsid w:val="00894EF8"/>
    <w:rsid w:val="008A09DE"/>
    <w:rsid w:val="008A3C86"/>
    <w:rsid w:val="008A3F42"/>
    <w:rsid w:val="008A7440"/>
    <w:rsid w:val="008B1BD8"/>
    <w:rsid w:val="008B39FD"/>
    <w:rsid w:val="008B468F"/>
    <w:rsid w:val="008C1890"/>
    <w:rsid w:val="008C1AD1"/>
    <w:rsid w:val="008D17F9"/>
    <w:rsid w:val="008D18DF"/>
    <w:rsid w:val="008D3318"/>
    <w:rsid w:val="008D3E74"/>
    <w:rsid w:val="008D54CE"/>
    <w:rsid w:val="008D5BBA"/>
    <w:rsid w:val="008E44BE"/>
    <w:rsid w:val="008E4516"/>
    <w:rsid w:val="008F0C77"/>
    <w:rsid w:val="008F1390"/>
    <w:rsid w:val="008F2CA5"/>
    <w:rsid w:val="0090224C"/>
    <w:rsid w:val="00907D00"/>
    <w:rsid w:val="00912218"/>
    <w:rsid w:val="00912813"/>
    <w:rsid w:val="00914272"/>
    <w:rsid w:val="00920FE6"/>
    <w:rsid w:val="009224E5"/>
    <w:rsid w:val="00924879"/>
    <w:rsid w:val="0093051A"/>
    <w:rsid w:val="00931622"/>
    <w:rsid w:val="0093315B"/>
    <w:rsid w:val="00940B5B"/>
    <w:rsid w:val="00941294"/>
    <w:rsid w:val="00942E3C"/>
    <w:rsid w:val="00943C80"/>
    <w:rsid w:val="0094559E"/>
    <w:rsid w:val="00945E9F"/>
    <w:rsid w:val="0095048F"/>
    <w:rsid w:val="00950B0B"/>
    <w:rsid w:val="0095497C"/>
    <w:rsid w:val="00963C17"/>
    <w:rsid w:val="00963C7E"/>
    <w:rsid w:val="009725A8"/>
    <w:rsid w:val="00973603"/>
    <w:rsid w:val="009770CC"/>
    <w:rsid w:val="00980904"/>
    <w:rsid w:val="0098161A"/>
    <w:rsid w:val="00981F3A"/>
    <w:rsid w:val="00987F36"/>
    <w:rsid w:val="00996B13"/>
    <w:rsid w:val="009A1484"/>
    <w:rsid w:val="009A580C"/>
    <w:rsid w:val="009A62C8"/>
    <w:rsid w:val="009B67F7"/>
    <w:rsid w:val="009D24DC"/>
    <w:rsid w:val="009D39E9"/>
    <w:rsid w:val="009D3B9E"/>
    <w:rsid w:val="009D402E"/>
    <w:rsid w:val="009D68A2"/>
    <w:rsid w:val="009D6ED4"/>
    <w:rsid w:val="009D75E4"/>
    <w:rsid w:val="009D7840"/>
    <w:rsid w:val="009F118E"/>
    <w:rsid w:val="009F156C"/>
    <w:rsid w:val="009F3542"/>
    <w:rsid w:val="009F4AA5"/>
    <w:rsid w:val="009F56C4"/>
    <w:rsid w:val="009F6322"/>
    <w:rsid w:val="00A04F3E"/>
    <w:rsid w:val="00A06086"/>
    <w:rsid w:val="00A0750C"/>
    <w:rsid w:val="00A116CE"/>
    <w:rsid w:val="00A117D2"/>
    <w:rsid w:val="00A11D1A"/>
    <w:rsid w:val="00A126B3"/>
    <w:rsid w:val="00A1453A"/>
    <w:rsid w:val="00A2360B"/>
    <w:rsid w:val="00A2474B"/>
    <w:rsid w:val="00A2619C"/>
    <w:rsid w:val="00A26906"/>
    <w:rsid w:val="00A269AC"/>
    <w:rsid w:val="00A2733D"/>
    <w:rsid w:val="00A319F2"/>
    <w:rsid w:val="00A3575C"/>
    <w:rsid w:val="00A377D2"/>
    <w:rsid w:val="00A40B7A"/>
    <w:rsid w:val="00A42A77"/>
    <w:rsid w:val="00A449C0"/>
    <w:rsid w:val="00A44C11"/>
    <w:rsid w:val="00A5190E"/>
    <w:rsid w:val="00A57CA7"/>
    <w:rsid w:val="00A60963"/>
    <w:rsid w:val="00A730FE"/>
    <w:rsid w:val="00A736B4"/>
    <w:rsid w:val="00A74C7C"/>
    <w:rsid w:val="00A77A86"/>
    <w:rsid w:val="00A81E74"/>
    <w:rsid w:val="00A87641"/>
    <w:rsid w:val="00A92C01"/>
    <w:rsid w:val="00AA5812"/>
    <w:rsid w:val="00AA7984"/>
    <w:rsid w:val="00AB4E0D"/>
    <w:rsid w:val="00AB67C1"/>
    <w:rsid w:val="00AC642D"/>
    <w:rsid w:val="00AD1E5F"/>
    <w:rsid w:val="00AD4756"/>
    <w:rsid w:val="00AD550A"/>
    <w:rsid w:val="00AD61AB"/>
    <w:rsid w:val="00AE25B5"/>
    <w:rsid w:val="00AE4C3F"/>
    <w:rsid w:val="00AE58BC"/>
    <w:rsid w:val="00AE6F88"/>
    <w:rsid w:val="00AF21DF"/>
    <w:rsid w:val="00AF71DB"/>
    <w:rsid w:val="00AF7AA7"/>
    <w:rsid w:val="00B00400"/>
    <w:rsid w:val="00B019C1"/>
    <w:rsid w:val="00B02E3E"/>
    <w:rsid w:val="00B10659"/>
    <w:rsid w:val="00B2275A"/>
    <w:rsid w:val="00B25F72"/>
    <w:rsid w:val="00B30258"/>
    <w:rsid w:val="00B318F6"/>
    <w:rsid w:val="00B3508C"/>
    <w:rsid w:val="00B3590D"/>
    <w:rsid w:val="00B35BD6"/>
    <w:rsid w:val="00B374C9"/>
    <w:rsid w:val="00B37899"/>
    <w:rsid w:val="00B40FC0"/>
    <w:rsid w:val="00B4686C"/>
    <w:rsid w:val="00B5111B"/>
    <w:rsid w:val="00B52536"/>
    <w:rsid w:val="00B63DE6"/>
    <w:rsid w:val="00B67F6E"/>
    <w:rsid w:val="00B7202C"/>
    <w:rsid w:val="00B77CFF"/>
    <w:rsid w:val="00B831B8"/>
    <w:rsid w:val="00B84319"/>
    <w:rsid w:val="00B85D7E"/>
    <w:rsid w:val="00B85F6D"/>
    <w:rsid w:val="00B9452D"/>
    <w:rsid w:val="00BA3B63"/>
    <w:rsid w:val="00BA5830"/>
    <w:rsid w:val="00BA60D7"/>
    <w:rsid w:val="00BA67DD"/>
    <w:rsid w:val="00BA705B"/>
    <w:rsid w:val="00BA797C"/>
    <w:rsid w:val="00BA7D53"/>
    <w:rsid w:val="00BB2AE7"/>
    <w:rsid w:val="00BB2D11"/>
    <w:rsid w:val="00BB2E0E"/>
    <w:rsid w:val="00BB5399"/>
    <w:rsid w:val="00BB7691"/>
    <w:rsid w:val="00BC06A7"/>
    <w:rsid w:val="00BC14AC"/>
    <w:rsid w:val="00BC3388"/>
    <w:rsid w:val="00BC39B6"/>
    <w:rsid w:val="00BD1FA0"/>
    <w:rsid w:val="00BD3401"/>
    <w:rsid w:val="00BD464A"/>
    <w:rsid w:val="00BE4621"/>
    <w:rsid w:val="00BE666D"/>
    <w:rsid w:val="00BF0072"/>
    <w:rsid w:val="00BF3C20"/>
    <w:rsid w:val="00C02F4E"/>
    <w:rsid w:val="00C03420"/>
    <w:rsid w:val="00C07C51"/>
    <w:rsid w:val="00C12BF9"/>
    <w:rsid w:val="00C151C1"/>
    <w:rsid w:val="00C152C6"/>
    <w:rsid w:val="00C263C5"/>
    <w:rsid w:val="00C31DCC"/>
    <w:rsid w:val="00C31E5A"/>
    <w:rsid w:val="00C34472"/>
    <w:rsid w:val="00C41661"/>
    <w:rsid w:val="00C41734"/>
    <w:rsid w:val="00C41A47"/>
    <w:rsid w:val="00C41C82"/>
    <w:rsid w:val="00C436D0"/>
    <w:rsid w:val="00C44652"/>
    <w:rsid w:val="00C56548"/>
    <w:rsid w:val="00C64214"/>
    <w:rsid w:val="00C80C9F"/>
    <w:rsid w:val="00C814D7"/>
    <w:rsid w:val="00C8158A"/>
    <w:rsid w:val="00C838C2"/>
    <w:rsid w:val="00C83CA8"/>
    <w:rsid w:val="00C85253"/>
    <w:rsid w:val="00C8787E"/>
    <w:rsid w:val="00C90E00"/>
    <w:rsid w:val="00C91778"/>
    <w:rsid w:val="00C94EA1"/>
    <w:rsid w:val="00C96626"/>
    <w:rsid w:val="00CA1094"/>
    <w:rsid w:val="00CA1ADD"/>
    <w:rsid w:val="00CA41AE"/>
    <w:rsid w:val="00CA439B"/>
    <w:rsid w:val="00CB4C5A"/>
    <w:rsid w:val="00CB7A67"/>
    <w:rsid w:val="00CC586B"/>
    <w:rsid w:val="00CC64E7"/>
    <w:rsid w:val="00CC6A6E"/>
    <w:rsid w:val="00CC7B82"/>
    <w:rsid w:val="00CD5EF6"/>
    <w:rsid w:val="00CD70FF"/>
    <w:rsid w:val="00CE76A3"/>
    <w:rsid w:val="00D00738"/>
    <w:rsid w:val="00D01644"/>
    <w:rsid w:val="00D01684"/>
    <w:rsid w:val="00D0373C"/>
    <w:rsid w:val="00D05BBA"/>
    <w:rsid w:val="00D10DFC"/>
    <w:rsid w:val="00D17B4D"/>
    <w:rsid w:val="00D2002A"/>
    <w:rsid w:val="00D23B5C"/>
    <w:rsid w:val="00D2793D"/>
    <w:rsid w:val="00D33E66"/>
    <w:rsid w:val="00D34C76"/>
    <w:rsid w:val="00D4560C"/>
    <w:rsid w:val="00D51A30"/>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2428"/>
    <w:rsid w:val="00DD6AB2"/>
    <w:rsid w:val="00DE0442"/>
    <w:rsid w:val="00DE6827"/>
    <w:rsid w:val="00DE7356"/>
    <w:rsid w:val="00DE7A1D"/>
    <w:rsid w:val="00DE7EE8"/>
    <w:rsid w:val="00DF49D7"/>
    <w:rsid w:val="00DF689B"/>
    <w:rsid w:val="00E0128B"/>
    <w:rsid w:val="00E0472F"/>
    <w:rsid w:val="00E12457"/>
    <w:rsid w:val="00E125F6"/>
    <w:rsid w:val="00E16B7D"/>
    <w:rsid w:val="00E20058"/>
    <w:rsid w:val="00E20A13"/>
    <w:rsid w:val="00E319D0"/>
    <w:rsid w:val="00E34246"/>
    <w:rsid w:val="00E35AD6"/>
    <w:rsid w:val="00E40096"/>
    <w:rsid w:val="00E410C9"/>
    <w:rsid w:val="00E44740"/>
    <w:rsid w:val="00E45CEE"/>
    <w:rsid w:val="00E46C0B"/>
    <w:rsid w:val="00E5093A"/>
    <w:rsid w:val="00E6458F"/>
    <w:rsid w:val="00E64CC0"/>
    <w:rsid w:val="00E657B1"/>
    <w:rsid w:val="00E66658"/>
    <w:rsid w:val="00E767F0"/>
    <w:rsid w:val="00E7781E"/>
    <w:rsid w:val="00E818F1"/>
    <w:rsid w:val="00E81ACD"/>
    <w:rsid w:val="00E83450"/>
    <w:rsid w:val="00E94E01"/>
    <w:rsid w:val="00EA09AF"/>
    <w:rsid w:val="00EA2760"/>
    <w:rsid w:val="00EA7333"/>
    <w:rsid w:val="00EB16BB"/>
    <w:rsid w:val="00EB3EBA"/>
    <w:rsid w:val="00EB6C5A"/>
    <w:rsid w:val="00EC0907"/>
    <w:rsid w:val="00EC6743"/>
    <w:rsid w:val="00ED2914"/>
    <w:rsid w:val="00ED5257"/>
    <w:rsid w:val="00ED6788"/>
    <w:rsid w:val="00ED6CEF"/>
    <w:rsid w:val="00ED7C3E"/>
    <w:rsid w:val="00EE1DBC"/>
    <w:rsid w:val="00EE4846"/>
    <w:rsid w:val="00EF285E"/>
    <w:rsid w:val="00EF4224"/>
    <w:rsid w:val="00EF6056"/>
    <w:rsid w:val="00EF72E4"/>
    <w:rsid w:val="00EF7339"/>
    <w:rsid w:val="00EF7EC1"/>
    <w:rsid w:val="00F005FF"/>
    <w:rsid w:val="00F03409"/>
    <w:rsid w:val="00F03C84"/>
    <w:rsid w:val="00F07618"/>
    <w:rsid w:val="00F105F4"/>
    <w:rsid w:val="00F119BF"/>
    <w:rsid w:val="00F1746E"/>
    <w:rsid w:val="00F24E2D"/>
    <w:rsid w:val="00F279D0"/>
    <w:rsid w:val="00F347FA"/>
    <w:rsid w:val="00F36AC2"/>
    <w:rsid w:val="00F4004F"/>
    <w:rsid w:val="00F40156"/>
    <w:rsid w:val="00F42BCF"/>
    <w:rsid w:val="00F44738"/>
    <w:rsid w:val="00F50E46"/>
    <w:rsid w:val="00F51E3B"/>
    <w:rsid w:val="00F60E13"/>
    <w:rsid w:val="00F610CF"/>
    <w:rsid w:val="00F6552C"/>
    <w:rsid w:val="00F6607B"/>
    <w:rsid w:val="00F660FF"/>
    <w:rsid w:val="00F70153"/>
    <w:rsid w:val="00F84779"/>
    <w:rsid w:val="00F92918"/>
    <w:rsid w:val="00F9313E"/>
    <w:rsid w:val="00F95F09"/>
    <w:rsid w:val="00FA3100"/>
    <w:rsid w:val="00FB0405"/>
    <w:rsid w:val="00FB6356"/>
    <w:rsid w:val="00FB6D4D"/>
    <w:rsid w:val="00FC032C"/>
    <w:rsid w:val="00FC24C3"/>
    <w:rsid w:val="00FC4D08"/>
    <w:rsid w:val="00FC5568"/>
    <w:rsid w:val="00FD226C"/>
    <w:rsid w:val="00FD4CEC"/>
    <w:rsid w:val="00FD5EE9"/>
    <w:rsid w:val="00FE2324"/>
    <w:rsid w:val="00FE24F2"/>
    <w:rsid w:val="00FE2CC6"/>
    <w:rsid w:val="00FE2D55"/>
    <w:rsid w:val="00FF2056"/>
    <w:rsid w:val="00FF43A9"/>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FA7834"/>
  <w15:docId w15:val="{E0B0CE47-C00E-482B-9943-B610C38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B88"/>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3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2"/>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3"/>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link w:val="af6"/>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 w:type="character" w:customStyle="1" w:styleId="af6">
    <w:name w:val="Без интервала Знак"/>
    <w:link w:val="af5"/>
    <w:uiPriority w:val="1"/>
    <w:rsid w:val="00324E47"/>
    <w:rPr>
      <w:rFonts w:ascii="Calibri" w:eastAsia="Times New Roman" w:hAnsi="Calibri" w:cs="Times New Roman"/>
    </w:rPr>
  </w:style>
  <w:style w:type="paragraph" w:customStyle="1" w:styleId="msonormal0">
    <w:name w:val="msonormal"/>
    <w:basedOn w:val="a"/>
    <w:rsid w:val="00BD3401"/>
    <w:pPr>
      <w:spacing w:before="100" w:beforeAutospacing="1" w:after="100" w:afterAutospacing="1" w:line="240" w:lineRule="auto"/>
    </w:pPr>
    <w:rPr>
      <w:rFonts w:ascii="Times New Roman" w:hAnsi="Times New Roman"/>
      <w:sz w:val="24"/>
      <w:szCs w:val="24"/>
      <w:lang w:eastAsia="ru-RU"/>
    </w:rPr>
  </w:style>
  <w:style w:type="paragraph" w:customStyle="1" w:styleId="font0">
    <w:name w:val="font0"/>
    <w:basedOn w:val="a"/>
    <w:rsid w:val="00BD3401"/>
    <w:pPr>
      <w:spacing w:before="100" w:beforeAutospacing="1" w:after="100" w:afterAutospacing="1" w:line="240" w:lineRule="auto"/>
    </w:pPr>
    <w:rPr>
      <w:color w:val="000000"/>
      <w:lang w:eastAsia="ru-RU"/>
    </w:rPr>
  </w:style>
  <w:style w:type="paragraph" w:customStyle="1" w:styleId="font5">
    <w:name w:val="font5"/>
    <w:basedOn w:val="a"/>
    <w:rsid w:val="00BD3401"/>
    <w:pPr>
      <w:spacing w:before="100" w:beforeAutospacing="1" w:after="100" w:afterAutospacing="1" w:line="240" w:lineRule="auto"/>
    </w:pPr>
    <w:rPr>
      <w:rFonts w:ascii="Times New Roman" w:hAnsi="Times New Roman"/>
      <w:color w:val="000000"/>
      <w:sz w:val="24"/>
      <w:szCs w:val="24"/>
      <w:lang w:eastAsia="ru-RU"/>
    </w:rPr>
  </w:style>
  <w:style w:type="paragraph" w:customStyle="1" w:styleId="font6">
    <w:name w:val="font6"/>
    <w:basedOn w:val="a"/>
    <w:rsid w:val="00BD3401"/>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63">
    <w:name w:val="xl63"/>
    <w:basedOn w:val="a"/>
    <w:rsid w:val="002164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4">
    <w:name w:val="xl64"/>
    <w:basedOn w:val="a"/>
    <w:rsid w:val="002164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hAnsi="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363215672">
      <w:bodyDiv w:val="1"/>
      <w:marLeft w:val="0"/>
      <w:marRight w:val="0"/>
      <w:marTop w:val="0"/>
      <w:marBottom w:val="0"/>
      <w:divBdr>
        <w:top w:val="none" w:sz="0" w:space="0" w:color="auto"/>
        <w:left w:val="none" w:sz="0" w:space="0" w:color="auto"/>
        <w:bottom w:val="none" w:sz="0" w:space="0" w:color="auto"/>
        <w:right w:val="none" w:sz="0" w:space="0" w:color="auto"/>
      </w:divBdr>
    </w:div>
    <w:div w:id="392002296">
      <w:bodyDiv w:val="1"/>
      <w:marLeft w:val="0"/>
      <w:marRight w:val="0"/>
      <w:marTop w:val="0"/>
      <w:marBottom w:val="0"/>
      <w:divBdr>
        <w:top w:val="none" w:sz="0" w:space="0" w:color="auto"/>
        <w:left w:val="none" w:sz="0" w:space="0" w:color="auto"/>
        <w:bottom w:val="none" w:sz="0" w:space="0" w:color="auto"/>
        <w:right w:val="none" w:sz="0" w:space="0" w:color="auto"/>
      </w:divBdr>
    </w:div>
    <w:div w:id="443158130">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530999535">
      <w:bodyDiv w:val="1"/>
      <w:marLeft w:val="0"/>
      <w:marRight w:val="0"/>
      <w:marTop w:val="0"/>
      <w:marBottom w:val="0"/>
      <w:divBdr>
        <w:top w:val="none" w:sz="0" w:space="0" w:color="auto"/>
        <w:left w:val="none" w:sz="0" w:space="0" w:color="auto"/>
        <w:bottom w:val="none" w:sz="0" w:space="0" w:color="auto"/>
        <w:right w:val="none" w:sz="0" w:space="0" w:color="auto"/>
      </w:divBdr>
    </w:div>
    <w:div w:id="632056677">
      <w:bodyDiv w:val="1"/>
      <w:marLeft w:val="0"/>
      <w:marRight w:val="0"/>
      <w:marTop w:val="0"/>
      <w:marBottom w:val="0"/>
      <w:divBdr>
        <w:top w:val="none" w:sz="0" w:space="0" w:color="auto"/>
        <w:left w:val="none" w:sz="0" w:space="0" w:color="auto"/>
        <w:bottom w:val="none" w:sz="0" w:space="0" w:color="auto"/>
        <w:right w:val="none" w:sz="0" w:space="0" w:color="auto"/>
      </w:divBdr>
    </w:div>
    <w:div w:id="650062895">
      <w:bodyDiv w:val="1"/>
      <w:marLeft w:val="0"/>
      <w:marRight w:val="0"/>
      <w:marTop w:val="0"/>
      <w:marBottom w:val="0"/>
      <w:divBdr>
        <w:top w:val="none" w:sz="0" w:space="0" w:color="auto"/>
        <w:left w:val="none" w:sz="0" w:space="0" w:color="auto"/>
        <w:bottom w:val="none" w:sz="0" w:space="0" w:color="auto"/>
        <w:right w:val="none" w:sz="0" w:space="0" w:color="auto"/>
      </w:divBdr>
    </w:div>
    <w:div w:id="800683785">
      <w:bodyDiv w:val="1"/>
      <w:marLeft w:val="0"/>
      <w:marRight w:val="0"/>
      <w:marTop w:val="0"/>
      <w:marBottom w:val="0"/>
      <w:divBdr>
        <w:top w:val="none" w:sz="0" w:space="0" w:color="auto"/>
        <w:left w:val="none" w:sz="0" w:space="0" w:color="auto"/>
        <w:bottom w:val="none" w:sz="0" w:space="0" w:color="auto"/>
        <w:right w:val="none" w:sz="0" w:space="0" w:color="auto"/>
      </w:divBdr>
    </w:div>
    <w:div w:id="851408982">
      <w:bodyDiv w:val="1"/>
      <w:marLeft w:val="0"/>
      <w:marRight w:val="0"/>
      <w:marTop w:val="0"/>
      <w:marBottom w:val="0"/>
      <w:divBdr>
        <w:top w:val="none" w:sz="0" w:space="0" w:color="auto"/>
        <w:left w:val="none" w:sz="0" w:space="0" w:color="auto"/>
        <w:bottom w:val="none" w:sz="0" w:space="0" w:color="auto"/>
        <w:right w:val="none" w:sz="0" w:space="0" w:color="auto"/>
      </w:divBdr>
    </w:div>
    <w:div w:id="868296227">
      <w:bodyDiv w:val="1"/>
      <w:marLeft w:val="0"/>
      <w:marRight w:val="0"/>
      <w:marTop w:val="0"/>
      <w:marBottom w:val="0"/>
      <w:divBdr>
        <w:top w:val="none" w:sz="0" w:space="0" w:color="auto"/>
        <w:left w:val="none" w:sz="0" w:space="0" w:color="auto"/>
        <w:bottom w:val="none" w:sz="0" w:space="0" w:color="auto"/>
        <w:right w:val="none" w:sz="0" w:space="0" w:color="auto"/>
      </w:divBdr>
    </w:div>
    <w:div w:id="943800969">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15894840">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347096795">
      <w:bodyDiv w:val="1"/>
      <w:marLeft w:val="0"/>
      <w:marRight w:val="0"/>
      <w:marTop w:val="0"/>
      <w:marBottom w:val="0"/>
      <w:divBdr>
        <w:top w:val="none" w:sz="0" w:space="0" w:color="auto"/>
        <w:left w:val="none" w:sz="0" w:space="0" w:color="auto"/>
        <w:bottom w:val="none" w:sz="0" w:space="0" w:color="auto"/>
        <w:right w:val="none" w:sz="0" w:space="0" w:color="auto"/>
      </w:divBdr>
    </w:div>
    <w:div w:id="1379745977">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55582408">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43209509">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776515177">
      <w:bodyDiv w:val="1"/>
      <w:marLeft w:val="0"/>
      <w:marRight w:val="0"/>
      <w:marTop w:val="0"/>
      <w:marBottom w:val="0"/>
      <w:divBdr>
        <w:top w:val="none" w:sz="0" w:space="0" w:color="auto"/>
        <w:left w:val="none" w:sz="0" w:space="0" w:color="auto"/>
        <w:bottom w:val="none" w:sz="0" w:space="0" w:color="auto"/>
        <w:right w:val="none" w:sz="0" w:space="0" w:color="auto"/>
      </w:divBdr>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83140510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 w:id="20751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99A2-22C3-448C-A38D-1640DFA6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327</Pages>
  <Words>68845</Words>
  <Characters>392417</Characters>
  <Application>Microsoft Office Word</Application>
  <DocSecurity>0</DocSecurity>
  <Lines>3270</Lines>
  <Paragraphs>920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460342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Павлячёк Дарья Дмитриевна</cp:lastModifiedBy>
  <cp:revision>9</cp:revision>
  <cp:lastPrinted>2023-10-04T07:56:00Z</cp:lastPrinted>
  <dcterms:created xsi:type="dcterms:W3CDTF">2023-10-03T13:38:00Z</dcterms:created>
  <dcterms:modified xsi:type="dcterms:W3CDTF">2023-10-04T08:55:00Z</dcterms:modified>
</cp:coreProperties>
</file>