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FB" w:rsidRPr="00E2049C" w:rsidRDefault="004B0CFB" w:rsidP="004B0CFB">
      <w:pPr>
        <w:pStyle w:val="Default"/>
        <w:jc w:val="center"/>
        <w:rPr>
          <w:b/>
          <w:sz w:val="26"/>
          <w:szCs w:val="26"/>
        </w:rPr>
      </w:pPr>
      <w:r w:rsidRPr="00E2049C">
        <w:rPr>
          <w:b/>
          <w:sz w:val="26"/>
          <w:szCs w:val="26"/>
        </w:rPr>
        <w:t xml:space="preserve">Перечень биржевых товаров, допущенных к торгам </w:t>
      </w:r>
      <w:r>
        <w:rPr>
          <w:b/>
          <w:sz w:val="26"/>
          <w:szCs w:val="26"/>
        </w:rPr>
        <w:t xml:space="preserve">в отделе «Строительные товары» </w:t>
      </w:r>
      <w:r w:rsidRPr="00E2049C">
        <w:rPr>
          <w:b/>
          <w:sz w:val="26"/>
          <w:szCs w:val="26"/>
        </w:rPr>
        <w:t>АО «Биржа «Санкт-Петербург»</w:t>
      </w:r>
    </w:p>
    <w:p w:rsidR="004B0CFB" w:rsidRPr="00E2049C" w:rsidRDefault="004B0CFB" w:rsidP="004B0CFB">
      <w:pPr>
        <w:pStyle w:val="Default"/>
        <w:jc w:val="center"/>
        <w:rPr>
          <w:b/>
          <w:sz w:val="26"/>
          <w:szCs w:val="26"/>
        </w:rPr>
      </w:pPr>
    </w:p>
    <w:tbl>
      <w:tblPr>
        <w:tblW w:w="931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5238"/>
        <w:gridCol w:w="3119"/>
      </w:tblGrid>
      <w:tr w:rsidR="004B0CFB" w:rsidRPr="00E2049C" w:rsidTr="004B0CFB">
        <w:trPr>
          <w:trHeight w:val="855"/>
        </w:trPr>
        <w:tc>
          <w:tcPr>
            <w:tcW w:w="960" w:type="dxa"/>
          </w:tcPr>
          <w:p w:rsidR="004B0CFB" w:rsidRPr="00E2049C" w:rsidRDefault="004B0CFB" w:rsidP="006B64A8">
            <w:pPr>
              <w:pStyle w:val="Default"/>
              <w:jc w:val="both"/>
              <w:rPr>
                <w:sz w:val="26"/>
                <w:szCs w:val="26"/>
              </w:rPr>
            </w:pPr>
            <w:r w:rsidRPr="00E2049C">
              <w:rPr>
                <w:sz w:val="26"/>
                <w:szCs w:val="26"/>
              </w:rPr>
              <w:t>№</w:t>
            </w:r>
          </w:p>
          <w:p w:rsidR="004B0CFB" w:rsidRPr="00E2049C" w:rsidRDefault="004B0CFB" w:rsidP="006B64A8">
            <w:pPr>
              <w:pStyle w:val="Default"/>
              <w:jc w:val="both"/>
              <w:rPr>
                <w:sz w:val="26"/>
                <w:szCs w:val="26"/>
              </w:rPr>
            </w:pPr>
            <w:proofErr w:type="spellStart"/>
            <w:proofErr w:type="gramStart"/>
            <w:r w:rsidRPr="00E2049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2049C">
              <w:rPr>
                <w:sz w:val="26"/>
                <w:szCs w:val="26"/>
              </w:rPr>
              <w:t>/</w:t>
            </w:r>
            <w:proofErr w:type="spellStart"/>
            <w:r w:rsidRPr="00E2049C">
              <w:rPr>
                <w:sz w:val="26"/>
                <w:szCs w:val="26"/>
              </w:rPr>
              <w:t>п</w:t>
            </w:r>
            <w:proofErr w:type="spellEnd"/>
          </w:p>
          <w:p w:rsidR="004B0CFB" w:rsidRPr="00E2049C" w:rsidRDefault="004B0CFB" w:rsidP="006B64A8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5238" w:type="dxa"/>
          </w:tcPr>
          <w:p w:rsidR="004B0CFB" w:rsidRPr="00E2049C" w:rsidRDefault="004B0CFB" w:rsidP="006B64A8">
            <w:pPr>
              <w:pStyle w:val="Default"/>
              <w:jc w:val="both"/>
              <w:rPr>
                <w:sz w:val="26"/>
                <w:szCs w:val="26"/>
              </w:rPr>
            </w:pPr>
            <w:r w:rsidRPr="00E2049C">
              <w:rPr>
                <w:sz w:val="26"/>
                <w:szCs w:val="26"/>
              </w:rPr>
              <w:t>Наименование биржевого товара</w:t>
            </w:r>
          </w:p>
        </w:tc>
        <w:tc>
          <w:tcPr>
            <w:tcW w:w="3119" w:type="dxa"/>
          </w:tcPr>
          <w:p w:rsidR="004B0CFB" w:rsidRPr="00E2049C" w:rsidRDefault="004B0CFB" w:rsidP="006B64A8">
            <w:pPr>
              <w:pStyle w:val="Default"/>
              <w:jc w:val="both"/>
              <w:rPr>
                <w:sz w:val="26"/>
                <w:szCs w:val="26"/>
              </w:rPr>
            </w:pPr>
            <w:r w:rsidRPr="00E2049C">
              <w:rPr>
                <w:sz w:val="26"/>
                <w:szCs w:val="26"/>
              </w:rPr>
              <w:t>Нормативный</w:t>
            </w:r>
          </w:p>
          <w:p w:rsidR="004B0CFB" w:rsidRPr="00E2049C" w:rsidRDefault="004B0CFB" w:rsidP="006B64A8">
            <w:pPr>
              <w:pStyle w:val="Default"/>
              <w:jc w:val="both"/>
              <w:rPr>
                <w:sz w:val="26"/>
                <w:szCs w:val="26"/>
              </w:rPr>
            </w:pPr>
            <w:r w:rsidRPr="00E2049C">
              <w:rPr>
                <w:sz w:val="26"/>
                <w:szCs w:val="26"/>
              </w:rPr>
              <w:t>документ</w:t>
            </w:r>
          </w:p>
        </w:tc>
      </w:tr>
      <w:tr w:rsidR="004B0CFB" w:rsidRPr="00E2049C" w:rsidTr="004B0CFB">
        <w:trPr>
          <w:trHeight w:val="1288"/>
        </w:trPr>
        <w:tc>
          <w:tcPr>
            <w:tcW w:w="960" w:type="dxa"/>
            <w:vAlign w:val="center"/>
          </w:tcPr>
          <w:p w:rsidR="004B0CFB" w:rsidRPr="00E2049C" w:rsidRDefault="004B0CFB" w:rsidP="006B64A8">
            <w:pPr>
              <w:pStyle w:val="Default"/>
              <w:jc w:val="center"/>
              <w:rPr>
                <w:sz w:val="26"/>
                <w:szCs w:val="26"/>
              </w:rPr>
            </w:pPr>
            <w:r w:rsidRPr="00E2049C">
              <w:rPr>
                <w:sz w:val="26"/>
                <w:szCs w:val="26"/>
              </w:rPr>
              <w:t>1</w:t>
            </w:r>
          </w:p>
        </w:tc>
        <w:tc>
          <w:tcPr>
            <w:tcW w:w="5238" w:type="dxa"/>
            <w:vAlign w:val="center"/>
          </w:tcPr>
          <w:p w:rsidR="004B0CFB" w:rsidRPr="00E2049C" w:rsidRDefault="004B0CFB" w:rsidP="006B64A8">
            <w:pPr>
              <w:pStyle w:val="Default"/>
              <w:jc w:val="center"/>
              <w:rPr>
                <w:sz w:val="26"/>
                <w:szCs w:val="26"/>
              </w:rPr>
            </w:pPr>
            <w:r w:rsidRPr="00E2049C">
              <w:rPr>
                <w:sz w:val="26"/>
                <w:szCs w:val="26"/>
              </w:rPr>
              <w:t>Грунт группы 1-3 (глины, суглинки)</w:t>
            </w:r>
          </w:p>
        </w:tc>
        <w:tc>
          <w:tcPr>
            <w:tcW w:w="3119" w:type="dxa"/>
            <w:vAlign w:val="center"/>
          </w:tcPr>
          <w:p w:rsidR="004B0CFB" w:rsidRPr="00E2049C" w:rsidRDefault="004B0CFB" w:rsidP="006B64A8">
            <w:pPr>
              <w:pStyle w:val="Default"/>
              <w:jc w:val="center"/>
              <w:rPr>
                <w:sz w:val="26"/>
                <w:szCs w:val="26"/>
              </w:rPr>
            </w:pPr>
            <w:r w:rsidRPr="00E2049C">
              <w:rPr>
                <w:sz w:val="26"/>
                <w:szCs w:val="26"/>
              </w:rPr>
              <w:t>ГОСТ 25100-95</w:t>
            </w:r>
          </w:p>
        </w:tc>
      </w:tr>
    </w:tbl>
    <w:p w:rsidR="0047072F" w:rsidRDefault="0047072F"/>
    <w:sectPr w:rsidR="0047072F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CFB"/>
    <w:rsid w:val="0001074A"/>
    <w:rsid w:val="00023907"/>
    <w:rsid w:val="00066010"/>
    <w:rsid w:val="00113AFA"/>
    <w:rsid w:val="001402DC"/>
    <w:rsid w:val="00181711"/>
    <w:rsid w:val="00196216"/>
    <w:rsid w:val="001D6136"/>
    <w:rsid w:val="002D226D"/>
    <w:rsid w:val="002E7FB6"/>
    <w:rsid w:val="0030569F"/>
    <w:rsid w:val="00444459"/>
    <w:rsid w:val="00453EAC"/>
    <w:rsid w:val="00455A00"/>
    <w:rsid w:val="0047072F"/>
    <w:rsid w:val="004B0CFB"/>
    <w:rsid w:val="00550C3C"/>
    <w:rsid w:val="005F7F55"/>
    <w:rsid w:val="00606364"/>
    <w:rsid w:val="006117EE"/>
    <w:rsid w:val="00675D2F"/>
    <w:rsid w:val="006A2D36"/>
    <w:rsid w:val="006B30C1"/>
    <w:rsid w:val="00822B9F"/>
    <w:rsid w:val="00866130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B5087A"/>
    <w:rsid w:val="00B9021F"/>
    <w:rsid w:val="00BE4E56"/>
    <w:rsid w:val="00C95745"/>
    <w:rsid w:val="00E52D73"/>
    <w:rsid w:val="00E73E6E"/>
    <w:rsid w:val="00E86931"/>
    <w:rsid w:val="00F25348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C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2</cp:revision>
  <dcterms:created xsi:type="dcterms:W3CDTF">2017-02-16T06:35:00Z</dcterms:created>
  <dcterms:modified xsi:type="dcterms:W3CDTF">2017-02-16T06:36:00Z</dcterms:modified>
</cp:coreProperties>
</file>