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11" w:rsidRPr="00422872" w:rsidRDefault="007E3511" w:rsidP="00056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Описание продукции</w:t>
      </w:r>
    </w:p>
    <w:p w:rsidR="007E3511" w:rsidRPr="00422872" w:rsidRDefault="007E3511" w:rsidP="00056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(аукцион по заказу Р/К «Дружба»)</w:t>
      </w:r>
    </w:p>
    <w:p w:rsidR="00056EAB" w:rsidRPr="00422872" w:rsidRDefault="00056EAB" w:rsidP="00056E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11" w:rsidRPr="00422872" w:rsidRDefault="007E3511" w:rsidP="00422872">
      <w:pPr>
        <w:pStyle w:val="a3"/>
        <w:numPr>
          <w:ilvl w:val="0"/>
          <w:numId w:val="2"/>
        </w:numPr>
        <w:spacing w:after="0" w:line="360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Наименование: Навага Дальневосточная естественного замораживания</w:t>
      </w:r>
      <w:r w:rsidR="00056EAB" w:rsidRPr="00422872">
        <w:rPr>
          <w:rFonts w:ascii="Times New Roman" w:hAnsi="Times New Roman" w:cs="Times New Roman"/>
          <w:b/>
          <w:sz w:val="24"/>
          <w:szCs w:val="24"/>
        </w:rPr>
        <w:t>;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511" w:rsidRPr="00422872" w:rsidRDefault="007E3511" w:rsidP="00422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Сорт: первый;</w:t>
      </w:r>
    </w:p>
    <w:p w:rsidR="007E3511" w:rsidRPr="00422872" w:rsidRDefault="007E3511" w:rsidP="00422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 xml:space="preserve">Размерный ряд: от 19 сантиметров и выше; </w:t>
      </w:r>
    </w:p>
    <w:p w:rsidR="007E3511" w:rsidRPr="00422872" w:rsidRDefault="007E3511" w:rsidP="00422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 xml:space="preserve">Упаковка: мешок полипропиленовый по 25 килограмм; </w:t>
      </w:r>
    </w:p>
    <w:p w:rsidR="007E3511" w:rsidRPr="00422872" w:rsidRDefault="007E3511" w:rsidP="00422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 xml:space="preserve">Условия хранения: при </w:t>
      </w:r>
      <w:proofErr w:type="spellStart"/>
      <w:r w:rsidRPr="00422872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Pr="00422872">
        <w:rPr>
          <w:rFonts w:ascii="Times New Roman" w:hAnsi="Times New Roman" w:cs="Times New Roman"/>
          <w:b/>
          <w:sz w:val="24"/>
          <w:szCs w:val="24"/>
        </w:rPr>
        <w:t xml:space="preserve"> не выше(-18</w:t>
      </w:r>
      <w:r w:rsidRPr="00422872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С); </w:t>
      </w:r>
    </w:p>
    <w:p w:rsidR="007E3511" w:rsidRPr="00422872" w:rsidRDefault="007E3511" w:rsidP="00422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Срок хранения: 8 месяцев с даты изготовления</w:t>
      </w:r>
      <w:r w:rsidR="00056EAB" w:rsidRPr="00422872">
        <w:rPr>
          <w:sz w:val="24"/>
          <w:szCs w:val="24"/>
        </w:rPr>
        <w:t xml:space="preserve"> </w:t>
      </w:r>
      <w:r w:rsidR="00056EAB" w:rsidRPr="00422872">
        <w:rPr>
          <w:rFonts w:ascii="Times New Roman" w:hAnsi="Times New Roman" w:cs="Times New Roman"/>
          <w:b/>
          <w:sz w:val="24"/>
          <w:szCs w:val="24"/>
        </w:rPr>
        <w:t>ГОСТ 32366-2013;</w:t>
      </w:r>
    </w:p>
    <w:p w:rsidR="00056EAB" w:rsidRPr="00422872" w:rsidRDefault="00056EAB" w:rsidP="00422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Дата изготовления: (ориентировочно с 06 по15 января 2016 года);</w:t>
      </w:r>
      <w:bookmarkStart w:id="0" w:name="_GoBack"/>
      <w:bookmarkEnd w:id="0"/>
    </w:p>
    <w:p w:rsidR="007E3511" w:rsidRPr="00422872" w:rsidRDefault="007E3511" w:rsidP="00422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Изготовитель: Рыболовецкий колхоз «Дружба»</w:t>
      </w:r>
      <w:r w:rsidR="00056EAB" w:rsidRPr="00422872">
        <w:rPr>
          <w:rFonts w:ascii="Times New Roman" w:hAnsi="Times New Roman" w:cs="Times New Roman"/>
          <w:b/>
          <w:sz w:val="24"/>
          <w:szCs w:val="24"/>
        </w:rPr>
        <w:t>;</w:t>
      </w:r>
    </w:p>
    <w:p w:rsidR="00056EAB" w:rsidRPr="00422872" w:rsidRDefault="00056EAB" w:rsidP="004228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6EAB" w:rsidRPr="00422872" w:rsidRDefault="00056EAB" w:rsidP="00422872">
      <w:pPr>
        <w:pStyle w:val="a3"/>
        <w:numPr>
          <w:ilvl w:val="0"/>
          <w:numId w:val="2"/>
        </w:numPr>
        <w:spacing w:line="36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 xml:space="preserve">Наименование: Навага Дальневосточная глазированная обезглавленная; </w:t>
      </w:r>
    </w:p>
    <w:p w:rsidR="00056EAB" w:rsidRPr="00422872" w:rsidRDefault="00056EAB" w:rsidP="00422872">
      <w:pPr>
        <w:pStyle w:val="a3"/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Сорт: первый;</w:t>
      </w:r>
    </w:p>
    <w:p w:rsidR="00056EAB" w:rsidRPr="00422872" w:rsidRDefault="00056EAB" w:rsidP="00422872">
      <w:pPr>
        <w:pStyle w:val="a3"/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 xml:space="preserve">Размерный ряд: от 17 сантиметров и выше; </w:t>
      </w:r>
    </w:p>
    <w:p w:rsidR="00056EAB" w:rsidRPr="00422872" w:rsidRDefault="00056EAB" w:rsidP="00422872">
      <w:pPr>
        <w:pStyle w:val="a3"/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 xml:space="preserve">Упаковка: мешок бумажно-пропиленовый 2 брикета по 11 килограмм; </w:t>
      </w:r>
    </w:p>
    <w:p w:rsidR="00056EAB" w:rsidRPr="00422872" w:rsidRDefault="00056EAB" w:rsidP="00422872">
      <w:pPr>
        <w:pStyle w:val="a3"/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 xml:space="preserve">Условия хранения: при </w:t>
      </w:r>
      <w:proofErr w:type="spellStart"/>
      <w:r w:rsidRPr="00422872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Pr="00422872">
        <w:rPr>
          <w:rFonts w:ascii="Times New Roman" w:hAnsi="Times New Roman" w:cs="Times New Roman"/>
          <w:b/>
          <w:sz w:val="24"/>
          <w:szCs w:val="24"/>
        </w:rPr>
        <w:t xml:space="preserve"> не выше(-18</w:t>
      </w:r>
      <w:r w:rsidRPr="00422872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С); </w:t>
      </w:r>
    </w:p>
    <w:p w:rsidR="00056EAB" w:rsidRPr="00422872" w:rsidRDefault="00056EAB" w:rsidP="00422872">
      <w:pPr>
        <w:pStyle w:val="a3"/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Срок хранения: 8 месяцев с даты изготовления ГОСТ 32366-2013;</w:t>
      </w:r>
    </w:p>
    <w:p w:rsidR="00056EAB" w:rsidRPr="00422872" w:rsidRDefault="00056EAB" w:rsidP="00422872">
      <w:pPr>
        <w:pStyle w:val="a3"/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Дата изготовления: (ориентировочно с 06 по15 января 2016 года);</w:t>
      </w:r>
    </w:p>
    <w:p w:rsidR="00056EAB" w:rsidRPr="00422872" w:rsidRDefault="00056EAB" w:rsidP="00422872">
      <w:pPr>
        <w:pStyle w:val="a3"/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Изготовитель: Рыболовецкий колхоз «Дружба»;</w:t>
      </w:r>
    </w:p>
    <w:p w:rsidR="00056EAB" w:rsidRPr="00422872" w:rsidRDefault="00056EAB" w:rsidP="00422872">
      <w:pPr>
        <w:pStyle w:val="a3"/>
        <w:spacing w:line="360" w:lineRule="auto"/>
        <w:ind w:left="142" w:hanging="426"/>
        <w:rPr>
          <w:rFonts w:ascii="Times New Roman" w:hAnsi="Times New Roman" w:cs="Times New Roman"/>
          <w:b/>
          <w:sz w:val="24"/>
          <w:szCs w:val="24"/>
        </w:rPr>
      </w:pPr>
    </w:p>
    <w:p w:rsidR="00056EAB" w:rsidRPr="00422872" w:rsidRDefault="00056EAB" w:rsidP="00422872">
      <w:pPr>
        <w:pStyle w:val="a3"/>
        <w:numPr>
          <w:ilvl w:val="0"/>
          <w:numId w:val="2"/>
        </w:numPr>
        <w:spacing w:line="36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 xml:space="preserve">Наименование: Навага Дальневосточная глазированная неразделанная; </w:t>
      </w:r>
    </w:p>
    <w:p w:rsidR="00056EAB" w:rsidRPr="00422872" w:rsidRDefault="00056EAB" w:rsidP="0042287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Сорт: первый;</w:t>
      </w:r>
    </w:p>
    <w:p w:rsidR="00056EAB" w:rsidRPr="00422872" w:rsidRDefault="00056EAB" w:rsidP="0042287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 xml:space="preserve">Размерный ряд: от 17 сантиметров и выше; </w:t>
      </w:r>
    </w:p>
    <w:p w:rsidR="00056EAB" w:rsidRPr="00422872" w:rsidRDefault="00056EAB" w:rsidP="0042287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 xml:space="preserve">Упаковка: мешок </w:t>
      </w:r>
      <w:r w:rsidR="00422872" w:rsidRPr="00422872">
        <w:rPr>
          <w:rFonts w:ascii="Times New Roman" w:hAnsi="Times New Roman" w:cs="Times New Roman"/>
          <w:b/>
          <w:sz w:val="24"/>
          <w:szCs w:val="24"/>
        </w:rPr>
        <w:t>бумажно-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пропиленовый </w:t>
      </w:r>
      <w:r w:rsidR="00422872" w:rsidRPr="00422872">
        <w:rPr>
          <w:rFonts w:ascii="Times New Roman" w:hAnsi="Times New Roman" w:cs="Times New Roman"/>
          <w:b/>
          <w:sz w:val="24"/>
          <w:szCs w:val="24"/>
        </w:rPr>
        <w:t xml:space="preserve">2 брикета 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22872" w:rsidRPr="00422872">
        <w:rPr>
          <w:rFonts w:ascii="Times New Roman" w:hAnsi="Times New Roman" w:cs="Times New Roman"/>
          <w:b/>
          <w:sz w:val="24"/>
          <w:szCs w:val="24"/>
        </w:rPr>
        <w:t>11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 килограмм; </w:t>
      </w:r>
    </w:p>
    <w:p w:rsidR="00056EAB" w:rsidRPr="00422872" w:rsidRDefault="00056EAB" w:rsidP="0042287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Условия хранения: при t не выше(-18</w:t>
      </w:r>
      <w:r w:rsidRPr="00422872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С); </w:t>
      </w:r>
    </w:p>
    <w:p w:rsidR="00056EAB" w:rsidRPr="00422872" w:rsidRDefault="00056EAB" w:rsidP="0042287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Срок хранения: 8 месяцев с даты изготовления ГОСТ 32366-2013;</w:t>
      </w:r>
    </w:p>
    <w:p w:rsidR="00056EAB" w:rsidRPr="00422872" w:rsidRDefault="00056EAB" w:rsidP="0042287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Дата изготовления: (ориентировочно с 06 по15 января 2016 года);</w:t>
      </w:r>
    </w:p>
    <w:p w:rsidR="00056EAB" w:rsidRPr="00422872" w:rsidRDefault="00056EAB" w:rsidP="0042287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Изготовитель: Рыболовецкий колхоз «Дружба»;</w:t>
      </w:r>
    </w:p>
    <w:p w:rsidR="007E3511" w:rsidRPr="00422872" w:rsidRDefault="007E3511" w:rsidP="00422872">
      <w:pPr>
        <w:spacing w:line="36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3511" w:rsidRPr="00422872" w:rsidSect="00056E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881"/>
    <w:multiLevelType w:val="hybridMultilevel"/>
    <w:tmpl w:val="E90E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62F9"/>
    <w:multiLevelType w:val="hybridMultilevel"/>
    <w:tmpl w:val="D846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5854"/>
    <w:rsid w:val="00056EAB"/>
    <w:rsid w:val="00422872"/>
    <w:rsid w:val="007E3511"/>
    <w:rsid w:val="009D5854"/>
    <w:rsid w:val="00B66977"/>
    <w:rsid w:val="00CD0B22"/>
    <w:rsid w:val="00EB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Мохнач</dc:creator>
  <cp:keywords/>
  <dc:description/>
  <cp:lastModifiedBy>o.lavrinovich</cp:lastModifiedBy>
  <cp:revision>4</cp:revision>
  <dcterms:created xsi:type="dcterms:W3CDTF">2015-12-10T05:07:00Z</dcterms:created>
  <dcterms:modified xsi:type="dcterms:W3CDTF">2015-12-14T05:51:00Z</dcterms:modified>
</cp:coreProperties>
</file>