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B08A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5613C66-C354-4958-A98B-12DDBB850B4D}"/>
          <w:text/>
        </w:sdtPr>
        <w:sdtContent>
          <w:r w:rsidR="00B81E0E">
            <w:t>Лот № А-3.30.15 «Запорная арматура (шиберные задвижки DN≥1000мм)»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5613C66-C354-4958-A98B-12DDBB850B4D}"/>
          <w:text/>
        </w:sdtPr>
        <w:sdtContent>
          <w:r w:rsidR="00B81E0E">
            <w:t xml:space="preserve"> А-3.30.15/И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B08A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5613C66-C354-4958-A98B-12DDBB850B4D}"/>
          <w:text/>
        </w:sdtPr>
        <w:sdtContent>
          <w:r w:rsidR="00B81E0E">
            <w:rPr>
              <w:iCs/>
              <w:color w:val="000000"/>
              <w:sz w:val="24"/>
            </w:rPr>
            <w:t>29.10.2014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B08A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5613C66-C354-4958-A98B-12DDBB850B4D}"/>
                <w:text/>
              </w:sdtPr>
              <w:sdtContent>
                <w:r w:rsidR="00B81E0E">
                  <w:rPr>
                    <w:b/>
                    <w:sz w:val="24"/>
                    <w:szCs w:val="24"/>
                  </w:rPr>
                  <w:t>Лот № А-3.30.15 «Запорная арматура (шиберные задвижки DN≥1000мм)»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5613C66-C354-4958-A98B-12DDBB850B4D}"/>
              <w:text/>
            </w:sdtPr>
            <w:sdtContent>
              <w:p w:rsidR="00D313AF" w:rsidRPr="00D313AF" w:rsidRDefault="00B81E0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386690068,37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5613C66-C354-4958-A98B-12DDBB850B4D}"/>
              <w:text/>
            </w:sdtPr>
            <w:sdtContent>
              <w:p w:rsidR="00D313AF" w:rsidRPr="00D313AF" w:rsidRDefault="00B81E0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456294280,71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B08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</w:rPr>
                  <w:t>29.10.2014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B08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</w:rPr>
                  <w:t>29.10.2014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B08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42CAA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42CAA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5613C66-C354-4958-A98B-12DDBB850B4D}"/>
              <w:text/>
            </w:sdtPr>
            <w:sdtContent>
              <w:p w:rsidR="00AB09E5" w:rsidRPr="002E5894" w:rsidRDefault="00B81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5613C66-C354-4958-A98B-12DDBB850B4D}"/>
              <w:text/>
            </w:sdtPr>
            <w:sdtContent>
              <w:p w:rsidR="00AB09E5" w:rsidRPr="002E5894" w:rsidRDefault="00B81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8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384995153,11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миллиона девятьсот девяносто пять тысяч сто пятьдесят три рубля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8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69299127,56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двести девяносто девять тысяч сто двадцать семь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8A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454294280,67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четыреста пятьдесят четыре миллиона двести девяносто четыре тысячи двести восемьдесят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642C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5613C66-C354-4958-A98B-12DDBB850B4D}"/>
              <w:text/>
            </w:sdtPr>
            <w:sdtContent>
              <w:p w:rsidR="00AB09E5" w:rsidRPr="002E5894" w:rsidRDefault="00B81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5613C66-C354-4958-A98B-12DDBB850B4D}"/>
              <w:text/>
            </w:sdtPr>
            <w:sdtContent>
              <w:p w:rsidR="00AB09E5" w:rsidRPr="002E5894" w:rsidRDefault="00B81E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5613C66-C354-4958-A98B-12DDBB850B4D}"/>
                <w:text/>
              </w:sdtPr>
              <w:sdtContent>
                <w:r w:rsidR="00B81E0E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8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385842610,74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Триста восемьдесят пять миллионов восемьсот сорок две тысячи шестьсот десять рублей 74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8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69451669,94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четыреста пятьдесят одна тысяча шестьсот шестьдесят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8A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455294280,68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5613C66-C354-4958-A98B-12DDBB850B4D}"/>
                <w:text/>
              </w:sdtPr>
              <w:sdtContent>
                <w:r w:rsidR="00B81E0E">
                  <w:rPr>
                    <w:iCs/>
                    <w:color w:val="000000"/>
                    <w:sz w:val="24"/>
                    <w:szCs w:val="24"/>
                  </w:rPr>
                  <w:t>четыреста пятьдесят пять миллионов двести девяносто четыре тысячи двести восемьдесят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5613C66-C354-4958-A98B-12DDBB850B4D}"/>
                <w:text/>
              </w:sdtPr>
              <w:sdtContent>
                <w:proofErr w:type="spellStart"/>
                <w:r w:rsidR="00B81E0E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B81E0E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C009DD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08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B08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009D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2485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2CAA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8A5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1E0E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09DD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46A4B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571A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8571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А-3.30.15 «Запорная арматура (шиберные задвижки DN≥1000мм)»</LotDesctiption>
    <UpLimitWithoutNDS>386690068,37</UpLimitWithoutNDS>
    <UpLimitWithNDS>456294280,71</UpLimitWithNDS>
    <SessionStartTime>29.10.2014 14:00</SessionStartTime>
    <SessionEndTime>29.10.2014 14:30</SessionEndTime>
    <SessionEnd>29.10.2014 г. 14:30 ч.</SessionEnd>
    <InvitedUsersCount>3( три)</InvitedUsersCount>
  </LotInfo>
  <Company>
    <CompanyName>ЗАО "КОНАР"</CompanyName>
    <CompanyPresident>Бондаренко Валерий Вячеславович</CompanyPresident>
    <Date>29 октября 2014 г.</Date>
    <SubNumber> А-3.30.15/И</SubNumber>
    <Time>14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384995153,11</AmountWithoutNDS>
    <AmountWithoutNDSStr>Триста восемьдесят четыре миллиона девятьсот девяносто пять тысяч сто пятьдесят три рубля 11 копеек</AmountWithoutNDSStr>
    <PecentOfNDS>18,00</PecentOfNDS>
    <NDS>69299127,56</NDS>
    <NDSStr>шестьдесят девять миллионов двести девяносто девять тысяч сто двадцать семь рублей 56 копеек</NDSStr>
    <Sum>454294280,67</Sum>
    <SumStr>четыреста пятьдесят четыре миллиона двести девяносто четыре тысячи двести восемьдесят рублей 67 копеек</SumStr>
  </Company>
  <Company>
    <CompanyName>ООО "Торговый Дом "УКАЗ"</CompanyName>
    <CompanyPresident>Фаизова Юлия Юрьевна</CompanyPresident>
    <Date>29 октября 2014 г.</Date>
    <SubNumber> А-3.30.15/И</SubNumber>
    <Time>14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385842610,74</AmountWithoutNDS>
    <AmountWithoutNDSStr>Триста восемьдесят пять миллионов восемьсот сорок две тысячи шестьсот десять рублей 74 копейки</AmountWithoutNDSStr>
    <PecentOfNDS>18,00</PecentOfNDS>
    <NDS>69451669,94</NDS>
    <NDSStr>шестьдесят девять миллионов четыреста пятьдесят одна тысяча шестьсот шестьдесят девять рублей 94 копейки</NDSStr>
    <Sum>455294280,68</Sum>
    <SumStr>четыреста пятьдесят пять миллионов двести девяносто четыре тысячи двести восемьдесят рублей 68 копеек</SumStr>
  </Company>
</root>
</file>

<file path=customXml/itemProps1.xml><?xml version="1.0" encoding="utf-8"?>
<ds:datastoreItem xmlns:ds="http://schemas.openxmlformats.org/officeDocument/2006/customXml" ds:itemID="{65613C66-C354-4958-A98B-12DDBB850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2014-10-29T11:38:00Z</dcterms:created>
  <dcterms:modified xsi:type="dcterms:W3CDTF">2014-10-29T11:38:00Z</dcterms:modified>
</cp:coreProperties>
</file>