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D5B3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C92AEBB-36FD-464A-9DFD-2FB8431E00F0}"/>
          <w:text/>
        </w:sdtPr>
        <w:sdtContent>
          <w:r w:rsidR="001D49A1">
            <w:t>Лот № А-13.66.14 «Автотранспортная техника (гусеничный вездеход ТТМ)»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C92AEBB-36FD-464A-9DFD-2FB8431E00F0}"/>
          <w:text/>
        </w:sdtPr>
        <w:sdtContent>
          <w:r w:rsidR="001D49A1">
            <w:t xml:space="preserve"> А-13.66.14</w:t>
          </w:r>
          <w:proofErr w:type="gramStart"/>
          <w:r w:rsidR="001D49A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2D5B3E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C92AEBB-36FD-464A-9DFD-2FB8431E00F0}"/>
          <w:text/>
        </w:sdtPr>
        <w:sdtContent>
          <w:r w:rsidR="001D49A1">
            <w:rPr>
              <w:iCs/>
              <w:color w:val="000000"/>
              <w:sz w:val="24"/>
            </w:rPr>
            <w:t>2</w:t>
          </w:r>
          <w:r w:rsidR="008254F9">
            <w:rPr>
              <w:iCs/>
              <w:color w:val="000000"/>
              <w:sz w:val="24"/>
              <w:lang w:val="en-US"/>
            </w:rPr>
            <w:t>5</w:t>
          </w:r>
          <w:r w:rsidR="001D49A1">
            <w:rPr>
              <w:iCs/>
              <w:color w:val="000000"/>
              <w:sz w:val="24"/>
            </w:rPr>
            <w:t xml:space="preserve">.08.2014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2D5B3E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C92AEBB-36FD-464A-9DFD-2FB8431E00F0}"/>
                <w:text/>
              </w:sdtPr>
              <w:sdtContent>
                <w:r w:rsidR="001D49A1">
                  <w:rPr>
                    <w:b/>
                    <w:sz w:val="24"/>
                    <w:szCs w:val="24"/>
                  </w:rPr>
                  <w:t>Лот № А-13.66.14 «Автотранспортная техника (гусеничный вездеход ТТМ)»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C92AEBB-36FD-464A-9DFD-2FB8431E00F0}"/>
          <w:text/>
        </w:sdtPr>
        <w:sdtContent>
          <w:r w:rsidR="001D49A1">
            <w:rPr>
              <w:sz w:val="24"/>
              <w:szCs w:val="24"/>
            </w:rPr>
            <w:t>Лот № А-13.66.14 «Автотранспортная техника (гусеничный вездеход ТТМ)»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C92AEBB-36FD-464A-9DFD-2FB8431E00F0}"/>
          <w:text/>
        </w:sdtPr>
        <w:sdtContent>
          <w:r w:rsidR="001D49A1">
            <w:rPr>
              <w:iCs/>
              <w:color w:val="000000"/>
              <w:sz w:val="24"/>
              <w:szCs w:val="24"/>
            </w:rPr>
            <w:t xml:space="preserve">19.08.2014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</w:t>
      </w:r>
      <w:r w:rsidR="008254F9">
        <w:rPr>
          <w:sz w:val="24"/>
          <w:szCs w:val="24"/>
        </w:rPr>
        <w:t>а</w:t>
      </w:r>
      <w:r>
        <w:rPr>
          <w:sz w:val="24"/>
          <w:szCs w:val="24"/>
        </w:rPr>
        <w:t xml:space="preserve"> представлен</w:t>
      </w:r>
      <w:r w:rsidR="008254F9">
        <w:rPr>
          <w:sz w:val="24"/>
          <w:szCs w:val="24"/>
        </w:rPr>
        <w:t>а заявка и документы от следующего</w:t>
      </w:r>
      <w:r>
        <w:rPr>
          <w:sz w:val="24"/>
          <w:szCs w:val="24"/>
        </w:rPr>
        <w:t xml:space="preserve"> </w:t>
      </w:r>
      <w:r w:rsidR="008254F9">
        <w:rPr>
          <w:sz w:val="24"/>
          <w:szCs w:val="24"/>
        </w:rPr>
        <w:t>Участника</w:t>
      </w:r>
      <w:r>
        <w:rPr>
          <w:sz w:val="24"/>
          <w:szCs w:val="24"/>
        </w:rPr>
        <w:t>:</w:t>
      </w:r>
    </w:p>
    <w:p w:rsidR="0064779E" w:rsidRPr="0064779E" w:rsidRDefault="0064779E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D5B3E" w:rsidRDefault="0064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19.08.2014 Время 12:15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D5B3E" w:rsidRDefault="00647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3991</w:t>
            </w:r>
          </w:p>
        </w:tc>
        <w:tc>
          <w:tcPr>
            <w:tcW w:w="1137" w:type="pct"/>
            <w:tcFitText/>
          </w:tcPr>
          <w:p w:rsidR="006747ED" w:rsidRPr="008254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D5B3E" w:rsidRDefault="0064779E">
            <w:pPr>
              <w:jc w:val="center"/>
              <w:rPr>
                <w:sz w:val="20"/>
              </w:rPr>
            </w:pPr>
            <w:r w:rsidRPr="008254F9">
              <w:rPr>
                <w:sz w:val="20"/>
              </w:rPr>
              <w:t>500</w:t>
            </w:r>
            <w:r w:rsidR="008254F9" w:rsidRPr="008254F9">
              <w:rPr>
                <w:sz w:val="20"/>
                <w:lang w:val="en-US"/>
              </w:rPr>
              <w:t xml:space="preserve"> </w:t>
            </w:r>
            <w:r w:rsidRPr="008254F9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8254F9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C92AEBB-36FD-464A-9DFD-2FB8431E00F0}"/>
          <w:text/>
        </w:sdtPr>
        <w:sdtContent>
          <w:r w:rsidR="001D49A1">
            <w:rPr>
              <w:sz w:val="24"/>
              <w:szCs w:val="24"/>
            </w:rPr>
            <w:t>Лот № А-13.66.14 «Автотранспортная техника (гусеничный вездеход ТТМ)»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C92AEBB-36FD-464A-9DFD-2FB8431E00F0}"/>
          <w:text/>
        </w:sdtPr>
        <w:sdtEndPr>
          <w:rPr>
            <w:b/>
          </w:rPr>
        </w:sdtEndPr>
        <w:sdtContent>
          <w:r w:rsidR="001D49A1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8254F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332978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332978">
        <w:rPr>
          <w:sz w:val="24"/>
          <w:szCs w:val="24"/>
        </w:rPr>
        <w:t>Транснефть</w:t>
      </w:r>
      <w:proofErr w:type="spellEnd"/>
      <w:r w:rsidRPr="00332978">
        <w:rPr>
          <w:sz w:val="24"/>
          <w:szCs w:val="24"/>
        </w:rPr>
        <w:t>» и Организаций системы «</w:t>
      </w:r>
      <w:proofErr w:type="spellStart"/>
      <w:r w:rsidRPr="00332978">
        <w:rPr>
          <w:sz w:val="24"/>
          <w:szCs w:val="24"/>
        </w:rPr>
        <w:t>Транснефть</w:t>
      </w:r>
      <w:proofErr w:type="spellEnd"/>
      <w:r w:rsidRPr="00332978">
        <w:rPr>
          <w:sz w:val="24"/>
          <w:szCs w:val="24"/>
        </w:rPr>
        <w:t>» на ЗАО «Биржа «Санкт-Петербург».</w:t>
      </w:r>
    </w:p>
    <w:p w:rsidR="004B5E69" w:rsidRDefault="004B5E69" w:rsidP="0064779E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D5B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D5B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4779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D49A1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D5B3E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4779E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254F9"/>
    <w:rsid w:val="00835ACD"/>
    <w:rsid w:val="008363DF"/>
    <w:rsid w:val="008459D6"/>
    <w:rsid w:val="00857AC4"/>
    <w:rsid w:val="0087111C"/>
    <w:rsid w:val="00882D7F"/>
    <w:rsid w:val="008834CD"/>
    <w:rsid w:val="00890650"/>
    <w:rsid w:val="008A0ADB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2F5B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A4820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A482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Лот № А-13.66.14 «Автотранспортная техника (гусеничный вездеход ТТМ)»</LotDesctiption>
    <SubNumber> А-13.66.14/Д</SubNumber>
    <SessionStartTime>25.08.2014 г. 10:00 </SessionStartTime>
    <SessionEndTime>17:00</SessionEndTime>
    <SessionEnd>19.08.2014 г. 17:00 </SessionEnd>
  </LotInfo>
  <Company>
    <Date>26 августа 2014 г.</Date>
  </Company>
  <Request>
    <Name>Участник №1
Дата подачи: 19.08.2014
Время 12:15 мск</Name>
    <Money>500000,00</Money>
    <RequestDate>2014-08-19T12:15:42.583</RequestDate>
    <RequestNumber>3991</RequestNumber>
  </Request>
</root>
</file>

<file path=customXml/itemProps1.xml><?xml version="1.0" encoding="utf-8"?>
<ds:datastoreItem xmlns:ds="http://schemas.openxmlformats.org/officeDocument/2006/customXml" ds:itemID="{5C92AEBB-36FD-464A-9DFD-2FB8431E00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2014-08-26T06:39:00Z</dcterms:created>
  <dcterms:modified xsi:type="dcterms:W3CDTF">2014-08-26T06:39:00Z</dcterms:modified>
</cp:coreProperties>
</file>