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741916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06F46521-E7E2-43AD-8BA7-FE6F770DAB1F}"/>
          <w:text/>
        </w:sdtPr>
        <w:sdtContent>
          <w:r w:rsidR="00031AF5">
            <w:t xml:space="preserve"> № В-13.13.14 «Специализированное оборудование (</w:t>
          </w:r>
          <w:proofErr w:type="spellStart"/>
          <w:r w:rsidR="00031AF5">
            <w:t>трассопоисковое</w:t>
          </w:r>
          <w:proofErr w:type="spellEnd"/>
          <w:r w:rsidR="00031AF5">
            <w:t>, геодезическое, охранное)»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06F46521-E7E2-43AD-8BA7-FE6F770DAB1F}"/>
          <w:text/>
        </w:sdtPr>
        <w:sdtContent>
          <w:r w:rsidR="00031AF5">
            <w:t xml:space="preserve"> В-13.13.14</w:t>
          </w:r>
          <w:proofErr w:type="gramStart"/>
          <w:r w:rsidR="00031AF5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1720F7" w:rsidRDefault="00B96F32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06F46521-E7E2-43AD-8BA7-FE6F770DAB1F}"/>
          <w:text/>
        </w:sdtPr>
        <w:sdtContent>
          <w:r w:rsidR="00031AF5">
            <w:rPr>
              <w:iCs/>
              <w:color w:val="000000"/>
              <w:sz w:val="24"/>
            </w:rPr>
            <w:t>1</w:t>
          </w:r>
          <w:r w:rsidR="00741916">
            <w:rPr>
              <w:iCs/>
              <w:color w:val="000000"/>
              <w:sz w:val="24"/>
            </w:rPr>
            <w:t>8</w:t>
          </w:r>
          <w:r w:rsidR="00031AF5">
            <w:rPr>
              <w:iCs/>
              <w:color w:val="000000"/>
              <w:sz w:val="24"/>
            </w:rPr>
            <w:t xml:space="preserve">.08.2014 г. 11:00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C80A17" w:rsidRDefault="001720F7" w:rsidP="001720F7">
      <w:pPr>
        <w:rPr>
          <w:sz w:val="24"/>
          <w:szCs w:val="24"/>
          <w:u w:val="single"/>
          <w:lang w:val="en-US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B96F32" w:rsidP="00485AC5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06F46521-E7E2-43AD-8BA7-FE6F770DAB1F}"/>
                <w:text/>
              </w:sdtPr>
              <w:sdtContent>
                <w:r w:rsidR="00741916">
                  <w:rPr>
                    <w:b/>
                    <w:sz w:val="24"/>
                    <w:szCs w:val="24"/>
                  </w:rPr>
                  <w:t xml:space="preserve"> № В-13.13.14 «Специализированное оборудование (</w:t>
                </w:r>
                <w:proofErr w:type="spellStart"/>
                <w:r w:rsidR="00741916">
                  <w:rPr>
                    <w:b/>
                    <w:sz w:val="24"/>
                    <w:szCs w:val="24"/>
                  </w:rPr>
                  <w:t>трассопоисковое</w:t>
                </w:r>
                <w:proofErr w:type="spellEnd"/>
                <w:r w:rsidR="00741916">
                  <w:rPr>
                    <w:b/>
                    <w:sz w:val="24"/>
                    <w:szCs w:val="24"/>
                  </w:rPr>
                  <w:t>, геодезическое, охранное)»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06F46521-E7E2-43AD-8BA7-FE6F770DAB1F}"/>
          <w:text/>
        </w:sdtPr>
        <w:sdtContent>
          <w:r w:rsidR="00741916">
            <w:rPr>
              <w:sz w:val="24"/>
              <w:szCs w:val="24"/>
            </w:rPr>
            <w:t xml:space="preserve"> № В-13.13.14 «Специализированное оборудование (</w:t>
          </w:r>
          <w:proofErr w:type="spellStart"/>
          <w:r w:rsidR="00741916">
            <w:rPr>
              <w:sz w:val="24"/>
              <w:szCs w:val="24"/>
            </w:rPr>
            <w:t>трассопоисковое</w:t>
          </w:r>
          <w:proofErr w:type="spellEnd"/>
          <w:r w:rsidR="00741916">
            <w:rPr>
              <w:sz w:val="24"/>
              <w:szCs w:val="24"/>
            </w:rPr>
            <w:t>, геодезическое, охранное)»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06F46521-E7E2-43AD-8BA7-FE6F770DAB1F}"/>
          <w:text/>
        </w:sdtPr>
        <w:sdtContent>
          <w:r w:rsidR="00031AF5">
            <w:rPr>
              <w:iCs/>
              <w:color w:val="000000"/>
              <w:sz w:val="24"/>
              <w:szCs w:val="24"/>
            </w:rPr>
            <w:t xml:space="preserve">12.08.2014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p w:rsidR="00741916" w:rsidRPr="006747ED" w:rsidRDefault="00741916" w:rsidP="00CB3CFD">
      <w:pPr>
        <w:ind w:firstLine="426"/>
        <w:rPr>
          <w:sz w:val="24"/>
          <w:szCs w:val="24"/>
        </w:rPr>
      </w:pP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96F32" w:rsidRDefault="004715E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№1 Дата подачи: 08.08.2014 Время 14:57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96F32" w:rsidRDefault="004715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3839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96F32" w:rsidRDefault="004715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96F32" w:rsidRDefault="004715E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№2 Дата подачи: 11.08.2014 Время 16:55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96F32" w:rsidRDefault="004715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3904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96F32" w:rsidRDefault="004715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96F32" w:rsidRDefault="004715E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№3 Дата подачи: 12.08.2014 Время 15:13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96F32" w:rsidRDefault="004715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3929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96F32" w:rsidRDefault="004715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96F32" w:rsidRDefault="004715E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№4 Дата подачи: 12.08.2014 Время 15:56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96F32" w:rsidRDefault="004715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3922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96F32" w:rsidRDefault="004715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06F46521-E7E2-43AD-8BA7-FE6F770DAB1F}"/>
          <w:text/>
        </w:sdtPr>
        <w:sdtContent>
          <w:r w:rsidR="00741916">
            <w:rPr>
              <w:sz w:val="24"/>
              <w:szCs w:val="24"/>
            </w:rPr>
            <w:t xml:space="preserve"> № В-13.13.14 «Специализированное оборудование (</w:t>
          </w:r>
          <w:proofErr w:type="spellStart"/>
          <w:r w:rsidR="00741916">
            <w:rPr>
              <w:sz w:val="24"/>
              <w:szCs w:val="24"/>
            </w:rPr>
            <w:t>трассопоисковое</w:t>
          </w:r>
          <w:proofErr w:type="spellEnd"/>
          <w:r w:rsidR="00741916">
            <w:rPr>
              <w:sz w:val="24"/>
              <w:szCs w:val="24"/>
            </w:rPr>
            <w:t>, геодезическое, охранное)»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1720F7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06F46521-E7E2-43AD-8BA7-FE6F770DAB1F}"/>
          <w:text/>
        </w:sdtPr>
        <w:sdtEndPr>
          <w:rPr>
            <w:b/>
          </w:rPr>
        </w:sdtEndPr>
        <w:sdtContent>
          <w:r w:rsidR="00031AF5">
            <w:rPr>
              <w:sz w:val="24"/>
              <w:szCs w:val="24"/>
            </w:rPr>
            <w:t>Участника №1, Участника №2, Участника №3, Участника №4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741916" w:rsidRDefault="00741916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6AF" w:rsidRDefault="007666AF">
      <w:r>
        <w:separator/>
      </w:r>
    </w:p>
  </w:endnote>
  <w:endnote w:type="continuationSeparator" w:id="0">
    <w:p w:rsidR="007666AF" w:rsidRDefault="00766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96F3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96F3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715E8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6AF" w:rsidRDefault="007666AF">
      <w:r>
        <w:separator/>
      </w:r>
    </w:p>
  </w:footnote>
  <w:footnote w:type="continuationSeparator" w:id="0">
    <w:p w:rsidR="007666AF" w:rsidRDefault="007666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1AF5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16659"/>
    <w:rsid w:val="0043049F"/>
    <w:rsid w:val="00444331"/>
    <w:rsid w:val="00450CA0"/>
    <w:rsid w:val="0046288B"/>
    <w:rsid w:val="00463729"/>
    <w:rsid w:val="00464106"/>
    <w:rsid w:val="00465E0D"/>
    <w:rsid w:val="004715E8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1916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96F32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B0F79"/>
    <w:rsid w:val="005C426D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816D2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5B0F79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№2, Участника №3, Участника №4</Accepted>
    <Rejected>&lt;нет участников&gt;</Rejected>
  </AccessInfo>
  <LotInfo>
    <LotDesctiption> № В-13.13.14 «Специализированное оборудование (трассопоисковое, геодезическое, охранное)»</LotDesctiption>
    <SubNumber> В-13.13.14/Д</SubNumber>
    <SessionStartTime>18.08.2014 г. 11:00 </SessionStartTime>
    <SessionEndTime>17:00</SessionEndTime>
    <SessionEnd>12.08.2014 г. 17:00 </SessionEnd>
  </LotInfo>
  <Company>
    <Date>19 августа 2014 г.</Date>
  </Company>
  <Request>
    <Name>Участник №1
Дата подачи: 08.08.2014
Время 14:57 мск</Name>
    <Money>1500000,00</Money>
    <RequestDate>2014-08-08T14:57:31.42</RequestDate>
    <RequestNumber>3839</RequestNumber>
  </Request>
  <Request>
    <Name>Участник №2
Дата подачи: 11.08.2014
Время 16:55 мск</Name>
    <Money>1500000,00</Money>
    <RequestDate>2014-08-11T16:55:15.227</RequestDate>
    <RequestNumber>3904</RequestNumber>
  </Request>
  <Request>
    <Name>Участник №3
Дата подачи: 12.08.2014
Время 15:13 мск</Name>
    <Money>1500000,00</Money>
    <RequestDate>2014-08-12T15:13:31.437</RequestDate>
    <RequestNumber>3929</RequestNumber>
  </Request>
  <Request>
    <Name>Участник №4
Дата подачи: 12.08.2014
Время 15:56 мск</Name>
    <Money>1500000,00</Money>
    <RequestDate>2014-08-12T15:56:44.67</RequestDate>
    <RequestNumber>3922</RequestNumber>
  </Request>
</root>
</file>

<file path=customXml/itemProps1.xml><?xml version="1.0" encoding="utf-8"?>
<ds:datastoreItem xmlns:ds="http://schemas.openxmlformats.org/officeDocument/2006/customXml" ds:itemID="{06F46521-E7E2-43AD-8BA7-FE6F770DAB1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2014-08-19T07:39:00Z</dcterms:created>
  <dcterms:modified xsi:type="dcterms:W3CDTF">2014-08-19T07:39:00Z</dcterms:modified>
</cp:coreProperties>
</file>