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5425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83A399-A124-4417-849E-F204BF7E8DFB}"/>
          <w:text/>
        </w:sdtPr>
        <w:sdtContent>
          <w:r w:rsidR="00D14C85">
            <w:t>Лот № 56-2014-ТП-87 «</w:t>
          </w:r>
          <w:proofErr w:type="spellStart"/>
          <w:r w:rsidR="00D14C85">
            <w:t>Геоматрица</w:t>
          </w:r>
          <w:proofErr w:type="spellEnd"/>
          <w:r w:rsidR="00D14C85">
            <w:t xml:space="preserve"> </w:t>
          </w:r>
          <w:proofErr w:type="gramStart"/>
          <w:r w:rsidR="00D14C85">
            <w:t>дорожная</w:t>
          </w:r>
          <w:proofErr w:type="gramEnd"/>
          <w:r w:rsidR="00D14C85">
            <w:t>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83A399-A124-4417-849E-F204BF7E8DFB}"/>
          <w:text/>
        </w:sdtPr>
        <w:sdtContent>
          <w:r w:rsidR="00B9365D">
            <w:t xml:space="preserve"> 56-2014-ТП-87</w:t>
          </w:r>
          <w:proofErr w:type="gramStart"/>
          <w:r w:rsidR="00B9365D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55425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183A399-A124-4417-849E-F204BF7E8DFB}"/>
          <w:text/>
        </w:sdtPr>
        <w:sdtContent>
          <w:r w:rsidR="00B9365D">
            <w:rPr>
              <w:iCs/>
              <w:color w:val="000000"/>
              <w:sz w:val="24"/>
            </w:rPr>
            <w:t>16</w:t>
          </w:r>
          <w:r w:rsidR="00D14C85">
            <w:rPr>
              <w:iCs/>
              <w:color w:val="000000"/>
              <w:sz w:val="24"/>
            </w:rPr>
            <w:t>.07.2014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C95BAC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5425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183A399-A124-4417-849E-F204BF7E8DFB}"/>
                <w:text/>
              </w:sdtPr>
              <w:sdtContent>
                <w:r w:rsidR="00D14C85">
                  <w:rPr>
                    <w:b/>
                    <w:sz w:val="24"/>
                    <w:szCs w:val="24"/>
                  </w:rPr>
                  <w:t>Лот № 56-2014-ТП-87 «</w:t>
                </w:r>
                <w:proofErr w:type="spellStart"/>
                <w:r w:rsidR="00D14C85">
                  <w:rPr>
                    <w:b/>
                    <w:sz w:val="24"/>
                    <w:szCs w:val="24"/>
                  </w:rPr>
                  <w:t>Геоматрица</w:t>
                </w:r>
                <w:proofErr w:type="spellEnd"/>
                <w:r w:rsidR="00D14C85">
                  <w:rPr>
                    <w:b/>
                    <w:sz w:val="24"/>
                    <w:szCs w:val="24"/>
                  </w:rPr>
                  <w:t xml:space="preserve"> </w:t>
                </w:r>
                <w:proofErr w:type="gramStart"/>
                <w:r w:rsidR="00D14C85">
                  <w:rPr>
                    <w:b/>
                    <w:sz w:val="24"/>
                    <w:szCs w:val="24"/>
                  </w:rPr>
                  <w:t>дорожная</w:t>
                </w:r>
                <w:proofErr w:type="gramEnd"/>
                <w:r w:rsidR="00D14C85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183A399-A124-4417-849E-F204BF7E8DFB}"/>
              <w:text/>
            </w:sdtPr>
            <w:sdtContent>
              <w:p w:rsidR="00D313AF" w:rsidRPr="00D313AF" w:rsidRDefault="00D14C8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1231071,06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183A399-A124-4417-849E-F204BF7E8DFB}"/>
              <w:text/>
            </w:sdtPr>
            <w:sdtContent>
              <w:p w:rsidR="00D313AF" w:rsidRPr="00D313AF" w:rsidRDefault="00D14C8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1452663,85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5425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183A399-A124-4417-849E-F204BF7E8DFB}"/>
                <w:text/>
              </w:sdtPr>
              <w:sdtContent>
                <w:r w:rsidR="00D14C85">
                  <w:rPr>
                    <w:sz w:val="24"/>
                    <w:szCs w:val="24"/>
                  </w:rPr>
                  <w:t>09.07.2014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5425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183A399-A124-4417-849E-F204BF7E8DFB}"/>
                <w:text/>
              </w:sdtPr>
              <w:sdtContent>
                <w:r w:rsidR="00D14C85">
                  <w:rPr>
                    <w:sz w:val="24"/>
                    <w:szCs w:val="24"/>
                  </w:rPr>
                  <w:t>09.07.2014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5425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183A399-A124-4417-849E-F204BF7E8DFB}"/>
                <w:text/>
              </w:sdtPr>
              <w:sdtContent>
                <w:r w:rsidR="00D14C85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B9365D" w:rsidRPr="00210075" w:rsidRDefault="00B9365D" w:rsidP="00B9365D">
      <w:pPr>
        <w:jc w:val="both"/>
        <w:rPr>
          <w:sz w:val="24"/>
          <w:szCs w:val="24"/>
        </w:rPr>
      </w:pPr>
      <w:r w:rsidRPr="00210075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210075">
        <w:rPr>
          <w:sz w:val="24"/>
          <w:szCs w:val="24"/>
        </w:rPr>
        <w:t>Транснефть</w:t>
      </w:r>
      <w:proofErr w:type="spellEnd"/>
      <w:r w:rsidRPr="00210075">
        <w:rPr>
          <w:sz w:val="24"/>
          <w:szCs w:val="24"/>
        </w:rPr>
        <w:t>» и организаций системы ОАО «АК «</w:t>
      </w:r>
      <w:proofErr w:type="spellStart"/>
      <w:r w:rsidRPr="00210075">
        <w:rPr>
          <w:sz w:val="24"/>
          <w:szCs w:val="24"/>
        </w:rPr>
        <w:t>Транснефть</w:t>
      </w:r>
      <w:proofErr w:type="spellEnd"/>
      <w:r w:rsidRPr="00210075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B9365D" w:rsidRPr="00210075" w:rsidRDefault="00B9365D" w:rsidP="00B9365D">
      <w:pPr>
        <w:pStyle w:val="Normal1"/>
        <w:rPr>
          <w:rFonts w:ascii="Times New Roman" w:hAnsi="Times New Roman"/>
          <w:sz w:val="24"/>
          <w:szCs w:val="24"/>
        </w:rPr>
      </w:pPr>
      <w:r w:rsidRPr="00210075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B9365D" w:rsidRPr="00210075" w:rsidRDefault="00B9365D" w:rsidP="00B9365D">
      <w:pPr>
        <w:pStyle w:val="Normal1"/>
        <w:rPr>
          <w:rFonts w:ascii="Calibri" w:hAnsi="Calibri"/>
          <w:iCs/>
          <w:sz w:val="24"/>
          <w:szCs w:val="24"/>
        </w:rPr>
      </w:pPr>
      <w:r w:rsidRPr="00210075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210075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</w:t>
      </w:r>
      <w:r w:rsidR="00041362">
        <w:rPr>
          <w:rFonts w:ascii="Times New Roman" w:hAnsi="Times New Roman"/>
          <w:sz w:val="24"/>
          <w:szCs w:val="24"/>
        </w:rPr>
        <w:t>3</w:t>
      </w:r>
      <w:r w:rsidRPr="0021007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210075">
        <w:rPr>
          <w:iCs/>
          <w:sz w:val="24"/>
          <w:szCs w:val="24"/>
        </w:rPr>
        <w:t xml:space="preserve"> 201</w:t>
      </w:r>
      <w:r w:rsidRPr="00210075">
        <w:rPr>
          <w:rFonts w:ascii="Calibri" w:hAnsi="Calibri"/>
          <w:iCs/>
          <w:sz w:val="24"/>
          <w:szCs w:val="24"/>
        </w:rPr>
        <w:t>4</w:t>
      </w:r>
      <w:r w:rsidRPr="00210075">
        <w:rPr>
          <w:iCs/>
          <w:sz w:val="24"/>
          <w:szCs w:val="24"/>
        </w:rPr>
        <w:t xml:space="preserve"> г.</w:t>
      </w:r>
    </w:p>
    <w:p w:rsidR="00653A66" w:rsidRPr="00653A66" w:rsidRDefault="00B9365D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210075">
        <w:rPr>
          <w:rFonts w:ascii="Times New Roman" w:hAnsi="Times New Roman"/>
          <w:b/>
          <w:sz w:val="24"/>
          <w:szCs w:val="24"/>
        </w:rPr>
        <w:t>Победитель закупки (единственный Участник закупки)</w:t>
      </w:r>
      <w:r w:rsidR="00C95BAC" w:rsidRPr="0020519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183A399-A124-4417-849E-F204BF7E8DFB}"/>
              <w:text/>
            </w:sdtPr>
            <w:sdtContent>
              <w:p w:rsidR="00AB09E5" w:rsidRPr="002E5894" w:rsidRDefault="00D14C8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"ПСК </w:t>
                </w:r>
                <w:proofErr w:type="spellStart"/>
                <w:r>
                  <w:rPr>
                    <w:sz w:val="24"/>
                    <w:szCs w:val="24"/>
                  </w:rPr>
                  <w:t>Геодор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183A399-A124-4417-849E-F204BF7E8DFB}"/>
              <w:text/>
            </w:sdtPr>
            <w:sdtContent>
              <w:p w:rsidR="00AB09E5" w:rsidRPr="002E5894" w:rsidRDefault="00D14C8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413116 г.Энгельс Саратовская область  </w:t>
                </w:r>
                <w:proofErr w:type="spellStart"/>
                <w:r>
                  <w:rPr>
                    <w:sz w:val="24"/>
                    <w:szCs w:val="24"/>
                  </w:rPr>
                  <w:t>пр-т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Химиков,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183A399-A124-4417-849E-F204BF7E8DFB}"/>
                <w:text/>
              </w:sdtPr>
              <w:sdtContent>
                <w:r w:rsidR="00D14C85">
                  <w:rPr>
                    <w:sz w:val="24"/>
                    <w:szCs w:val="24"/>
                  </w:rPr>
                  <w:t>6449033965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183A399-A124-4417-849E-F204BF7E8DFB}"/>
                <w:text/>
              </w:sdtPr>
              <w:sdtContent>
                <w:r w:rsidR="00D14C85">
                  <w:rPr>
                    <w:sz w:val="24"/>
                    <w:szCs w:val="24"/>
                  </w:rPr>
                  <w:t>644901001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425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1222596,48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Один миллион двести двадцать две тысячи пятьсот девяносто шесть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425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220067,37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двести двадцать тысяч шестьдесят семь рублей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425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1442663,85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один миллион четыреста сорок две тысячи шестьсот шестьдесят три рубля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9365D" w:rsidRPr="00AB09E5" w:rsidTr="00703D29">
        <w:tc>
          <w:tcPr>
            <w:tcW w:w="4077" w:type="dxa"/>
          </w:tcPr>
          <w:p w:rsidR="00B9365D" w:rsidRPr="00703D29" w:rsidRDefault="00B9365D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закупки:</w:t>
            </w:r>
          </w:p>
        </w:tc>
        <w:tc>
          <w:tcPr>
            <w:tcW w:w="10730" w:type="dxa"/>
            <w:gridSpan w:val="2"/>
          </w:tcPr>
          <w:p w:rsidR="00B9365D" w:rsidRDefault="00B9365D" w:rsidP="00B9365D">
            <w:pPr>
              <w:rPr>
                <w:iCs/>
                <w:color w:val="000000"/>
                <w:sz w:val="24"/>
                <w:szCs w:val="24"/>
              </w:rPr>
            </w:pPr>
          </w:p>
          <w:p w:rsidR="00B9365D" w:rsidRDefault="00B9365D" w:rsidP="00B9365D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C3447"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 w:rsidRPr="00B9365D">
              <w:rPr>
                <w:sz w:val="24"/>
                <w:szCs w:val="24"/>
              </w:rPr>
              <w:t>Грижанова</w:t>
            </w:r>
            <w:proofErr w:type="spellEnd"/>
            <w:r w:rsidRPr="00B9365D">
              <w:rPr>
                <w:sz w:val="24"/>
                <w:szCs w:val="24"/>
              </w:rPr>
              <w:t xml:space="preserve"> Ольга Владимировна</w:t>
            </w:r>
          </w:p>
          <w:p w:rsidR="00B9365D" w:rsidRPr="00F65C4C" w:rsidRDefault="00B9365D" w:rsidP="00B9365D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B9365D" w:rsidRDefault="00B9365D" w:rsidP="00B9365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                            </w:t>
            </w: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2C6A00" w:rsidRPr="00B95780" w:rsidRDefault="002C6A00" w:rsidP="00B95780">
      <w:pPr>
        <w:pStyle w:val="10"/>
        <w:rPr>
          <w:rFonts w:asciiTheme="minorHAnsi" w:hAnsiTheme="minorHAnsi"/>
          <w:b/>
          <w:sz w:val="24"/>
          <w:szCs w:val="24"/>
        </w:rPr>
      </w:pPr>
    </w:p>
    <w:sectPr w:rsidR="002C6A00" w:rsidRPr="00B9578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42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42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4136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41362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28BA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5425B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00CBE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9365D"/>
    <w:rsid w:val="00B95780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95BAC"/>
    <w:rsid w:val="00CA4D18"/>
    <w:rsid w:val="00CB082B"/>
    <w:rsid w:val="00CD0C16"/>
    <w:rsid w:val="00CE405E"/>
    <w:rsid w:val="00D00F7E"/>
    <w:rsid w:val="00D143EA"/>
    <w:rsid w:val="00D14C85"/>
    <w:rsid w:val="00D313AF"/>
    <w:rsid w:val="00D37757"/>
    <w:rsid w:val="00D41420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11C04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6F2D7F"/>
    <w:rsid w:val="00741720"/>
    <w:rsid w:val="007D720B"/>
    <w:rsid w:val="008358E2"/>
    <w:rsid w:val="0085196D"/>
    <w:rsid w:val="00894E38"/>
    <w:rsid w:val="0094317C"/>
    <w:rsid w:val="00A221DC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11C0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56-2014-ТП-87 «Геоматрица дорожная»</LotDesctiption>
    <UpLimitWithoutNDS>1231071,06</UpLimitWithoutNDS>
    <UpLimitWithNDS>1452663,85</UpLimitWithNDS>
    <SessionStartTime>09.07.2014 11:00</SessionStartTime>
    <SessionEndTime>09.07.2014 11:30</SessionEndTime>
    <SessionEnd>16.07.2014 г. 11:30 ч.</SessionEnd>
    <InvitedUsersCount>1( один)</InvitedUsersCount>
  </LotInfo>
  <Company>
    <CompanyName>Общество с ограниченной ответственностью "ПСК Геодор"</CompanyName>
    <CompanyPresident>Грижанова Ольга Владимировна</CompanyPresident>
    <Date>9 июля 2014 г.</Date>
    <SubNumber> 56-2014-ТП-87/И</SubNumber>
    <Time>11 час. 30 мин.</Time>
    <OrganisationName>Общество с ограниченной ответственностью "ПСК Геодор"</OrganisationName>
    <OrganisationAdres>413116 г.Энгельс Саратовская область  пр-т Химиков, 1</OrganisationAdres>
    <INN>6449033965</INN>
    <KPP>644901001</KPP>
    <CurrentAccount/>
    <BankName/>
    <CorrespondentAccount/>
    <BIK/>
    <Phone>(8453) 76-17-35, 76-82-48</Phone>
    <Fax>(8453) 76-15-10</Fax>
    <Email/>
    <AmountWithoutNDS>1222596,48</AmountWithoutNDS>
    <AmountWithoutNDSStr>Один миллион двести двадцать две тысячи пятьсот девяносто шесть рублей 48 копеек</AmountWithoutNDSStr>
    <PecentOfNDS>18,00</PecentOfNDS>
    <NDS>220067,37</NDS>
    <NDSStr>двести двадцать тысяч шестьдесят семь рублей 37 копеек</NDSStr>
    <Sum>1442663,85</Sum>
    <SumStr>один миллион четыреста сорок две тысячи шестьсот шестьдесят три рубля 85 копеек</SumStr>
  </Company>
</root>
</file>

<file path=customXml/itemProps1.xml><?xml version="1.0" encoding="utf-8"?>
<ds:datastoreItem xmlns:ds="http://schemas.openxmlformats.org/officeDocument/2006/customXml" ds:itemID="{6183A399-A124-4417-849E-F204BF7E8D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6</cp:revision>
  <dcterms:created xsi:type="dcterms:W3CDTF">2014-07-09T07:47:00Z</dcterms:created>
  <dcterms:modified xsi:type="dcterms:W3CDTF">2014-07-17T06:14:00Z</dcterms:modified>
</cp:coreProperties>
</file>