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829C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629586E-1EBA-4E4D-986D-7D96BC3869B7}"/>
          <w:text/>
        </w:sdtPr>
        <w:sdtContent>
          <w:r w:rsidR="00622A6B">
            <w:t>Лот № В-9.6.14 «Насосное оборудование вспомогательное»</w:t>
          </w:r>
        </w:sdtContent>
      </w:sdt>
    </w:p>
    <w:p w:rsidR="003B252E" w:rsidRPr="007C2385" w:rsidRDefault="00C829C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629586E-1EBA-4E4D-986D-7D96BC3869B7}"/>
          <w:text/>
        </w:sdtPr>
        <w:sdtContent>
          <w:r w:rsidR="00622A6B">
            <w:t>12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629586E-1EBA-4E4D-986D-7D96BC3869B7}"/>
          <w:text/>
        </w:sdtPr>
        <w:sdtContent>
          <w:r w:rsidR="00A65709">
            <w:t>В-9.6.14</w:t>
          </w:r>
          <w:proofErr w:type="gramStart"/>
          <w:r w:rsidR="00A6570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629586E-1EBA-4E4D-986D-7D96BC3869B7}"/>
        <w:text/>
      </w:sdtPr>
      <w:sdtContent>
        <w:p w:rsidR="004D4484" w:rsidRPr="004D4484" w:rsidRDefault="00622A6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12.05.2014 г. 11:14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629586E-1EBA-4E4D-986D-7D96BC3869B7}"/>
          <w:text/>
        </w:sdtPr>
        <w:sdtContent>
          <w:r w:rsidR="00622A6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629586E-1EBA-4E4D-986D-7D96BC3869B7}"/>
          <w:text/>
        </w:sdtPr>
        <w:sdtContent>
          <w:r w:rsidR="00622A6B">
            <w:rPr>
              <w:sz w:val="24"/>
              <w:szCs w:val="24"/>
              <w:u w:val="single"/>
            </w:rPr>
            <w:t>11:14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629586E-1EBA-4E4D-986D-7D96BC3869B7}"/>
          <w:text/>
        </w:sdtPr>
        <w:sdtContent>
          <w:r w:rsidR="00622A6B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829C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629586E-1EBA-4E4D-986D-7D96BC3869B7}"/>
                <w:text/>
              </w:sdtPr>
              <w:sdtContent>
                <w:r w:rsidR="00622A6B">
                  <w:rPr>
                    <w:b/>
                    <w:sz w:val="24"/>
                    <w:szCs w:val="24"/>
                  </w:rPr>
                  <w:t>Лот № В-9.6.14 «Насосное оборудование вспомогательное»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629586E-1EBA-4E4D-986D-7D96BC3869B7}"/>
              <w:text/>
            </w:sdtPr>
            <w:sdtContent>
              <w:p w:rsidR="00653A66" w:rsidRPr="00AB09E5" w:rsidRDefault="00622A6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39873619,60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629586E-1EBA-4E4D-986D-7D96BC3869B7}"/>
              <w:text/>
            </w:sdtPr>
            <w:sdtContent>
              <w:p w:rsidR="00653A66" w:rsidRPr="00AB09E5" w:rsidRDefault="00622A6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47050871,13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65709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65709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629586E-1EBA-4E4D-986D-7D96BC3869B7}"/>
              <w:text/>
            </w:sdtPr>
            <w:sdtContent>
              <w:p w:rsidR="00AB09E5" w:rsidRPr="002E5894" w:rsidRDefault="00622A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629586E-1EBA-4E4D-986D-7D96BC3869B7}"/>
              <w:text/>
            </w:sdtPr>
            <w:sdtContent>
              <w:p w:rsidR="00AB09E5" w:rsidRPr="002E5894" w:rsidRDefault="00622A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150044, 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629586E-1EBA-4E4D-986D-7D96BC3869B7}"/>
                <w:text/>
              </w:sdtPr>
              <w:sdtContent>
                <w:r w:rsidR="00622A6B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629586E-1EBA-4E4D-986D-7D96BC3869B7}"/>
                <w:text/>
              </w:sdtPr>
              <w:sdtContent>
                <w:r w:rsidR="00622A6B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829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39788873,84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семьсот восемьдесят восемь тысяч восемьсот семьдесят три рубля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829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7161997,32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семь миллионов сто шестьдесят одна тысяча девятьсот девяносто семь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829C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46950871,16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сорок шесть миллионов девятьсот пятьдесят тысяч восемьсот семьдесят один рубль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629586E-1EBA-4E4D-986D-7D96BC3869B7}"/>
                <w:text/>
              </w:sdtPr>
              <w:sdtContent>
                <w:r w:rsidR="00A65709">
                  <w:rPr>
                    <w:sz w:val="24"/>
                    <w:szCs w:val="24"/>
                  </w:rPr>
                  <w:t xml:space="preserve">Генеральный директор Плетнев </w:t>
                </w:r>
                <w:r w:rsidR="00A65709" w:rsidRPr="00182904">
                  <w:rPr>
                    <w:sz w:val="24"/>
                    <w:szCs w:val="24"/>
                  </w:rPr>
                  <w:t>А. 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629586E-1EBA-4E4D-986D-7D96BC3869B7}"/>
              <w:text/>
            </w:sdtPr>
            <w:sdtContent>
              <w:p w:rsidR="00AB09E5" w:rsidRPr="002E5894" w:rsidRDefault="00622A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629586E-1EBA-4E4D-986D-7D96BC3869B7}"/>
              <w:text/>
            </w:sdtPr>
            <w:sdtContent>
              <w:p w:rsidR="00AB09E5" w:rsidRPr="002E5894" w:rsidRDefault="00622A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629586E-1EBA-4E4D-986D-7D96BC3869B7}"/>
                <w:text/>
              </w:sdtPr>
              <w:sdtContent>
                <w:r w:rsidR="00622A6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629586E-1EBA-4E4D-986D-7D96BC3869B7}"/>
                <w:text/>
              </w:sdtPr>
              <w:sdtContent>
                <w:r w:rsidR="00622A6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829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39873619,60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восемьсот семьдесят три тысячи шестьсот девятнадцать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829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7177251,53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семь миллионов сто семьдесят семь тысяч двести пятьдесят один рубль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829C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47050871,13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629586E-1EBA-4E4D-986D-7D96BC3869B7}"/>
                <w:text/>
              </w:sdtPr>
              <w:sdtContent>
                <w:r w:rsidR="00622A6B">
                  <w:rPr>
                    <w:iCs/>
                    <w:color w:val="000000"/>
                    <w:sz w:val="24"/>
                    <w:szCs w:val="24"/>
                  </w:rPr>
                  <w:t>сорок семь миллионов пятьдесят тысяч восемьсот семьдесят один рубль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629586E-1EBA-4E4D-986D-7D96BC3869B7}"/>
                <w:text/>
              </w:sdtPr>
              <w:sdtContent>
                <w:r w:rsidR="00622A6B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622A6B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22A6B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960095">
      <w:pPr>
        <w:pStyle w:val="10"/>
        <w:tabs>
          <w:tab w:val="left" w:pos="9498"/>
        </w:tabs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829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829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009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2A6B"/>
    <w:rsid w:val="0063150F"/>
    <w:rsid w:val="006334A5"/>
    <w:rsid w:val="00646FE4"/>
    <w:rsid w:val="006506C5"/>
    <w:rsid w:val="00651C7B"/>
    <w:rsid w:val="00653A66"/>
    <w:rsid w:val="00657593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0095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709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29C9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002F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661E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8661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В-9.6.14 «Насосное оборудование вспомогательное»</LotDesctiption>
    <UpLimitWithoutNDS>39873619,60</UpLimitWithoutNDS>
    <UpLimitWithNDS>47050871,13</UpLimitWithNDS>
    <SessionStartTime>11:00</SessionStartTime>
    <SessionEndTime>11:14</SessionEndTime>
    <SessionEnd>12.05.2014 г. 11:14 ч.</SessionEnd>
    <InvitedUsersCount>4</InvitedUsersCount>
  </LotInfo>
  <Company>
    <CompanyName>ООО "Центр комплектации и технического сопровождения"</CompanyName>
    <CompanyPresident>Генеральный директор Плетнев А. В.</CompanyPresident>
    <Date>12 мая 2014 г.</Date>
    <SubNumber>В-9.6.14/И</SubNumber>
    <Time>11 час. 14 мин.</Time>
    <OrganisationName>ООО "Центр комплектации и технического сопровождения"</OrganisationName>
    <OrganisationAdres>150044, 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39788873,84</AmountWithoutNDS>
    <AmountWithoutNDSStr>Тридцать девять миллионов семьсот восемьдесят восемь тысяч восемьсот семьдесят три рубля 84 копейки</AmountWithoutNDSStr>
    <PecentOfNDS>18,00</PecentOfNDS>
    <NDS>7161997,32</NDS>
    <NDSStr>семь миллионов сто шестьдесят одна тысяча девятьсот девяносто семь рублей 32 копейки</NDSStr>
    <Sum>46950871,16</Sum>
    <SumStr>сорок шесть миллионов девятьсот пятьдесят тысяч восемьсот семьдесят один рубль 16 копеек</SumStr>
  </Company>
  <Company>
    <CompanyName>ЗАО "Машпром"</CompanyName>
    <CompanyPresident>Генеральный директор Дорофейчук Владимир Федорович</CompanyPresident>
    <Date>12 мая 2014 г.</Date>
    <SubNumber>2</SubNumber>
    <Time>11 час. 14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39873619,60</AmountWithoutNDS>
    <AmountWithoutNDSStr>Тридцать девять миллионов восемьсот семьдесят три тысячи шестьсот девятнадцать рублей 60 копеек</AmountWithoutNDSStr>
    <PecentOfNDS>18,00</PecentOfNDS>
    <NDS>7177251,53</NDS>
    <NDSStr>семь миллионов сто семьдесят семь тысяч двести пятьдесят один рубль 53 копейки</NDSStr>
    <Sum>47050871,13</Sum>
    <SumStr>сорок семь миллионов пятьдесят тысяч восемьсот семьдесят один рубль 13 копеек</SumStr>
  </Company>
</root>
</file>

<file path=customXml/itemProps1.xml><?xml version="1.0" encoding="utf-8"?>
<ds:datastoreItem xmlns:ds="http://schemas.openxmlformats.org/officeDocument/2006/customXml" ds:itemID="{6629586E-1EBA-4E4D-986D-7D96BC3869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2014-05-12T07:23:00Z</cp:lastPrinted>
  <dcterms:created xsi:type="dcterms:W3CDTF">2014-05-12T07:21:00Z</dcterms:created>
  <dcterms:modified xsi:type="dcterms:W3CDTF">2014-05-12T07:31:00Z</dcterms:modified>
</cp:coreProperties>
</file>