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61EA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CC9E9A4-F655-4C1B-A1F0-F3994BC5D8CB}"/>
          <w:text/>
        </w:sdtPr>
        <w:sdtContent>
          <w:r w:rsidR="00BF33A3">
            <w:t>В-5.5.14 «Орг. и вычислительная техника»</w:t>
          </w:r>
        </w:sdtContent>
      </w:sdt>
    </w:p>
    <w:p w:rsidR="003B252E" w:rsidRPr="007C2385" w:rsidRDefault="00861EA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CC9E9A4-F655-4C1B-A1F0-F3994BC5D8CB}"/>
          <w:text/>
        </w:sdtPr>
        <w:sdtContent>
          <w:r w:rsidR="00BF33A3">
            <w:t>29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CC9E9A4-F655-4C1B-A1F0-F3994BC5D8CB}"/>
          <w:text/>
        </w:sdtPr>
        <w:sdtContent>
          <w:r w:rsidR="009324D8">
            <w:t>В-5.5.14</w:t>
          </w:r>
          <w:proofErr w:type="gramStart"/>
          <w:r w:rsidR="009324D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CC9E9A4-F655-4C1B-A1F0-F3994BC5D8CB}"/>
        <w:text/>
      </w:sdtPr>
      <w:sdtContent>
        <w:p w:rsidR="004D4484" w:rsidRPr="004D4484" w:rsidRDefault="00BF33A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29.04.2014 г. 11:14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CC9E9A4-F655-4C1B-A1F0-F3994BC5D8CB}"/>
          <w:text/>
        </w:sdtPr>
        <w:sdtContent>
          <w:r w:rsidR="00BF33A3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CC9E9A4-F655-4C1B-A1F0-F3994BC5D8CB}"/>
          <w:text/>
        </w:sdtPr>
        <w:sdtContent>
          <w:r w:rsidR="00BF33A3">
            <w:rPr>
              <w:sz w:val="24"/>
              <w:szCs w:val="24"/>
              <w:u w:val="single"/>
            </w:rPr>
            <w:t>11:14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CC9E9A4-F655-4C1B-A1F0-F3994BC5D8CB}"/>
          <w:text/>
        </w:sdtPr>
        <w:sdtContent>
          <w:r w:rsidR="00BF33A3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861EA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CC9E9A4-F655-4C1B-A1F0-F3994BC5D8CB}"/>
                <w:text/>
              </w:sdtPr>
              <w:sdtContent>
                <w:r w:rsidR="00BF33A3">
                  <w:rPr>
                    <w:b/>
                    <w:sz w:val="24"/>
                    <w:szCs w:val="24"/>
                  </w:rPr>
                  <w:t>В-5.5.14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CC9E9A4-F655-4C1B-A1F0-F3994BC5D8CB}"/>
              <w:text/>
            </w:sdtPr>
            <w:sdtContent>
              <w:p w:rsidR="00653A66" w:rsidRPr="00AB09E5" w:rsidRDefault="00BF33A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25154250,22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CC9E9A4-F655-4C1B-A1F0-F3994BC5D8CB}"/>
              <w:text/>
            </w:sdtPr>
            <w:sdtContent>
              <w:p w:rsidR="00653A66" w:rsidRPr="00AB09E5" w:rsidRDefault="00BF33A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29682015,30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9324D8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324D8">
        <w:rPr>
          <w:rFonts w:ascii="Times New Roman" w:hAnsi="Times New Roman"/>
          <w:b/>
          <w:sz w:val="24"/>
          <w:szCs w:val="24"/>
        </w:rPr>
        <w:t xml:space="preserve"> мая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CC9E9A4-F655-4C1B-A1F0-F3994BC5D8CB}"/>
              <w:text/>
            </w:sdtPr>
            <w:sdtContent>
              <w:p w:rsidR="00AB09E5" w:rsidRPr="002E5894" w:rsidRDefault="00BF33A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«ГК Цифра»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CC9E9A4-F655-4C1B-A1F0-F3994BC5D8CB}"/>
              <w:text/>
            </w:sdtPr>
            <w:sdtContent>
              <w:p w:rsidR="00AB09E5" w:rsidRPr="002E5894" w:rsidRDefault="00BF33A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115191,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осква, </w:t>
                </w:r>
                <w:proofErr w:type="spellStart"/>
                <w:r>
                  <w:rPr>
                    <w:sz w:val="24"/>
                    <w:szCs w:val="24"/>
                  </w:rPr>
                  <w:t>Гамсоновский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пер., д.2,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CC9E9A4-F655-4C1B-A1F0-F3994BC5D8CB}"/>
                <w:text/>
              </w:sdtPr>
              <w:sdtContent>
                <w:r w:rsidR="00BF33A3">
                  <w:rPr>
                    <w:sz w:val="24"/>
                    <w:szCs w:val="24"/>
                  </w:rPr>
                  <w:t>7723762740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CC9E9A4-F655-4C1B-A1F0-F3994BC5D8CB}"/>
                <w:text/>
              </w:sdtPr>
              <w:sdtContent>
                <w:r w:rsidR="00BF33A3">
                  <w:rPr>
                    <w:sz w:val="24"/>
                    <w:szCs w:val="24"/>
                  </w:rPr>
                  <w:t>772601001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61E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CC9E9A4-F655-4C1B-A1F0-F3994BC5D8CB}"/>
                <w:text/>
              </w:sdtPr>
              <w:sdtContent>
                <w:r w:rsidR="00BF33A3">
                  <w:rPr>
                    <w:iCs/>
                    <w:color w:val="000000"/>
                    <w:sz w:val="24"/>
                    <w:szCs w:val="24"/>
                  </w:rPr>
                  <w:t>25069504,46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CC9E9A4-F655-4C1B-A1F0-F3994BC5D8CB}"/>
                <w:text/>
              </w:sdtPr>
              <w:sdtContent>
                <w:r w:rsidR="00BF33A3">
                  <w:rPr>
                    <w:iCs/>
                    <w:color w:val="000000"/>
                    <w:sz w:val="24"/>
                    <w:szCs w:val="24"/>
                  </w:rPr>
                  <w:t>Двадцать пять миллионов шестьдесят девять тысяч пятьсот четыре рубля 46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61E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CC9E9A4-F655-4C1B-A1F0-F3994BC5D8CB}"/>
                <w:text/>
              </w:sdtPr>
              <w:sdtContent>
                <w:r w:rsidR="00BF33A3">
                  <w:rPr>
                    <w:iCs/>
                    <w:color w:val="000000"/>
                    <w:sz w:val="24"/>
                    <w:szCs w:val="24"/>
                  </w:rPr>
                  <w:t>4512510,79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CC9E9A4-F655-4C1B-A1F0-F3994BC5D8CB}"/>
                <w:text/>
              </w:sdtPr>
              <w:sdtContent>
                <w:r w:rsidR="00BF33A3">
                  <w:rPr>
                    <w:iCs/>
                    <w:color w:val="000000"/>
                    <w:sz w:val="24"/>
                    <w:szCs w:val="24"/>
                  </w:rPr>
                  <w:t>четыре миллиона пятьсот двенадцать тысяч пятьсот десять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61EA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CC9E9A4-F655-4C1B-A1F0-F3994BC5D8CB}"/>
                <w:text/>
              </w:sdtPr>
              <w:sdtContent>
                <w:r w:rsidR="00BF33A3">
                  <w:rPr>
                    <w:iCs/>
                    <w:color w:val="000000"/>
                    <w:sz w:val="24"/>
                    <w:szCs w:val="24"/>
                  </w:rPr>
                  <w:t>29582015,25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CC9E9A4-F655-4C1B-A1F0-F3994BC5D8CB}"/>
                <w:text/>
              </w:sdtPr>
              <w:sdtContent>
                <w:r w:rsidR="00BF33A3">
                  <w:rPr>
                    <w:iCs/>
                    <w:color w:val="000000"/>
                    <w:sz w:val="24"/>
                    <w:szCs w:val="24"/>
                  </w:rPr>
                  <w:t>двадцать девять миллионов пятьсот восемьдесят две тысячи пятнадцать рублей 25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CC9E9A4-F655-4C1B-A1F0-F3994BC5D8CB}"/>
                <w:text/>
              </w:sdtPr>
              <w:sdtContent>
                <w:r w:rsidR="00BF33A3">
                  <w:rPr>
                    <w:sz w:val="24"/>
                    <w:szCs w:val="24"/>
                  </w:rPr>
                  <w:t>Мельников Егор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61E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61E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46E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346E9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95423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61EA2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324D8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33A3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A5109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A510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В-5.5.14 «Орг. и вычислительная техника»</LotDesctiption>
    <UpLimitWithoutNDS>25154250,22</UpLimitWithoutNDS>
    <UpLimitWithNDS>29682015,30</UpLimitWithNDS>
    <SessionStartTime>11:00</SessionStartTime>
    <SessionEndTime>11:14</SessionEndTime>
    <SessionEnd>29.04.2014 г. 11:14 ч.</SessionEnd>
    <InvitedUsersCount>4</InvitedUsersCount>
  </LotInfo>
  <Company>
    <CompanyName>Общество с ограниченной ответственностью «ГК Цифра»</CompanyName>
    <CompanyPresident>Мельников Егор Анатольевич</CompanyPresident>
    <Date>29 апреля 2014 г.</Date>
    <SubNumber>В-5.5.14/И</SubNumber>
    <Time>11 час. 14 мин.</Time>
    <OrganisationName>Общество с ограниченной ответственностью «ГК Цифра»</OrganisationName>
    <OrganisationAdres>115191, г.Москва, Гамсоновский пер., д.2, стр.1</OrganisationAdres>
    <INN>7723762740</INN>
    <KPP>772601001</KPP>
    <CurrentAccount/>
    <BankName/>
    <CorrespondentAccount/>
    <BIK/>
    <Phone>+7 (499) 400-05-90</Phone>
    <Fax>+7 (499) 400-05-90</Fax>
    <Email/>
    <AmountWithoutNDS>25069504,46</AmountWithoutNDS>
    <AmountWithoutNDSStr>Двадцать пять миллионов шестьдесят девять тысяч пятьсот четыре рубля 46 копеек</AmountWithoutNDSStr>
    <PecentOfNDS>18,00</PecentOfNDS>
    <NDS>4512510,79</NDS>
    <NDSStr>четыре миллиона пятьсот двенадцать тысяч пятьсот десять рублей 79 копеек</NDSStr>
    <Sum>29582015,25</Sum>
    <SumStr>двадцать девять миллионов пятьсот восемьдесят две тысячи пятнадцать рублей 25 копеек</SumStr>
  </Company>
</root>
</file>

<file path=customXml/itemProps1.xml><?xml version="1.0" encoding="utf-8"?>
<ds:datastoreItem xmlns:ds="http://schemas.openxmlformats.org/officeDocument/2006/customXml" ds:itemID="{2CC9E9A4-F655-4C1B-A1F0-F3994BC5D8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2014-04-29T07:26:00Z</dcterms:created>
  <dcterms:modified xsi:type="dcterms:W3CDTF">2014-04-29T07:26:00Z</dcterms:modified>
</cp:coreProperties>
</file>