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E40DC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 w:rsidRPr="00790E9B">
            <w:rPr>
              <w:rStyle w:val="a3"/>
              <w:bCs/>
            </w:rPr>
            <w:t xml:space="preserve">Лот № </w:t>
          </w:r>
          <w:r w:rsidRPr="00D06A8E">
            <w:rPr>
              <w:rStyle w:val="a3"/>
              <w:bCs/>
            </w:rPr>
            <w:t>В-10.15.14 «Пробоотборники для резервуаров вертикальных»</w:t>
          </w:r>
        </w:sdtContent>
      </w:sdt>
    </w:p>
    <w:p w:rsidR="003B252E" w:rsidRPr="007C2385" w:rsidRDefault="008F200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1DFCC91-E315-4EA4-8563-763CE31146B4}"/>
          <w:text/>
        </w:sdtPr>
        <w:sdtContent>
          <w:r w:rsidR="006E40DC">
            <w:t>10</w:t>
          </w:r>
          <w:r w:rsidR="00ED46A9" w:rsidRPr="00790E9B">
            <w:t xml:space="preserve"> </w:t>
          </w:r>
          <w:r w:rsidR="006E40DC">
            <w:t>апреля</w:t>
          </w:r>
          <w:r w:rsidR="00ED46A9" w:rsidRPr="00790E9B">
            <w:t xml:space="preserve"> 201</w:t>
          </w:r>
          <w:r w:rsidR="00790E9B">
            <w:t>4</w:t>
          </w:r>
          <w:r w:rsidR="00ED46A9" w:rsidRPr="00790E9B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6E40DC">
            <w:t>В-10.15.14</w:t>
          </w:r>
          <w:proofErr w:type="gramStart"/>
          <w:r w:rsidR="006E40DC" w:rsidRPr="009729DC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1DFCC91-E315-4EA4-8563-763CE31146B4}"/>
        <w:text/>
      </w:sdtPr>
      <w:sdtContent>
        <w:p w:rsidR="004D4484" w:rsidRPr="004D4484" w:rsidRDefault="006E40D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</w:t>
          </w:r>
          <w:r w:rsidR="00790E9B">
            <w:rPr>
              <w:iCs/>
              <w:color w:val="000000"/>
              <w:sz w:val="24"/>
            </w:rPr>
            <w:t>.0</w:t>
          </w:r>
          <w:r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>.201</w:t>
          </w:r>
          <w:r w:rsidR="00790E9B">
            <w:rPr>
              <w:iCs/>
              <w:color w:val="000000"/>
              <w:sz w:val="24"/>
            </w:rPr>
            <w:t>4</w:t>
          </w:r>
          <w:r w:rsidR="00ED46A9">
            <w:rPr>
              <w:iCs/>
              <w:color w:val="000000"/>
              <w:sz w:val="24"/>
            </w:rPr>
            <w:t xml:space="preserve"> г. 1</w:t>
          </w:r>
          <w:r>
            <w:rPr>
              <w:iCs/>
              <w:color w:val="000000"/>
              <w:sz w:val="24"/>
            </w:rPr>
            <w:t>1</w:t>
          </w:r>
          <w:r w:rsidR="00ED46A9">
            <w:rPr>
              <w:iCs/>
              <w:color w:val="000000"/>
              <w:sz w:val="24"/>
            </w:rPr>
            <w:t>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790E9B">
            <w:rPr>
              <w:sz w:val="24"/>
              <w:szCs w:val="24"/>
              <w:u w:val="single"/>
            </w:rPr>
            <w:t>1</w:t>
          </w:r>
          <w:r w:rsidR="00ED46A9">
            <w:rPr>
              <w:sz w:val="24"/>
              <w:szCs w:val="24"/>
              <w:u w:val="single"/>
            </w:rPr>
            <w:t>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1DFCC91-E315-4EA4-8563-763CE31146B4}"/>
          <w:text/>
        </w:sdtPr>
        <w:sdtContent>
          <w:r w:rsidR="00ED46A9">
            <w:rPr>
              <w:sz w:val="24"/>
              <w:szCs w:val="24"/>
              <w:u w:val="single"/>
            </w:rPr>
            <w:t>1</w:t>
          </w:r>
          <w:r w:rsidR="006E40DC">
            <w:rPr>
              <w:sz w:val="24"/>
              <w:szCs w:val="24"/>
              <w:u w:val="single"/>
            </w:rPr>
            <w:t>1:1</w:t>
          </w:r>
          <w:r w:rsidR="00ED46A9">
            <w:rPr>
              <w:sz w:val="24"/>
              <w:szCs w:val="24"/>
              <w:u w:val="single"/>
            </w:rPr>
            <w:t>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1DFCC91-E315-4EA4-8563-763CE31146B4}"/>
          <w:text/>
        </w:sdtPr>
        <w:sdtContent>
          <w:r w:rsidR="00790E9B">
            <w:rPr>
              <w:sz w:val="24"/>
              <w:szCs w:val="24"/>
              <w:u w:val="single"/>
            </w:rPr>
            <w:t>0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F2005" w:rsidP="00D974ED">
            <w:pPr>
              <w:rPr>
                <w:bCs/>
                <w:sz w:val="24"/>
                <w:szCs w:val="24"/>
              </w:rPr>
            </w:pPr>
            <w:sdt>
              <w:sdtPr>
                <w:rPr>
                  <w:rStyle w:val="a3"/>
                  <w:b/>
                  <w:bCs/>
                  <w:sz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6E40DC">
                  <w:rPr>
                    <w:rStyle w:val="a3"/>
                    <w:b/>
                    <w:bCs/>
                    <w:sz w:val="24"/>
                  </w:rPr>
                  <w:t>Лот № В-10.15.14 «Пробоотборники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1DFCC91-E315-4EA4-8563-763CE31146B4}"/>
              <w:text/>
            </w:sdtPr>
            <w:sdtContent>
              <w:p w:rsidR="00653A66" w:rsidRPr="006E40DC" w:rsidRDefault="006E40DC" w:rsidP="00790E9B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6E40DC">
                  <w:rPr>
                    <w:bCs/>
                    <w:sz w:val="24"/>
                    <w:szCs w:val="24"/>
                  </w:rPr>
                  <w:t>2 520 301,51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1DFCC91-E315-4EA4-8563-763CE31146B4}"/>
              <w:text/>
            </w:sdtPr>
            <w:sdtContent>
              <w:p w:rsidR="00653A66" w:rsidRPr="00AB09E5" w:rsidRDefault="006E40D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6E40DC">
                  <w:rPr>
                    <w:bCs/>
                    <w:sz w:val="24"/>
                    <w:szCs w:val="24"/>
                  </w:rPr>
                  <w:t>2 973 955,79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29DC" w:rsidRDefault="009729DC" w:rsidP="009729DC">
      <w:pPr>
        <w:pStyle w:val="Normal1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Т</w:t>
      </w:r>
      <w:r w:rsidR="00471E7C" w:rsidRPr="002D65D4">
        <w:rPr>
          <w:sz w:val="24"/>
          <w:szCs w:val="24"/>
        </w:rPr>
        <w:t xml:space="preserve">орги  признаны не состоявшимися,  ввиду  </w:t>
      </w:r>
      <w:r w:rsidRPr="009729DC">
        <w:rPr>
          <w:rFonts w:ascii="Times New Roman" w:hAnsi="Times New Roman"/>
          <w:sz w:val="24"/>
          <w:szCs w:val="24"/>
        </w:rPr>
        <w:t>отсутствия ценовых заявок</w:t>
      </w:r>
      <w:r>
        <w:rPr>
          <w:rFonts w:ascii="Times New Roman" w:hAnsi="Times New Roman"/>
          <w:sz w:val="24"/>
          <w:szCs w:val="24"/>
        </w:rPr>
        <w:t>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F20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F200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055E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B2DE2"/>
    <w:rsid w:val="000C4CFB"/>
    <w:rsid w:val="000D1637"/>
    <w:rsid w:val="000F11AE"/>
    <w:rsid w:val="000F19A3"/>
    <w:rsid w:val="00101958"/>
    <w:rsid w:val="001055EA"/>
    <w:rsid w:val="0011140C"/>
    <w:rsid w:val="00122CAE"/>
    <w:rsid w:val="00143119"/>
    <w:rsid w:val="0014458D"/>
    <w:rsid w:val="001552A1"/>
    <w:rsid w:val="001557A8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40DC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0E9B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2005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74ED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3C2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457CC0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94E38"/>
    <w:rsid w:val="00B06FBE"/>
    <w:rsid w:val="00B13CE9"/>
    <w:rsid w:val="00B21935"/>
    <w:rsid w:val="00B451C6"/>
    <w:rsid w:val="00BA050C"/>
    <w:rsid w:val="00BA4A5D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otInfo>
    <LotDesctiption>Лот № В-10.15.14 «Пробоотборники для резервуаров вертикальных»</LotDesctiption>
    <UpLimitWithoutNDS>2 520 301,51</UpLimitWithoutNDS>
    <UpLimitWithNDS>2 973 955,79</UpLimitWithNDS>
    <SessionStartTime>11:00</SessionStartTime>
    <SessionEndTime>11:10</SessionEndTime>
    <SessionEnd>10.04.2014 г. 11:00 ч.</SessionEnd>
    <InvitedUsersCount>0</InvitedUsersCount>
  </LotInfo>
  <Company>
    <CompanyName>ООО  «Комплексные решения»</CompanyName>
    <CompanyPresident>Титов Никита Сергеевич</CompanyPresident>
    <Date>10 апреля 2014 г.</Date>
    <SubNumber>В-10.15.14/И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customXml/itemProps2.xml><?xml version="1.0" encoding="utf-8"?>
<ds:datastoreItem xmlns:ds="http://schemas.openxmlformats.org/officeDocument/2006/customXml" ds:itemID="{16F25584-5CA2-4756-9353-F0C08D0B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2014-04-10T07:46:00Z</dcterms:created>
  <dcterms:modified xsi:type="dcterms:W3CDTF">2014-04-10T07:46:00Z</dcterms:modified>
</cp:coreProperties>
</file>