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D4B70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D055D07-9F1E-41AA-A542-356A64021EA7}"/>
          <w:text/>
        </w:sdtPr>
        <w:sdtContent>
          <w:r w:rsidR="00193752">
            <w:t>Лот № 56-2014-РЭН-06 «Продукция для орг</w:t>
          </w:r>
          <w:proofErr w:type="gramStart"/>
          <w:r w:rsidR="00193752">
            <w:t>.т</w:t>
          </w:r>
          <w:proofErr w:type="gramEnd"/>
          <w:r w:rsidR="00193752">
            <w:t>ехники».</w:t>
          </w:r>
        </w:sdtContent>
      </w:sdt>
    </w:p>
    <w:p w:rsidR="003B252E" w:rsidRPr="007C2385" w:rsidRDefault="00CD4B70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8D055D07-9F1E-41AA-A542-356A64021EA7}"/>
          <w:text/>
        </w:sdtPr>
        <w:sdtContent>
          <w:r w:rsidR="00193752">
            <w:t>31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D055D07-9F1E-41AA-A542-356A64021EA7}"/>
          <w:text/>
        </w:sdtPr>
        <w:sdtContent>
          <w:r w:rsidR="00DC6BC8">
            <w:t>44-БНП/И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8D055D07-9F1E-41AA-A542-356A64021EA7}"/>
        <w:text/>
      </w:sdtPr>
      <w:sdtContent>
        <w:p w:rsidR="004D4484" w:rsidRPr="004D4484" w:rsidRDefault="00193752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31.01.2014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8D055D07-9F1E-41AA-A542-356A64021EA7}"/>
          <w:text/>
        </w:sdtPr>
        <w:sdtContent>
          <w:r w:rsidR="00193752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8D055D07-9F1E-41AA-A542-356A64021EA7}"/>
          <w:text/>
        </w:sdtPr>
        <w:sdtContent>
          <w:r w:rsidR="00193752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8D055D07-9F1E-41AA-A542-356A64021EA7}"/>
          <w:text/>
        </w:sdtPr>
        <w:sdtContent>
          <w:r w:rsidR="00193752">
            <w:rPr>
              <w:sz w:val="24"/>
              <w:szCs w:val="24"/>
              <w:u w:val="single"/>
            </w:rPr>
            <w:t>1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10"/>
        <w:gridCol w:w="2678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CD4B70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8D055D07-9F1E-41AA-A542-356A64021EA7}"/>
                <w:text/>
              </w:sdtPr>
              <w:sdtContent>
                <w:r w:rsidR="00193752">
                  <w:rPr>
                    <w:b/>
                    <w:sz w:val="24"/>
                    <w:szCs w:val="24"/>
                  </w:rPr>
                  <w:t>Лот № 56-2014-РЭН-06 «Продукция для орг</w:t>
                </w:r>
                <w:proofErr w:type="gramStart"/>
                <w:r w:rsidR="00193752">
                  <w:rPr>
                    <w:b/>
                    <w:sz w:val="24"/>
                    <w:szCs w:val="24"/>
                  </w:rPr>
                  <w:t>.т</w:t>
                </w:r>
                <w:proofErr w:type="gramEnd"/>
                <w:r w:rsidR="00193752">
                  <w:rPr>
                    <w:b/>
                    <w:sz w:val="24"/>
                    <w:szCs w:val="24"/>
                  </w:rPr>
                  <w:t>ехники».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8D055D07-9F1E-41AA-A542-356A64021EA7}"/>
              <w:text/>
            </w:sdtPr>
            <w:sdtContent>
              <w:p w:rsidR="00653A66" w:rsidRPr="00AB09E5" w:rsidRDefault="00193752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412448,11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8D055D07-9F1E-41AA-A542-356A64021EA7}"/>
              <w:text/>
            </w:sdtPr>
            <w:sdtContent>
              <w:p w:rsidR="00653A66" w:rsidRPr="00AB09E5" w:rsidRDefault="00193752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486688,79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DC6BC8" w:rsidRPr="002D65D4" w:rsidRDefault="00DC6BC8" w:rsidP="00DC6BC8">
      <w:pPr>
        <w:jc w:val="both"/>
        <w:rPr>
          <w:sz w:val="24"/>
          <w:szCs w:val="24"/>
        </w:rPr>
      </w:pPr>
      <w:r w:rsidRPr="002D65D4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</w:t>
      </w:r>
      <w:r w:rsidRPr="002D65D4">
        <w:rPr>
          <w:sz w:val="24"/>
          <w:szCs w:val="24"/>
        </w:rPr>
        <w:t>п.6.8. Правил проведения торгов  торги  признаны не состоявшимися,  ввиду  наличия  только  одного  участника.</w:t>
      </w:r>
    </w:p>
    <w:p w:rsidR="00DC6BC8" w:rsidRDefault="00DC6BC8" w:rsidP="00DC6BC8"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 </w:t>
      </w:r>
      <w:proofErr w:type="gramStart"/>
      <w:r>
        <w:rPr>
          <w:rFonts w:ascii="Times New Roman" w:hAnsi="Times New Roman"/>
          <w:sz w:val="24"/>
          <w:szCs w:val="24"/>
        </w:rPr>
        <w:t>в праве</w:t>
      </w:r>
      <w:proofErr w:type="gramEnd"/>
      <w:r>
        <w:rPr>
          <w:rFonts w:ascii="Times New Roman" w:hAnsi="Times New Roman"/>
          <w:sz w:val="24"/>
          <w:szCs w:val="24"/>
        </w:rPr>
        <w:t xml:space="preserve"> принять решение о заключении договора с единственным участником закупки.</w:t>
      </w:r>
    </w:p>
    <w:p w:rsidR="00DC6BC8" w:rsidRDefault="00DC6BC8" w:rsidP="00DC6BC8">
      <w:pPr>
        <w:pStyle w:val="Normal1"/>
        <w:rPr>
          <w:rFonts w:asciiTheme="minorHAnsi" w:hAnsiTheme="minorHAnsi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Участнику закупки необходимо подписать договор </w:t>
      </w:r>
      <w:r>
        <w:rPr>
          <w:iCs/>
          <w:color w:val="000000"/>
          <w:sz w:val="24"/>
          <w:szCs w:val="24"/>
        </w:rPr>
        <w:t>до «</w:t>
      </w:r>
      <w:r>
        <w:rPr>
          <w:rFonts w:ascii="Times New Roman" w:hAnsi="Times New Roman"/>
          <w:sz w:val="24"/>
          <w:szCs w:val="24"/>
        </w:rPr>
        <w:t>07</w:t>
      </w:r>
      <w:r w:rsidRPr="004D42A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февраля</w:t>
      </w:r>
      <w:r w:rsidRPr="002D65D4">
        <w:rPr>
          <w:iCs/>
          <w:color w:val="000000"/>
          <w:sz w:val="24"/>
          <w:szCs w:val="24"/>
        </w:rPr>
        <w:t xml:space="preserve"> 201</w:t>
      </w:r>
      <w:r>
        <w:rPr>
          <w:rFonts w:asciiTheme="minorHAnsi" w:hAnsiTheme="minorHAnsi"/>
          <w:iCs/>
          <w:color w:val="000000"/>
          <w:sz w:val="24"/>
          <w:szCs w:val="24"/>
        </w:rPr>
        <w:t>4</w:t>
      </w:r>
      <w:r w:rsidRPr="002D65D4">
        <w:rPr>
          <w:iCs/>
          <w:color w:val="000000"/>
          <w:sz w:val="24"/>
          <w:szCs w:val="24"/>
        </w:rPr>
        <w:t xml:space="preserve"> г.</w:t>
      </w:r>
    </w:p>
    <w:p w:rsidR="0043049F" w:rsidRPr="00653A66" w:rsidRDefault="0043049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DC6BC8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аукциона</w:t>
      </w:r>
      <w:r w:rsidR="00653A6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8D055D07-9F1E-41AA-A542-356A64021EA7}"/>
              <w:text/>
            </w:sdtPr>
            <w:sdtContent>
              <w:p w:rsidR="00AB09E5" w:rsidRPr="002E5894" w:rsidRDefault="0019375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СВЕГА-Компьютер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8D055D07-9F1E-41AA-A542-356A64021EA7}"/>
              <w:text/>
            </w:sdtPr>
            <w:sdtContent>
              <w:p w:rsidR="00AB09E5" w:rsidRPr="002E5894" w:rsidRDefault="0019375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194356, г</w:t>
                </w:r>
                <w:proofErr w:type="gramStart"/>
                <w:r>
                  <w:rPr>
                    <w:sz w:val="24"/>
                    <w:szCs w:val="24"/>
                  </w:rPr>
                  <w:t>.С</w:t>
                </w:r>
                <w:proofErr w:type="gramEnd"/>
                <w:r>
                  <w:rPr>
                    <w:sz w:val="24"/>
                    <w:szCs w:val="24"/>
                  </w:rPr>
                  <w:t>анкт-Петербург, Выборгское шоссе, д.34, литера 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8D055D07-9F1E-41AA-A542-356A64021EA7}"/>
                <w:text/>
              </w:sdtPr>
              <w:sdtContent>
                <w:r w:rsidR="00193752">
                  <w:rPr>
                    <w:sz w:val="24"/>
                    <w:szCs w:val="24"/>
                  </w:rPr>
                  <w:t>7814030350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8D055D07-9F1E-41AA-A542-356A64021EA7}"/>
                <w:text/>
              </w:sdtPr>
              <w:sdtContent>
                <w:r w:rsidR="00193752">
                  <w:rPr>
                    <w:sz w:val="24"/>
                    <w:szCs w:val="24"/>
                  </w:rPr>
                  <w:t>780201001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D4B7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8D055D07-9F1E-41AA-A542-356A64021EA7}"/>
                <w:text/>
              </w:sdtPr>
              <w:sdtContent>
                <w:r w:rsidR="00193752">
                  <w:rPr>
                    <w:iCs/>
                    <w:color w:val="000000"/>
                    <w:sz w:val="24"/>
                    <w:szCs w:val="24"/>
                  </w:rPr>
                  <w:t>412000,00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8D055D07-9F1E-41AA-A542-356A64021EA7}"/>
                <w:text/>
              </w:sdtPr>
              <w:sdtContent>
                <w:r w:rsidR="00193752">
                  <w:rPr>
                    <w:iCs/>
                    <w:color w:val="000000"/>
                    <w:sz w:val="24"/>
                    <w:szCs w:val="24"/>
                  </w:rPr>
                  <w:t>Четыреста двенадцать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D4B7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8D055D07-9F1E-41AA-A542-356A64021EA7}"/>
                <w:text/>
              </w:sdtPr>
              <w:sdtContent>
                <w:r w:rsidR="00193752">
                  <w:rPr>
                    <w:iCs/>
                    <w:color w:val="000000"/>
                    <w:sz w:val="24"/>
                    <w:szCs w:val="24"/>
                  </w:rPr>
                  <w:t>74160,00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8D055D07-9F1E-41AA-A542-356A64021EA7}"/>
                <w:text/>
              </w:sdtPr>
              <w:sdtContent>
                <w:r w:rsidR="00193752">
                  <w:rPr>
                    <w:iCs/>
                    <w:color w:val="000000"/>
                    <w:sz w:val="24"/>
                    <w:szCs w:val="24"/>
                  </w:rPr>
                  <w:t>семьдесят четыре тысячи сто шестьдесят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D4B7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8D055D07-9F1E-41AA-A542-356A64021EA7}"/>
                <w:text/>
              </w:sdtPr>
              <w:sdtContent>
                <w:r w:rsidR="00193752">
                  <w:rPr>
                    <w:iCs/>
                    <w:color w:val="000000"/>
                    <w:sz w:val="24"/>
                    <w:szCs w:val="24"/>
                  </w:rPr>
                  <w:t>486160,00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8D055D07-9F1E-41AA-A542-356A64021EA7}"/>
                <w:text/>
              </w:sdtPr>
              <w:sdtContent>
                <w:r w:rsidR="00193752">
                  <w:rPr>
                    <w:iCs/>
                    <w:color w:val="000000"/>
                    <w:sz w:val="24"/>
                    <w:szCs w:val="24"/>
                  </w:rPr>
                  <w:t>четыреста восемьдесят шесть тысяч сто шестьдесят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8D055D07-9F1E-41AA-A542-356A64021EA7}"/>
                <w:text/>
              </w:sdtPr>
              <w:sdtContent>
                <w:r w:rsidR="00193752">
                  <w:rPr>
                    <w:sz w:val="24"/>
                    <w:szCs w:val="24"/>
                  </w:rPr>
                  <w:t>Блинов Владимир Борисович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7B" w:rsidRDefault="00C44F7B">
      <w:r>
        <w:separator/>
      </w:r>
    </w:p>
  </w:endnote>
  <w:endnote w:type="continuationSeparator" w:id="0">
    <w:p w:rsidR="00C44F7B" w:rsidRDefault="00C4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D4B7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D4B7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4121A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7B" w:rsidRDefault="00C44F7B">
      <w:r>
        <w:separator/>
      </w:r>
    </w:p>
  </w:footnote>
  <w:footnote w:type="continuationSeparator" w:id="0">
    <w:p w:rsidR="00C44F7B" w:rsidRDefault="00C4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3752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25C44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496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4121A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D4B70"/>
    <w:rsid w:val="00D00F7E"/>
    <w:rsid w:val="00D143EA"/>
    <w:rsid w:val="00D37757"/>
    <w:rsid w:val="00D42929"/>
    <w:rsid w:val="00D7459B"/>
    <w:rsid w:val="00D86A78"/>
    <w:rsid w:val="00DC4011"/>
    <w:rsid w:val="00DC6A82"/>
    <w:rsid w:val="00DC6BC8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747E4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5950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9595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56-2014-РЭН-06 «Продукция для орг.техники».</LotDesctiption>
    <UpLimitWithoutNDS>412448,11</UpLimitWithoutNDS>
    <UpLimitWithNDS>486688,79</UpLimitWithNDS>
    <SessionStartTime>11:00</SessionStartTime>
    <SessionEndTime>12:00</SessionEndTime>
    <SessionEnd>31.01.2014 г. 12:00 ч.</SessionEnd>
    <InvitedUsersCount>1</InvitedUsersCount>
  </LotInfo>
  <Company>
    <CompanyName>ООО "СВЕГА-Компьютер"</CompanyName>
    <CompanyPresident>Блинов Владимир Борисович</CompanyPresident>
    <Date>31 января 2014 г.</Date>
    <SubNumber>44-БНП/И</SubNumber>
    <Time>12 час. 00 мин.</Time>
    <OrganisationName>ООО "СВЕГА-Компьютер"</OrganisationName>
    <OrganisationAdres>194356, г.Санкт-Петербург, Выборгское шоссе, д.34, литера А</OrganisationAdres>
    <INN>7814030350</INN>
    <KPP>780201001</KPP>
    <CurrentAccount/>
    <BankName/>
    <CorrespondentAccount/>
    <BIK/>
    <Phone>(812) 633-01-60</Phone>
    <Fax>(812) 633-01-60</Fax>
    <Email/>
    <AmountWithoutNDS>412000,00</AmountWithoutNDS>
    <AmountWithoutNDSStr>Четыреста двенадцать тысяч рублей 00 копеек</AmountWithoutNDSStr>
    <PecentOfNDS>18,00</PecentOfNDS>
    <NDS>74160,00</NDS>
    <NDSStr>семьдесят четыре тысячи сто шестьдесят рублей 00 копеек</NDSStr>
    <Sum>486160,00</Sum>
    <SumStr>четыреста восемьдесят шесть тысяч сто шестьдесят рублей 00 копеек</SumStr>
  </Company>
</root>
</file>

<file path=customXml/itemProps1.xml><?xml version="1.0" encoding="utf-8"?>
<ds:datastoreItem xmlns:ds="http://schemas.openxmlformats.org/officeDocument/2006/customXml" ds:itemID="{8D055D07-9F1E-41AA-A542-356A64021E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Pacinskij</cp:lastModifiedBy>
  <cp:revision>3</cp:revision>
  <dcterms:created xsi:type="dcterms:W3CDTF">2014-01-31T08:09:00Z</dcterms:created>
  <dcterms:modified xsi:type="dcterms:W3CDTF">2014-01-31T08:09:00Z</dcterms:modified>
</cp:coreProperties>
</file>