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D670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D670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7F723AE-8FF8-4840-AC04-A161D1C7B1DB}"/>
          <w:text/>
        </w:sdtPr>
        <w:sdtContent>
          <w:r w:rsidR="005B7F6A">
            <w:t xml:space="preserve"> №  В-2.54.14 "Специализированное оборудование и материалы (Станок вертикально-фрезерный)"</w:t>
          </w:r>
        </w:sdtContent>
      </w:sdt>
    </w:p>
    <w:p w:rsidR="003B252E" w:rsidRPr="007C2385" w:rsidRDefault="00C2315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7F723AE-8FF8-4840-AC04-A161D1C7B1DB}"/>
          <w:text/>
        </w:sdtPr>
        <w:sdtContent>
          <w:r w:rsidR="005B7F6A">
            <w:t>2</w:t>
          </w:r>
          <w:r w:rsidR="00FD670A">
            <w:t>1</w:t>
          </w:r>
          <w:r w:rsidR="005B7F6A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D670A">
            <w:t>224</w:t>
          </w:r>
          <w:proofErr w:type="gramStart"/>
          <w:r w:rsidR="00FD670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FD670A" w:rsidRDefault="00C23158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7F723AE-8FF8-4840-AC04-A161D1C7B1DB}"/>
          <w:text/>
        </w:sdtPr>
        <w:sdtContent>
          <w:r w:rsidR="005B7F6A" w:rsidRPr="00FD670A">
            <w:rPr>
              <w:iCs/>
              <w:color w:val="000000"/>
              <w:szCs w:val="28"/>
            </w:rPr>
            <w:t>2</w:t>
          </w:r>
          <w:r w:rsidR="00FD670A" w:rsidRPr="00FD670A">
            <w:rPr>
              <w:iCs/>
              <w:color w:val="000000"/>
              <w:szCs w:val="28"/>
            </w:rPr>
            <w:t>1</w:t>
          </w:r>
          <w:r w:rsidR="005B7F6A" w:rsidRPr="00FD670A">
            <w:rPr>
              <w:iCs/>
              <w:color w:val="000000"/>
              <w:szCs w:val="28"/>
            </w:rPr>
            <w:t xml:space="preserve">.01.2014 г. 16:00 </w:t>
          </w:r>
        </w:sdtContent>
      </w:sdt>
      <w:r w:rsidR="005F6AB9" w:rsidRPr="00FD670A">
        <w:rPr>
          <w:iCs/>
          <w:color w:val="000000"/>
          <w:szCs w:val="28"/>
        </w:rPr>
        <w:t>ч.</w:t>
      </w:r>
    </w:p>
    <w:p w:rsidR="004B5E69" w:rsidRPr="00FD670A" w:rsidRDefault="004B5E69" w:rsidP="00770295">
      <w:pPr>
        <w:ind w:firstLine="708"/>
        <w:rPr>
          <w:szCs w:val="28"/>
          <w:u w:val="single"/>
        </w:rPr>
      </w:pPr>
      <w:r w:rsidRPr="00FD670A">
        <w:rPr>
          <w:szCs w:val="28"/>
        </w:rPr>
        <w:t>По лоту</w:t>
      </w:r>
      <w:r w:rsidR="00660507" w:rsidRPr="00FD670A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7F723AE-8FF8-4840-AC04-A161D1C7B1DB}"/>
          <w:text/>
        </w:sdtPr>
        <w:sdtContent>
          <w:r w:rsidR="00FD670A" w:rsidRPr="00FD670A">
            <w:rPr>
              <w:szCs w:val="28"/>
            </w:rPr>
            <w:t xml:space="preserve"> №  В-2.54.14 "Специализированное оборудование и материалы (Станок вертикально-фрезерный)"</w:t>
          </w:r>
        </w:sdtContent>
      </w:sdt>
      <w:r w:rsidRPr="00FD670A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7F723AE-8FF8-4840-AC04-A161D1C7B1DB}"/>
          <w:text/>
        </w:sdtPr>
        <w:sdtContent>
          <w:r w:rsidR="005B7F6A" w:rsidRPr="00FD670A">
            <w:rPr>
              <w:iCs/>
              <w:color w:val="000000"/>
              <w:szCs w:val="28"/>
            </w:rPr>
            <w:t xml:space="preserve">15.01.2014 г. 17:00 </w:t>
          </w:r>
        </w:sdtContent>
      </w:sdt>
      <w:r w:rsidR="005E23CC" w:rsidRPr="00FD670A">
        <w:rPr>
          <w:iCs/>
          <w:color w:val="000000"/>
          <w:szCs w:val="28"/>
        </w:rPr>
        <w:t xml:space="preserve"> </w:t>
      </w:r>
      <w:r w:rsidRPr="00FD670A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FD670A">
        <w:rPr>
          <w:szCs w:val="28"/>
        </w:rPr>
        <w:t>На лот были представлены заявки и документы от следующих претендентов:</w:t>
      </w:r>
    </w:p>
    <w:p w:rsidR="00FD670A" w:rsidRPr="00FD670A" w:rsidRDefault="00FD670A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158" w:rsidRDefault="00A32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10.01.2014 Время 14:26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158" w:rsidRDefault="00A32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2490</w:t>
            </w:r>
          </w:p>
        </w:tc>
        <w:tc>
          <w:tcPr>
            <w:tcW w:w="1397" w:type="pct"/>
            <w:tcFitText/>
          </w:tcPr>
          <w:p w:rsidR="006747ED" w:rsidRPr="00FD670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158" w:rsidRDefault="00A32F9D">
            <w:pPr>
              <w:jc w:val="center"/>
              <w:rPr>
                <w:sz w:val="20"/>
              </w:rPr>
            </w:pPr>
            <w:r w:rsidRPr="00FD670A">
              <w:rPr>
                <w:sz w:val="20"/>
              </w:rPr>
              <w:t>50</w:t>
            </w:r>
            <w:r w:rsidR="00FD670A" w:rsidRPr="00FD670A">
              <w:rPr>
                <w:sz w:val="20"/>
              </w:rPr>
              <w:t xml:space="preserve"> </w:t>
            </w:r>
            <w:r w:rsidRPr="00FD670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158" w:rsidRDefault="00A32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13.01.2014 Время 06:21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158" w:rsidRDefault="00A32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2507</w:t>
            </w:r>
          </w:p>
        </w:tc>
        <w:tc>
          <w:tcPr>
            <w:tcW w:w="1397" w:type="pct"/>
            <w:tcFitText/>
          </w:tcPr>
          <w:p w:rsidR="006747ED" w:rsidRPr="00FD670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158" w:rsidRDefault="00FD670A">
            <w:pPr>
              <w:jc w:val="center"/>
              <w:rPr>
                <w:sz w:val="20"/>
              </w:rPr>
            </w:pPr>
            <w:r w:rsidRPr="00FD670A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158" w:rsidRDefault="00A32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13.01.2014 Время 16:21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158" w:rsidRDefault="00A32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2525</w:t>
            </w:r>
          </w:p>
        </w:tc>
        <w:tc>
          <w:tcPr>
            <w:tcW w:w="1397" w:type="pct"/>
            <w:tcFitText/>
          </w:tcPr>
          <w:p w:rsidR="006747ED" w:rsidRPr="00FD670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158" w:rsidRDefault="00FD670A">
            <w:pPr>
              <w:jc w:val="center"/>
              <w:rPr>
                <w:sz w:val="20"/>
              </w:rPr>
            </w:pPr>
            <w:r w:rsidRPr="00FD670A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158" w:rsidRDefault="00A32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14.01.2014 Время 14:01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158" w:rsidRDefault="00A32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2544</w:t>
            </w:r>
          </w:p>
        </w:tc>
        <w:tc>
          <w:tcPr>
            <w:tcW w:w="1397" w:type="pct"/>
            <w:tcFitText/>
          </w:tcPr>
          <w:p w:rsidR="006747ED" w:rsidRPr="00FD670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158" w:rsidRDefault="00FD670A">
            <w:pPr>
              <w:jc w:val="center"/>
              <w:rPr>
                <w:sz w:val="20"/>
              </w:rPr>
            </w:pPr>
            <w:r w:rsidRPr="00FD670A">
              <w:rPr>
                <w:sz w:val="20"/>
              </w:rPr>
              <w:t>50 000,00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7F723AE-8FF8-4840-AC04-A161D1C7B1DB}"/>
          <w:text/>
        </w:sdtPr>
        <w:sdtContent>
          <w:r w:rsidR="00FD670A">
            <w:t xml:space="preserve"> №  В-2.54.14 "Специализированное оборудование и материалы (Станок вертикально-фрезерный)"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7F723AE-8FF8-4840-AC04-A161D1C7B1DB}"/>
          <w:text/>
        </w:sdtPr>
        <w:sdtEndPr>
          <w:rPr>
            <w:b/>
          </w:rPr>
        </w:sdtEndPr>
        <w:sdtContent>
          <w:r w:rsidR="005B7F6A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A32F9D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31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31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2F9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B7F6A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2F9D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3158"/>
    <w:rsid w:val="00C279E6"/>
    <w:rsid w:val="00C4613A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70A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10DEE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10DE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 В-2.54.14 "Специализированное оборудование и материалы (Станок вертикально-фрезерный)"</LotDesctiption>
    <SessionStartTime>21.01.2014 г. 16:00 </SessionStartTime>
    <SessionEndTime>17:00</SessionEndTime>
    <SessionEnd>15.01.2014 г. 17:00 </SessionEnd>
  </LotInfo>
  <Company>
    <Date>21 января 2014 г.</Date>
  </Company>
  <Request>
    <Name>Претендент №1
Дата подачи: 10.01.2014
Время 14:26 мск</Name>
    <Money>50000,00</Money>
    <RequestDate>2014-01-10T14:26:32.143</RequestDate>
    <RequestNumber>2490</RequestNumber>
  </Request>
  <Request>
    <Name>Претендент №2
Дата подачи: 13.01.2014
Время 06:21 мск</Name>
    <Money>100000,00</Money>
    <RequestDate>2014-01-13T06:21:57.56</RequestDate>
    <RequestNumber>2507</RequestNumber>
  </Request>
  <Request>
    <Name>Претендент №3
Дата подачи: 13.01.2014
Время 16:21 мск</Name>
    <Money>5050000,00</Money>
    <RequestDate>2014-01-13T16:21:45.03</RequestDate>
    <RequestNumber>2525</RequestNumber>
  </Request>
  <Request>
    <Name>Претендент №4
Дата подачи: 14.01.2014
Время 14:01 мск</Name>
    <Money>400000,00</Money>
    <RequestDate>2014-01-14T14:01:49.923</RequestDate>
    <RequestNumber>2544</RequestNumber>
  </Request>
</root>
</file>

<file path=customXml/itemProps1.xml><?xml version="1.0" encoding="utf-8"?>
<ds:datastoreItem xmlns:ds="http://schemas.openxmlformats.org/officeDocument/2006/customXml" ds:itemID="{77F723AE-8FF8-4840-AC04-A161D1C7B1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2014-01-22T13:05:00Z</dcterms:created>
  <dcterms:modified xsi:type="dcterms:W3CDTF">2014-01-22T13:06:00Z</dcterms:modified>
</cp:coreProperties>
</file>