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F32CC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E65BEA4-03A6-4329-8B86-0D4BF08A01FF}"/>
          <w:text/>
        </w:sdtPr>
        <w:sdtContent>
          <w:r w:rsidR="00E821D8">
            <w:t>Лот № В-2.53.14 "Специализированное оборудование и материалы (Оборудование автозаправочных комплексов)"</w:t>
          </w:r>
        </w:sdtContent>
      </w:sdt>
    </w:p>
    <w:p w:rsidR="003B252E" w:rsidRPr="007C2385" w:rsidRDefault="006F32CC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E65BEA4-03A6-4329-8B86-0D4BF08A01FF}"/>
          <w:text/>
        </w:sdtPr>
        <w:sdtContent>
          <w:r w:rsidR="00E821D8">
            <w:t>20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FE65BEA4-03A6-4329-8B86-0D4BF08A01FF}"/>
          <w:text/>
        </w:sdtPr>
        <w:sdtContent>
          <w:r w:rsidR="00E821D8">
            <w:t>2</w:t>
          </w:r>
          <w:r w:rsidR="004F5979">
            <w:rPr>
              <w:lang w:val="en-US"/>
            </w:rPr>
            <w:t>12</w:t>
          </w:r>
          <w:proofErr w:type="gramStart"/>
          <w:r w:rsidR="004F5979">
            <w:rPr>
              <w:lang w:val="en-US"/>
            </w:rPr>
            <w:t>/</w:t>
          </w:r>
          <w:r w:rsidR="004F5979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FE65BEA4-03A6-4329-8B86-0D4BF08A01FF}"/>
        <w:text/>
      </w:sdtPr>
      <w:sdtContent>
        <w:p w:rsidR="004D4484" w:rsidRPr="004D4484" w:rsidRDefault="00E821D8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20.01.2014 г. 14:00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FE65BEA4-03A6-4329-8B86-0D4BF08A01FF}"/>
          <w:text/>
        </w:sdtPr>
        <w:sdtContent>
          <w:r w:rsidR="00E821D8">
            <w:rPr>
              <w:sz w:val="24"/>
              <w:szCs w:val="24"/>
              <w:u w:val="single"/>
            </w:rPr>
            <w:t>13:00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FE65BEA4-03A6-4329-8B86-0D4BF08A01FF}"/>
          <w:text/>
        </w:sdtPr>
        <w:sdtContent>
          <w:r w:rsidR="00E821D8">
            <w:rPr>
              <w:sz w:val="24"/>
              <w:szCs w:val="24"/>
              <w:u w:val="single"/>
            </w:rPr>
            <w:t>14:00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FE65BEA4-03A6-4329-8B86-0D4BF08A01FF}"/>
          <w:text/>
        </w:sdtPr>
        <w:sdtContent>
          <w:r w:rsidR="00E821D8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F32CC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FE65BEA4-03A6-4329-8B86-0D4BF08A01FF}"/>
                <w:text/>
              </w:sdtPr>
              <w:sdtContent>
                <w:r w:rsidR="00E821D8">
                  <w:rPr>
                    <w:b/>
                    <w:sz w:val="24"/>
                    <w:szCs w:val="24"/>
                  </w:rPr>
                  <w:t>Лот № В-2.53.14 "Специализированное оборудование и материалы (Оборудование автозаправочных комплексов)"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FE65BEA4-03A6-4329-8B86-0D4BF08A01FF}"/>
              <w:text/>
            </w:sdtPr>
            <w:sdtContent>
              <w:p w:rsidR="00653A66" w:rsidRPr="00AB09E5" w:rsidRDefault="00E821D8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18400000,00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FE65BEA4-03A6-4329-8B86-0D4BF08A01FF}"/>
              <w:text/>
            </w:sdtPr>
            <w:sdtContent>
              <w:p w:rsidR="00653A66" w:rsidRPr="00AB09E5" w:rsidRDefault="00E821D8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21712000,00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F5979" w:rsidRDefault="004F5979" w:rsidP="004F59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п.6.8. Правил проведения торгов  торги  признаны не состоявшимися,  ввиду  наличия  только  одного  участника.</w:t>
      </w:r>
    </w:p>
    <w:p w:rsidR="004F5979" w:rsidRDefault="004F5979" w:rsidP="004F5979"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</w:t>
      </w:r>
      <w:proofErr w:type="gramStart"/>
      <w:r>
        <w:rPr>
          <w:rFonts w:ascii="Times New Roman" w:hAnsi="Times New Roman"/>
          <w:sz w:val="24"/>
          <w:szCs w:val="24"/>
        </w:rPr>
        <w:t>в праве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принять решение о заключении договора с единственным участником закупки.</w:t>
      </w:r>
    </w:p>
    <w:p w:rsidR="004F5979" w:rsidRDefault="004F5979" w:rsidP="004F5979">
      <w:pPr>
        <w:pStyle w:val="Normal1"/>
        <w:rPr>
          <w:rFonts w:asciiTheme="minorHAnsi" w:hAnsiTheme="minorHAnsi"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Участнику закупки необходимо подписать договор </w:t>
      </w:r>
      <w:r>
        <w:rPr>
          <w:iCs/>
          <w:color w:val="000000"/>
          <w:sz w:val="24"/>
          <w:szCs w:val="24"/>
        </w:rPr>
        <w:t>до «</w:t>
      </w:r>
      <w:r>
        <w:rPr>
          <w:rFonts w:ascii="Times New Roman" w:hAnsi="Times New Roman"/>
          <w:sz w:val="24"/>
          <w:szCs w:val="24"/>
        </w:rPr>
        <w:t>27» января</w:t>
      </w:r>
      <w:r>
        <w:rPr>
          <w:iCs/>
          <w:color w:val="000000"/>
          <w:sz w:val="24"/>
          <w:szCs w:val="24"/>
        </w:rPr>
        <w:t xml:space="preserve"> 201</w:t>
      </w:r>
      <w:r>
        <w:rPr>
          <w:rFonts w:asciiTheme="minorHAnsi" w:hAnsiTheme="minorHAnsi"/>
          <w:iCs/>
          <w:color w:val="000000"/>
          <w:sz w:val="24"/>
          <w:szCs w:val="24"/>
        </w:rPr>
        <w:t>4</w:t>
      </w:r>
      <w:r>
        <w:rPr>
          <w:iCs/>
          <w:color w:val="000000"/>
          <w:sz w:val="24"/>
          <w:szCs w:val="24"/>
        </w:rPr>
        <w:t xml:space="preserve"> г.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FE65BEA4-03A6-4329-8B86-0D4BF08A01FF}"/>
              <w:text/>
            </w:sdtPr>
            <w:sdtContent>
              <w:p w:rsidR="00AB09E5" w:rsidRPr="002E5894" w:rsidRDefault="00E821D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"ТК 122 ЭМЗ"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FE65BEA4-03A6-4329-8B86-0D4BF08A01FF}"/>
              <w:text/>
            </w:sdtPr>
            <w:sdtContent>
              <w:p w:rsidR="00AB09E5" w:rsidRPr="002E5894" w:rsidRDefault="00E821D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198216, г. Санкт-Петербург, Ленинский пр., д.131, лит. А, </w:t>
                </w:r>
                <w:proofErr w:type="spellStart"/>
                <w:r>
                  <w:rPr>
                    <w:sz w:val="24"/>
                    <w:szCs w:val="24"/>
                  </w:rPr>
                  <w:t>пом</w:t>
                </w:r>
                <w:proofErr w:type="spellEnd"/>
                <w:r>
                  <w:rPr>
                    <w:sz w:val="24"/>
                    <w:szCs w:val="24"/>
                  </w:rPr>
                  <w:t>. 6-Н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FE65BEA4-03A6-4329-8B86-0D4BF08A01FF}"/>
                <w:text/>
              </w:sdtPr>
              <w:sdtContent>
                <w:r w:rsidR="00E821D8">
                  <w:rPr>
                    <w:sz w:val="24"/>
                    <w:szCs w:val="24"/>
                  </w:rPr>
                  <w:t>7805204056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FE65BEA4-03A6-4329-8B86-0D4BF08A01FF}"/>
                <w:text/>
              </w:sdtPr>
              <w:sdtContent>
                <w:r w:rsidR="00E821D8">
                  <w:rPr>
                    <w:sz w:val="24"/>
                    <w:szCs w:val="24"/>
                  </w:rPr>
                  <w:t>780501001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F32C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FE65BEA4-03A6-4329-8B86-0D4BF08A01FF}"/>
                <w:text/>
              </w:sdtPr>
              <w:sdtContent>
                <w:r w:rsidR="00E821D8">
                  <w:rPr>
                    <w:iCs/>
                    <w:color w:val="000000"/>
                    <w:sz w:val="24"/>
                    <w:szCs w:val="24"/>
                  </w:rPr>
                  <w:t>18399816,00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FE65BEA4-03A6-4329-8B86-0D4BF08A01FF}"/>
                <w:text/>
              </w:sdtPr>
              <w:sdtContent>
                <w:r w:rsidR="00E821D8">
                  <w:rPr>
                    <w:iCs/>
                    <w:color w:val="000000"/>
                    <w:sz w:val="24"/>
                    <w:szCs w:val="24"/>
                  </w:rPr>
                  <w:t>Восемнадцать миллионов триста девяносто девять тысяч восемьсот шестнадцать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F32C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FE65BEA4-03A6-4329-8B86-0D4BF08A01FF}"/>
                <w:text/>
              </w:sdtPr>
              <w:sdtContent>
                <w:r w:rsidR="00E821D8">
                  <w:rPr>
                    <w:iCs/>
                    <w:color w:val="000000"/>
                    <w:sz w:val="24"/>
                    <w:szCs w:val="24"/>
                  </w:rPr>
                  <w:t>3311966,88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FE65BEA4-03A6-4329-8B86-0D4BF08A01FF}"/>
                <w:text/>
              </w:sdtPr>
              <w:sdtContent>
                <w:r w:rsidR="00E821D8">
                  <w:rPr>
                    <w:iCs/>
                    <w:color w:val="000000"/>
                    <w:sz w:val="24"/>
                    <w:szCs w:val="24"/>
                  </w:rPr>
                  <w:t>три миллиона триста одиннадцать тысяч девятьсот шестьдесят шесть рублей 88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F32C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FE65BEA4-03A6-4329-8B86-0D4BF08A01FF}"/>
                <w:text/>
              </w:sdtPr>
              <w:sdtContent>
                <w:r w:rsidR="00E821D8">
                  <w:rPr>
                    <w:iCs/>
                    <w:color w:val="000000"/>
                    <w:sz w:val="24"/>
                    <w:szCs w:val="24"/>
                  </w:rPr>
                  <w:t>21711782,88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FE65BEA4-03A6-4329-8B86-0D4BF08A01FF}"/>
                <w:text/>
              </w:sdtPr>
              <w:sdtContent>
                <w:r w:rsidR="00E821D8">
                  <w:rPr>
                    <w:iCs/>
                    <w:color w:val="000000"/>
                    <w:sz w:val="24"/>
                    <w:szCs w:val="24"/>
                  </w:rPr>
                  <w:t>двадцать один миллион семьсот одиннадцать тысяч семьсот восемьдесят два рубля 88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FE65BEA4-03A6-4329-8B86-0D4BF08A01FF}"/>
                <w:text/>
              </w:sdtPr>
              <w:sdtContent>
                <w:r w:rsidR="00E821D8">
                  <w:rPr>
                    <w:sz w:val="24"/>
                    <w:szCs w:val="24"/>
                  </w:rPr>
                  <w:t>Журавлев Александр Петрович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A934F9" w:rsidRPr="00EA2792" w:rsidRDefault="00A934F9" w:rsidP="00EA2792">
      <w:pPr>
        <w:rPr>
          <w:b/>
          <w:sz w:val="24"/>
          <w:szCs w:val="24"/>
          <w:lang w:val="en-US"/>
        </w:rPr>
      </w:pPr>
    </w:p>
    <w:sectPr w:rsidR="00A934F9" w:rsidRPr="00EA2792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F32C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F32C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A279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5979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32CC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821D8"/>
    <w:rsid w:val="00E94388"/>
    <w:rsid w:val="00E97C8F"/>
    <w:rsid w:val="00EA2792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2C32FE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C32F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В-2.53.14 "Специализированное оборудование и материалы (Оборудование автозаправочных комплексов)"</LotDesctiption>
    <UpLimitWithoutNDS>18400000,00</UpLimitWithoutNDS>
    <UpLimitWithNDS>21712000,00</UpLimitWithNDS>
    <SessionStartTime>13:00</SessionStartTime>
    <SessionEndTime>14:00</SessionEndTime>
    <SessionEnd>20.01.2014 г. 14:00 ч.</SessionEnd>
    <InvitedUsersCount>1</InvitedUsersCount>
  </LotInfo>
  <Company>
    <CompanyName>ЗАО "ТК 122 ЭМЗ"</CompanyName>
    <CompanyPresident>Журавлев Александр Петрович</CompanyPresident>
    <Date>20 января 2014 г.</Date>
    <SubNumber>212/И</SubNumber>
    <Time>14 час. 00 мин.</Time>
    <OrganisationName>ЗАО "ТК 122 ЭМЗ"</OrganisationName>
    <OrganisationAdres>198216, г. Санкт-Петербург, Ленинский пр., д.131, лит. А, пом. 6-Н</OrganisationAdres>
    <INN>7805204056</INN>
    <KPP>780501001</KPP>
    <CurrentAccount/>
    <BankName/>
    <CorrespondentAccount/>
    <BIK/>
    <Phone>(812) 464-64-00</Phone>
    <Fax>(812) 464-64-00</Fax>
    <Email/>
    <AmountWithoutNDS>18399816,00</AmountWithoutNDS>
    <AmountWithoutNDSStr>Восемнадцать миллионов триста девяносто девять тысяч восемьсот шестнадцать рублей 00 копеек</AmountWithoutNDSStr>
    <PecentOfNDS>18,00</PecentOfNDS>
    <NDS>3311966,88</NDS>
    <NDSStr>три миллиона триста одиннадцать тысяч девятьсот шестьдесят шесть рублей 88 копеек</NDSStr>
    <Sum>21711782,88</Sum>
    <SumStr>двадцать один миллион семьсот одиннадцать тысяч семьсот восемьдесят два рубля 88 копеек</SumStr>
  </Company>
</root>
</file>

<file path=customXml/itemProps1.xml><?xml version="1.0" encoding="utf-8"?>
<ds:datastoreItem xmlns:ds="http://schemas.openxmlformats.org/officeDocument/2006/customXml" ds:itemID="{FE65BEA4-03A6-4329-8B86-0D4BF08A01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2014-01-20T10:07:00Z</cp:lastPrinted>
  <dcterms:created xsi:type="dcterms:W3CDTF">2014-01-20T10:06:00Z</dcterms:created>
  <dcterms:modified xsi:type="dcterms:W3CDTF">2014-01-20T10:14:00Z</dcterms:modified>
</cp:coreProperties>
</file>