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06A5B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40D3851-77C6-473D-8387-6C74706E704A}"/>
          <w:text/>
        </w:sdtPr>
        <w:sdtContent>
          <w:r>
            <w:rPr>
              <w:rStyle w:val="a3"/>
              <w:bCs/>
            </w:rPr>
            <w:t xml:space="preserve">Лот № </w:t>
          </w:r>
          <w:r w:rsidRPr="0093435A">
            <w:rPr>
              <w:rStyle w:val="a3"/>
              <w:bCs/>
            </w:rPr>
            <w:t>А-3.41.14 "Запорная арматура DN≥250 мм (затворы обратные, краны шаровые)"</w:t>
          </w:r>
          <w:r>
            <w:rPr>
              <w:rStyle w:val="a3"/>
              <w:bCs/>
            </w:rPr>
            <w:t>.</w:t>
          </w:r>
        </w:sdtContent>
      </w:sdt>
    </w:p>
    <w:p w:rsidR="003B252E" w:rsidRPr="007C2385" w:rsidRDefault="00C803B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40D3851-77C6-473D-8387-6C74706E704A}"/>
          <w:text/>
        </w:sdtPr>
        <w:sdtContent>
          <w:r w:rsidR="004254D0">
            <w:t>16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40D3851-77C6-473D-8387-6C74706E704A}"/>
          <w:text/>
        </w:sdtPr>
        <w:sdtContent>
          <w:r w:rsidR="00206A5B">
            <w:t>202</w:t>
          </w:r>
          <w:proofErr w:type="gramStart"/>
          <w:r w:rsidR="00B05EDF" w:rsidRPr="009A3AEA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F40D3851-77C6-473D-8387-6C74706E704A}"/>
        <w:text/>
      </w:sdtPr>
      <w:sdtContent>
        <w:p w:rsidR="004D4484" w:rsidRPr="004D4484" w:rsidRDefault="004254D0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16.01.2014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40D3851-77C6-473D-8387-6C74706E704A}"/>
          <w:text/>
        </w:sdtPr>
        <w:sdtContent>
          <w:r w:rsidR="004254D0" w:rsidRPr="00570346">
            <w:rPr>
              <w:sz w:val="24"/>
              <w:szCs w:val="24"/>
              <w:u w:val="single"/>
            </w:rPr>
            <w:t>1</w:t>
          </w:r>
          <w:r w:rsidR="00570346" w:rsidRPr="00570346">
            <w:rPr>
              <w:sz w:val="24"/>
              <w:szCs w:val="24"/>
              <w:u w:val="single"/>
            </w:rPr>
            <w:t>1</w:t>
          </w:r>
          <w:r w:rsidR="004254D0" w:rsidRPr="00570346">
            <w:rPr>
              <w:sz w:val="24"/>
              <w:szCs w:val="24"/>
              <w:u w:val="single"/>
            </w:rPr>
            <w:t>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40D3851-77C6-473D-8387-6C74706E704A}"/>
          <w:text/>
        </w:sdtPr>
        <w:sdtContent>
          <w:r w:rsidR="004254D0" w:rsidRPr="00570346">
            <w:rPr>
              <w:sz w:val="24"/>
              <w:szCs w:val="24"/>
              <w:u w:val="single"/>
            </w:rPr>
            <w:t>1</w:t>
          </w:r>
          <w:r w:rsidR="00570346" w:rsidRPr="00570346">
            <w:rPr>
              <w:sz w:val="24"/>
              <w:szCs w:val="24"/>
              <w:u w:val="single"/>
            </w:rPr>
            <w:t>2</w:t>
          </w:r>
          <w:r w:rsidR="004254D0" w:rsidRPr="00570346">
            <w:rPr>
              <w:sz w:val="24"/>
              <w:szCs w:val="24"/>
              <w:u w:val="single"/>
            </w:rPr>
            <w:t>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40D3851-77C6-473D-8387-6C74706E704A}"/>
          <w:text/>
        </w:sdtPr>
        <w:sdtContent>
          <w:r w:rsidR="00570346" w:rsidRPr="00570346">
            <w:rPr>
              <w:sz w:val="24"/>
              <w:szCs w:val="24"/>
              <w:u w:val="single"/>
            </w:rPr>
            <w:t>4</w:t>
          </w:r>
          <w:r w:rsidR="004254D0" w:rsidRPr="00570346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803B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40D3851-77C6-473D-8387-6C74706E704A}"/>
                <w:text/>
              </w:sdtPr>
              <w:sdtContent>
                <w:r w:rsidR="00206A5B">
                  <w:rPr>
                    <w:b/>
                    <w:sz w:val="24"/>
                    <w:szCs w:val="24"/>
                  </w:rPr>
                  <w:t>Лот № А-3.41.14 "Запорная арматура DN≥250 мм (затворы обратные, краны шаровые)".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bCs/>
                <w:sz w:val="24"/>
                <w:szCs w:val="24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40D3851-77C6-473D-8387-6C74706E704A}"/>
              <w:text/>
            </w:sdtPr>
            <w:sdtContent>
              <w:p w:rsidR="00653A66" w:rsidRPr="00570346" w:rsidRDefault="00570346" w:rsidP="00001084">
                <w:pPr>
                  <w:jc w:val="center"/>
                  <w:rPr>
                    <w:bCs/>
                    <w:sz w:val="24"/>
                    <w:szCs w:val="24"/>
                  </w:rPr>
                </w:pPr>
                <w:r w:rsidRPr="00570346">
                  <w:rPr>
                    <w:bCs/>
                    <w:sz w:val="24"/>
                    <w:szCs w:val="24"/>
                  </w:rPr>
                  <w:t>474 043 245,45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bCs/>
                <w:sz w:val="24"/>
                <w:szCs w:val="24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40D3851-77C6-473D-8387-6C74706E704A}"/>
              <w:text/>
            </w:sdtPr>
            <w:sdtContent>
              <w:p w:rsidR="00653A66" w:rsidRPr="00570346" w:rsidRDefault="00570346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 w:rsidRPr="00570346">
                  <w:rPr>
                    <w:bCs/>
                    <w:sz w:val="24"/>
                    <w:szCs w:val="24"/>
                  </w:rPr>
                  <w:t>559 371 029,62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B05EDF" w:rsidRPr="00570346" w:rsidRDefault="00B05EDF" w:rsidP="00570346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</w:t>
      </w:r>
      <w:proofErr w:type="gramStart"/>
      <w:r w:rsidRPr="002D65D4">
        <w:rPr>
          <w:sz w:val="24"/>
          <w:szCs w:val="24"/>
        </w:rPr>
        <w:t>соответствии</w:t>
      </w:r>
      <w:proofErr w:type="gramEnd"/>
      <w:r w:rsidRPr="002D6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570346">
        <w:rPr>
          <w:sz w:val="24"/>
          <w:szCs w:val="24"/>
        </w:rPr>
        <w:t xml:space="preserve">письмом Заказчика, принято решение об отмене </w:t>
      </w:r>
      <w:r w:rsidR="009A3AEA">
        <w:rPr>
          <w:sz w:val="24"/>
          <w:szCs w:val="24"/>
        </w:rPr>
        <w:t xml:space="preserve">закупки по </w:t>
      </w:r>
      <w:r w:rsidR="00570346">
        <w:rPr>
          <w:sz w:val="24"/>
          <w:szCs w:val="24"/>
        </w:rPr>
        <w:t>лот</w:t>
      </w:r>
      <w:r w:rsidR="009A3AEA">
        <w:rPr>
          <w:sz w:val="24"/>
          <w:szCs w:val="24"/>
        </w:rPr>
        <w:t>у</w:t>
      </w:r>
      <w:r w:rsidR="005703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27496011"/>
          <w:placeholder>
            <w:docPart w:val="E999F1F570CB419A8E85FFA2F9EBC62E"/>
          </w:placeholder>
          <w:dataBinding w:xpath="/root[1]/LotInfo[1]/LotDesctiption[1]" w:storeItemID="{F40D3851-77C6-473D-8387-6C74706E704A}"/>
          <w:text/>
        </w:sdtPr>
        <w:sdtContent>
          <w:r w:rsidR="00206A5B">
            <w:rPr>
              <w:sz w:val="24"/>
              <w:szCs w:val="24"/>
            </w:rPr>
            <w:t>Лот № А-3.41.14 "Запорная арматура DN≥250 мм (затворы обратные, краны шаровые)".</w:t>
          </w:r>
        </w:sdtContent>
      </w:sdt>
    </w:p>
    <w:p w:rsidR="00570346" w:rsidRDefault="00570346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206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FD" w:rsidRDefault="00B47BFD">
      <w:r>
        <w:separator/>
      </w:r>
    </w:p>
  </w:endnote>
  <w:endnote w:type="continuationSeparator" w:id="0">
    <w:p w:rsidR="00B47BFD" w:rsidRDefault="00B47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FD" w:rsidRDefault="00C803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47BF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7BFD" w:rsidRDefault="00B47BF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FD" w:rsidRDefault="00C803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47BF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36F4F">
      <w:rPr>
        <w:rStyle w:val="a3"/>
        <w:noProof/>
      </w:rPr>
      <w:t>1</w:t>
    </w:r>
    <w:r>
      <w:rPr>
        <w:rStyle w:val="a3"/>
      </w:rPr>
      <w:fldChar w:fldCharType="end"/>
    </w:r>
  </w:p>
  <w:p w:rsidR="00B47BFD" w:rsidRDefault="00B47BFD">
    <w:pPr>
      <w:pStyle w:val="a4"/>
      <w:jc w:val="center"/>
    </w:pPr>
  </w:p>
  <w:p w:rsidR="00B47BFD" w:rsidRDefault="00B47BFD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FD" w:rsidRDefault="00B47B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FD" w:rsidRDefault="00B47BFD">
      <w:r>
        <w:separator/>
      </w:r>
    </w:p>
  </w:footnote>
  <w:footnote w:type="continuationSeparator" w:id="0">
    <w:p w:rsidR="00B47BFD" w:rsidRDefault="00B47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FD" w:rsidRDefault="00B47BF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FD" w:rsidRDefault="00B47BF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FD" w:rsidRDefault="00B47BFD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295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06A5B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254D0"/>
    <w:rsid w:val="00427F7D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70346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3AEA"/>
    <w:rsid w:val="009A61FD"/>
    <w:rsid w:val="009C12ED"/>
    <w:rsid w:val="009C4249"/>
    <w:rsid w:val="009C553D"/>
    <w:rsid w:val="009E71EE"/>
    <w:rsid w:val="009F423D"/>
    <w:rsid w:val="00A106DD"/>
    <w:rsid w:val="00A12C52"/>
    <w:rsid w:val="00A15657"/>
    <w:rsid w:val="00A2435E"/>
    <w:rsid w:val="00A279A8"/>
    <w:rsid w:val="00A333F5"/>
    <w:rsid w:val="00A402DD"/>
    <w:rsid w:val="00A40D95"/>
    <w:rsid w:val="00A63886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05EDF"/>
    <w:rsid w:val="00B1056C"/>
    <w:rsid w:val="00B15038"/>
    <w:rsid w:val="00B17A5C"/>
    <w:rsid w:val="00B17C88"/>
    <w:rsid w:val="00B36F4F"/>
    <w:rsid w:val="00B400BC"/>
    <w:rsid w:val="00B43311"/>
    <w:rsid w:val="00B43B41"/>
    <w:rsid w:val="00B440AE"/>
    <w:rsid w:val="00B47BFD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3B8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99F1F570CB419A8E85FFA2F9EBC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D6770-DA8A-44C1-8788-A6A91D637489}"/>
      </w:docPartPr>
      <w:docPartBody>
        <w:p w:rsidR="007B41A4" w:rsidRDefault="009433ED" w:rsidP="009433ED">
          <w:pPr>
            <w:pStyle w:val="E999F1F570CB419A8E85FFA2F9EBC62E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21C1B"/>
    <w:rsid w:val="004531CA"/>
    <w:rsid w:val="00563E2C"/>
    <w:rsid w:val="00583B92"/>
    <w:rsid w:val="005C426D"/>
    <w:rsid w:val="006634FB"/>
    <w:rsid w:val="0069174E"/>
    <w:rsid w:val="00741720"/>
    <w:rsid w:val="007B41A4"/>
    <w:rsid w:val="007D720B"/>
    <w:rsid w:val="0085196D"/>
    <w:rsid w:val="00894E38"/>
    <w:rsid w:val="009433ED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3226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21C1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E999F1F570CB419A8E85FFA2F9EBC62E">
    <w:name w:val="E999F1F570CB419A8E85FFA2F9EBC62E"/>
    <w:rsid w:val="009433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А-3.41.14 "Запорная арматура DN≥250 мм (затворы обратные, краны шаровые)".</LotDesctiption>
    <UpLimitWithoutNDS>474 043 245,45</UpLimitWithoutNDS>
    <UpLimitWithNDS>559 371 029,62</UpLimitWithNDS>
    <SessionStartTime>11:00</SessionStartTime>
    <SessionEndTime>12:00</SessionEndTime>
    <SessionEnd>16.01.2014 г. 14:00 ч.</SessionEnd>
    <InvitedUsersCount>41</InvitedUsersCount>
  </LotInfo>
  <Company>
    <CompanyName>ООО "ГазИнжинирингАвтоматика" (ООО "ГИА")</CompanyName>
    <CompanyPresident>Якубовский Борис Андреевич</CompanyPresident>
    <Date>16 января 2014 г.</Date>
    <SubNumber>202/И</SubNumber>
    <Time>14 час. 00 мин.</Time>
    <OrganisationName>ООО "ГазИнжинирингАвтоматика" (ООО "ГИА")</OrganisationName>
    <OrganisationAdres>111141, РФ, г. Москва, ул. Перовская, дом 31 "А"</OrganisationAdres>
    <INN>7709599362</INN>
    <KPP>772001001</KPP>
    <CurrentAccount/>
    <BankName/>
    <CorrespondentAccount/>
    <BIK/>
    <Phone>(499) 785-17-81, (926) 611-50-56</Phone>
    <Fax>(499) 400-01-58</Fax>
    <Email/>
    <AmountWithoutNDS>20085600,00</AmountWithoutNDS>
    <AmountWithoutNDSStr>Двадцать миллионов восемьдесят пять тысяч шестьсот рублей 00 копеек</AmountWithoutNDSStr>
    <PecentOfNDS>18,00</PecentOfNDS>
    <NDS>3615408,00</NDS>
    <NDSStr>три миллиона шестьсот пятнадцать тысяч четыреста восемь рублей 00 копеек</NDSStr>
    <Sum>23701008,00</Sum>
    <SumStr>двадцать три миллиона семьсот одна тысяча восемь рублей 00 копеек</SumStr>
  </Company>
</root>
</file>

<file path=customXml/itemProps1.xml><?xml version="1.0" encoding="utf-8"?>
<ds:datastoreItem xmlns:ds="http://schemas.openxmlformats.org/officeDocument/2006/customXml" ds:itemID="{F40D3851-77C6-473D-8387-6C74706E70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2014-01-16T12:29:00Z</dcterms:created>
  <dcterms:modified xsi:type="dcterms:W3CDTF">2014-01-16T12:29:00Z</dcterms:modified>
</cp:coreProperties>
</file>