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C171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5CDB20D-C20A-4AFC-A0D3-F82AD7FD3EDF}"/>
          <w:text/>
        </w:sdtPr>
        <w:sdtContent>
          <w:r w:rsidR="00DE652A">
            <w:t>№ А-9.11.14 «Металлоконструкции резервуаров вертикальных»</w:t>
          </w:r>
        </w:sdtContent>
      </w:sdt>
    </w:p>
    <w:p w:rsidR="003B252E" w:rsidRPr="007C2385" w:rsidRDefault="00BC55D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5CDB20D-C20A-4AFC-A0D3-F82AD7FD3EDF}"/>
          <w:text/>
        </w:sdtPr>
        <w:sdtContent>
          <w:r w:rsidR="006C171C" w:rsidRPr="006C171C">
            <w:t>31</w:t>
          </w:r>
          <w:r w:rsidR="00DE652A" w:rsidRPr="006C171C">
            <w:t xml:space="preserve"> </w:t>
          </w:r>
          <w:r w:rsidR="006C171C" w:rsidRPr="006C171C">
            <w:t>октября</w:t>
          </w:r>
          <w:r w:rsidR="00DE652A" w:rsidRPr="006C171C">
            <w:t xml:space="preserve">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920FB">
            <w:t>129</w:t>
          </w:r>
          <w:proofErr w:type="gramStart"/>
          <w:r w:rsidR="002920F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C55DC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5CDB20D-C20A-4AFC-A0D3-F82AD7FD3EDF}"/>
          <w:text/>
        </w:sdtPr>
        <w:sdtContent>
          <w:r w:rsidR="006C171C">
            <w:rPr>
              <w:iCs/>
              <w:color w:val="000000"/>
              <w:sz w:val="24"/>
            </w:rPr>
            <w:t>31</w:t>
          </w:r>
          <w:r w:rsidR="00DE652A">
            <w:rPr>
              <w:iCs/>
              <w:color w:val="000000"/>
              <w:sz w:val="24"/>
            </w:rPr>
            <w:t>.1</w:t>
          </w:r>
          <w:r w:rsidR="006C171C">
            <w:rPr>
              <w:iCs/>
              <w:color w:val="000000"/>
              <w:sz w:val="24"/>
            </w:rPr>
            <w:t>0</w:t>
          </w:r>
          <w:r w:rsidR="00DE652A">
            <w:rPr>
              <w:iCs/>
              <w:color w:val="000000"/>
              <w:sz w:val="24"/>
            </w:rPr>
            <w:t>.2013 г. 1</w:t>
          </w:r>
          <w:r w:rsidR="006C171C">
            <w:rPr>
              <w:iCs/>
              <w:color w:val="000000"/>
              <w:sz w:val="24"/>
            </w:rPr>
            <w:t>6</w:t>
          </w:r>
          <w:r w:rsidR="00DE652A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5CDB20D-C20A-4AFC-A0D3-F82AD7FD3EDF}"/>
          <w:text/>
        </w:sdtPr>
        <w:sdtContent>
          <w:r w:rsidR="006C171C">
            <w:rPr>
              <w:sz w:val="24"/>
              <w:szCs w:val="24"/>
            </w:rPr>
            <w:t>№ А-9.11.14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5CDB20D-C20A-4AFC-A0D3-F82AD7FD3EDF}"/>
          <w:text/>
        </w:sdtPr>
        <w:sdtContent>
          <w:r w:rsidR="00DE652A">
            <w:rPr>
              <w:iCs/>
              <w:color w:val="000000"/>
              <w:sz w:val="24"/>
              <w:szCs w:val="24"/>
            </w:rPr>
            <w:t xml:space="preserve">25.10.2013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0F4A" w:rsidRDefault="00DE6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18.10.2013 Время 09:20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0F4A" w:rsidRDefault="00DE6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1869</w:t>
            </w:r>
          </w:p>
        </w:tc>
        <w:tc>
          <w:tcPr>
            <w:tcW w:w="1397" w:type="pct"/>
            <w:tcFitText/>
          </w:tcPr>
          <w:p w:rsidR="006747ED" w:rsidRPr="006C17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0F4A" w:rsidRDefault="006C171C">
            <w:pPr>
              <w:jc w:val="center"/>
              <w:rPr>
                <w:sz w:val="20"/>
              </w:rPr>
            </w:pPr>
            <w:r w:rsidRPr="006C171C">
              <w:rPr>
                <w:sz w:val="20"/>
              </w:rPr>
              <w:t>20</w:t>
            </w:r>
            <w:r w:rsidR="00DE652A" w:rsidRPr="006C171C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10F4A" w:rsidRDefault="00DE6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21.10.2013 Время 16:35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0F4A" w:rsidRDefault="00DE6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10F4A" w:rsidRDefault="00DE6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A934F9" w:rsidRDefault="004B5E69" w:rsidP="006C171C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5CDB20D-C20A-4AFC-A0D3-F82AD7FD3EDF}"/>
          <w:text/>
        </w:sdtPr>
        <w:sdtContent>
          <w:r w:rsidR="006C171C">
            <w:t>№ А-9.11.14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6C171C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5CDB20D-C20A-4AFC-A0D3-F82AD7FD3EDF}"/>
          <w:text/>
        </w:sdtPr>
        <w:sdtEndPr>
          <w:rPr>
            <w:b/>
          </w:rPr>
        </w:sdtEndPr>
        <w:sdtContent>
          <w:r w:rsidR="00DE652A">
            <w:t>Претендента №1, Претендента №2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55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C55D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4DA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0FB"/>
    <w:rsid w:val="0029212F"/>
    <w:rsid w:val="002A1563"/>
    <w:rsid w:val="002A2007"/>
    <w:rsid w:val="002C6A00"/>
    <w:rsid w:val="002D4DA6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0F4A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171C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55DC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52A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C0ECC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024E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B024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А-9.11.14 «Металлоконструкции резервуаров вертикальных»</LotDesctiption>
    <SessionStartTime>31.10.2013 г. 16:00 </SessionStartTime>
    <SessionEndTime>17:00</SessionEndTime>
    <SessionEnd>25.10.2013 г. 17:00 </SessionEnd>
  </LotInfo>
  <Company>
    <Date>31 октября 2013 г.</Date>
  </Company>
  <Request>
    <Name>Претендент №1
Дата подачи: 18.10.2013
Время 09:20 мск</Name>
    <Money>8500000,00</Money>
    <RequestDate>2013-10-18T09:20:27.767</RequestDate>
    <RequestNumber>1869</RequestNumber>
  </Request>
  <Request>
    <Name>Претендент №2
Дата подачи: 21.10.2013
Время 16:35 мск</Name>
    <Money>2000000,00</Money>
    <RequestDate>2013-10-21T16:35:33.527</RequestDate>
    <RequestNumber>1888</RequestNumber>
  </Request>
</root>
</file>

<file path=customXml/itemProps1.xml><?xml version="1.0" encoding="utf-8"?>
<ds:datastoreItem xmlns:ds="http://schemas.openxmlformats.org/officeDocument/2006/customXml" ds:itemID="{05CDB20D-C20A-4AFC-A0D3-F82AD7FD3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2013-11-01T10:11:00Z</dcterms:created>
  <dcterms:modified xsi:type="dcterms:W3CDTF">2013-11-01T10:11:00Z</dcterms:modified>
</cp:coreProperties>
</file>