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B48D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8C8795C-75D0-43FA-A349-8F3973E8D352}"/>
          <w:text/>
        </w:sdtPr>
        <w:sdtContent>
          <w:r w:rsidR="003D2ED8">
            <w:t>Лот № А-2.5.14 «Детали трубопроводов (отводы ОГ)»</w:t>
          </w:r>
        </w:sdtContent>
      </w:sdt>
    </w:p>
    <w:p w:rsidR="003B252E" w:rsidRPr="007C2385" w:rsidRDefault="00EB48D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8C8795C-75D0-43FA-A349-8F3973E8D352}"/>
          <w:text/>
        </w:sdtPr>
        <w:sdtContent>
          <w:r w:rsidR="003D2ED8">
            <w:t>6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8C8795C-75D0-43FA-A349-8F3973E8D352}"/>
          <w:text/>
        </w:sdtPr>
        <w:sdtContent>
          <w:r w:rsidR="00473DCA">
            <w:rPr>
              <w:lang w:val="en-US"/>
            </w:rPr>
            <w:t>87</w:t>
          </w:r>
          <w:proofErr w:type="gramStart"/>
          <w:r w:rsidR="00473DCA">
            <w:rPr>
              <w:lang w:val="en-US"/>
            </w:rPr>
            <w:t>/</w:t>
          </w:r>
          <w:r w:rsidR="00473DCA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8C8795C-75D0-43FA-A349-8F3973E8D352}"/>
        <w:text/>
      </w:sdtPr>
      <w:sdtContent>
        <w:p w:rsidR="004D4484" w:rsidRPr="004D4484" w:rsidRDefault="003D2ED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06.09.2013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8C8795C-75D0-43FA-A349-8F3973E8D352}"/>
          <w:text/>
        </w:sdtPr>
        <w:sdtContent>
          <w:r w:rsidR="003D2ED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8C8795C-75D0-43FA-A349-8F3973E8D352}"/>
          <w:text/>
        </w:sdtPr>
        <w:sdtContent>
          <w:r w:rsidR="003D2ED8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8C8795C-75D0-43FA-A349-8F3973E8D352}"/>
          <w:text/>
        </w:sdtPr>
        <w:sdtContent>
          <w:r w:rsidR="003D2ED8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B48D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8C8795C-75D0-43FA-A349-8F3973E8D352}"/>
                <w:text/>
              </w:sdtPr>
              <w:sdtContent>
                <w:r w:rsidR="003D2ED8">
                  <w:rPr>
                    <w:b/>
                    <w:sz w:val="24"/>
                    <w:szCs w:val="24"/>
                  </w:rPr>
                  <w:t>Лот № А-2.5.14 «Детали трубопроводов (отводы ОГ)»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8C8795C-75D0-43FA-A349-8F3973E8D352}"/>
              <w:text/>
            </w:sdtPr>
            <w:sdtContent>
              <w:p w:rsidR="00653A66" w:rsidRPr="00AB09E5" w:rsidRDefault="003D2ED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361984256,30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8C8795C-75D0-43FA-A349-8F3973E8D352}"/>
              <w:text/>
            </w:sdtPr>
            <w:sdtContent>
              <w:p w:rsidR="00653A66" w:rsidRPr="00AB09E5" w:rsidRDefault="003D2ED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427141422,48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73DCA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73DCA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8C8795C-75D0-43FA-A349-8F3973E8D352}"/>
              <w:text/>
            </w:sdtPr>
            <w:sdtContent>
              <w:p w:rsidR="00AB09E5" w:rsidRPr="002E5894" w:rsidRDefault="003D2E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8C8795C-75D0-43FA-A349-8F3973E8D352}"/>
              <w:text/>
            </w:sdtPr>
            <w:sdtContent>
              <w:p w:rsidR="00AB09E5" w:rsidRPr="002E5894" w:rsidRDefault="003D2E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8C8795C-75D0-43FA-A349-8F3973E8D352}"/>
                <w:text/>
              </w:sdtPr>
              <w:sdtContent>
                <w:r w:rsidR="003D2ED8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8C8795C-75D0-43FA-A349-8F3973E8D352}"/>
                <w:text/>
              </w:sdtPr>
              <w:sdtContent>
                <w:r w:rsidR="003D2ED8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B48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8C8795C-75D0-43FA-A349-8F3973E8D352}"/>
                <w:text/>
              </w:sdtPr>
              <w:sdtContent>
                <w:r w:rsidR="003D2ED8">
                  <w:rPr>
                    <w:iCs/>
                    <w:color w:val="000000"/>
                    <w:sz w:val="24"/>
                    <w:szCs w:val="24"/>
                  </w:rPr>
                  <w:t>360536339,00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8C8795C-75D0-43FA-A349-8F3973E8D352}"/>
                <w:text/>
              </w:sdtPr>
              <w:sdtContent>
                <w:r w:rsidR="003D2ED8">
                  <w:rPr>
                    <w:iCs/>
                    <w:color w:val="000000"/>
                    <w:sz w:val="24"/>
                    <w:szCs w:val="24"/>
                  </w:rPr>
                  <w:t>Триста шестьдесят миллионов пятьсот тридцать шесть тысяч триста тридцать девять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B48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8C8795C-75D0-43FA-A349-8F3973E8D352}"/>
                <w:text/>
              </w:sdtPr>
              <w:sdtContent>
                <w:r w:rsidR="003D2ED8">
                  <w:rPr>
                    <w:iCs/>
                    <w:color w:val="000000"/>
                    <w:sz w:val="24"/>
                    <w:szCs w:val="24"/>
                  </w:rPr>
                  <w:t>64896541,00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8C8795C-75D0-43FA-A349-8F3973E8D352}"/>
                <w:text/>
              </w:sdtPr>
              <w:sdtContent>
                <w:r w:rsidR="003D2ED8">
                  <w:rPr>
                    <w:iCs/>
                    <w:color w:val="000000"/>
                    <w:sz w:val="24"/>
                    <w:szCs w:val="24"/>
                  </w:rPr>
                  <w:t>шестьдесят четыре миллиона восемьсот девяносто шесть тысяч пятьсот сорок один рубль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B48D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8C8795C-75D0-43FA-A349-8F3973E8D352}"/>
                <w:text/>
              </w:sdtPr>
              <w:sdtContent>
                <w:r w:rsidR="003D2ED8">
                  <w:rPr>
                    <w:iCs/>
                    <w:color w:val="000000"/>
                    <w:sz w:val="24"/>
                    <w:szCs w:val="24"/>
                  </w:rPr>
                  <w:t>425432880,00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8C8795C-75D0-43FA-A349-8F3973E8D352}"/>
                <w:text/>
              </w:sdtPr>
              <w:sdtContent>
                <w:r w:rsidR="003D2ED8">
                  <w:rPr>
                    <w:iCs/>
                    <w:color w:val="000000"/>
                    <w:sz w:val="24"/>
                    <w:szCs w:val="24"/>
                  </w:rPr>
                  <w:t>четыреста двадцать пять миллионов четыреста тридцать две тысячи восемьсот восемьдесят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8C8795C-75D0-43FA-A349-8F3973E8D352}"/>
                <w:text/>
              </w:sdtPr>
              <w:sdtContent>
                <w:r w:rsidR="003D2ED8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8C8795C-75D0-43FA-A349-8F3973E8D352}"/>
              <w:text/>
            </w:sdtPr>
            <w:sdtContent>
              <w:p w:rsidR="00AB09E5" w:rsidRPr="002E5894" w:rsidRDefault="003D2E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Нефтегаздеталь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8C8795C-75D0-43FA-A349-8F3973E8D352}"/>
              <w:text/>
            </w:sdtPr>
            <w:sdtContent>
              <w:p w:rsidR="00AB09E5" w:rsidRPr="002E5894" w:rsidRDefault="003D2E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617742, Пермский край, Чайковский муниципальный район, </w:t>
                </w:r>
                <w:proofErr w:type="spellStart"/>
                <w:r>
                  <w:rPr>
                    <w:sz w:val="24"/>
                    <w:szCs w:val="24"/>
                  </w:rPr>
                  <w:t>Ольховское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сельское поселение, </w:t>
                </w:r>
                <w:proofErr w:type="spellStart"/>
                <w:r>
                  <w:rPr>
                    <w:sz w:val="24"/>
                    <w:szCs w:val="24"/>
                  </w:rPr>
                  <w:t>промплощадка</w:t>
                </w:r>
                <w:proofErr w:type="spellEnd"/>
                <w:r>
                  <w:rPr>
                    <w:sz w:val="24"/>
                    <w:szCs w:val="24"/>
                  </w:rPr>
                  <w:t xml:space="preserve"> ОАО "</w:t>
                </w:r>
                <w:proofErr w:type="spellStart"/>
                <w:r>
                  <w:rPr>
                    <w:sz w:val="24"/>
                    <w:szCs w:val="24"/>
                  </w:rPr>
                  <w:t>Уралоргсинтез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8C8795C-75D0-43FA-A349-8F3973E8D352}"/>
                <w:text/>
              </w:sdtPr>
              <w:sdtContent>
                <w:r w:rsidR="003D2ED8">
                  <w:rPr>
                    <w:sz w:val="24"/>
                    <w:szCs w:val="24"/>
                  </w:rPr>
                  <w:t>5920017879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8C8795C-75D0-43FA-A349-8F3973E8D352}"/>
                <w:text/>
              </w:sdtPr>
              <w:sdtContent>
                <w:r w:rsidR="003D2ED8">
                  <w:rPr>
                    <w:sz w:val="24"/>
                    <w:szCs w:val="24"/>
                  </w:rPr>
                  <w:t>592001001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B48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8C8795C-75D0-43FA-A349-8F3973E8D352}"/>
                <w:text/>
              </w:sdtPr>
              <w:sdtContent>
                <w:r w:rsidR="003D2ED8">
                  <w:rPr>
                    <w:iCs/>
                    <w:color w:val="000000"/>
                    <w:sz w:val="24"/>
                    <w:szCs w:val="24"/>
                  </w:rPr>
                  <w:t>361187897,00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8C8795C-75D0-43FA-A349-8F3973E8D352}"/>
                <w:text/>
              </w:sdtPr>
              <w:sdtContent>
                <w:r w:rsidR="003D2ED8">
                  <w:rPr>
                    <w:iCs/>
                    <w:color w:val="000000"/>
                    <w:sz w:val="24"/>
                    <w:szCs w:val="24"/>
                  </w:rPr>
                  <w:t>Триста шестьдесят один миллион сто восемьдесят семь тысяч восемьсот девяносто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B48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8C8795C-75D0-43FA-A349-8F3973E8D352}"/>
                <w:text/>
              </w:sdtPr>
              <w:sdtContent>
                <w:r w:rsidR="003D2ED8">
                  <w:rPr>
                    <w:iCs/>
                    <w:color w:val="000000"/>
                    <w:sz w:val="24"/>
                    <w:szCs w:val="24"/>
                  </w:rPr>
                  <w:t>65013821,51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8C8795C-75D0-43FA-A349-8F3973E8D352}"/>
                <w:text/>
              </w:sdtPr>
              <w:sdtContent>
                <w:r w:rsidR="003D2ED8">
                  <w:rPr>
                    <w:iCs/>
                    <w:color w:val="000000"/>
                    <w:sz w:val="24"/>
                    <w:szCs w:val="24"/>
                  </w:rPr>
                  <w:t>шестьдесят пять миллионов тринадцать тысяч восемьсот двадцать один рубль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B48D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8C8795C-75D0-43FA-A349-8F3973E8D352}"/>
                <w:text/>
              </w:sdtPr>
              <w:sdtContent>
                <w:r w:rsidR="003D2ED8">
                  <w:rPr>
                    <w:iCs/>
                    <w:color w:val="000000"/>
                    <w:sz w:val="24"/>
                    <w:szCs w:val="24"/>
                  </w:rPr>
                  <w:t>426201718,51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8C8795C-75D0-43FA-A349-8F3973E8D352}"/>
                <w:text/>
              </w:sdtPr>
              <w:sdtContent>
                <w:r w:rsidR="003D2ED8">
                  <w:rPr>
                    <w:iCs/>
                    <w:color w:val="000000"/>
                    <w:sz w:val="24"/>
                    <w:szCs w:val="24"/>
                  </w:rPr>
                  <w:t>четыреста двадцать шесть миллионов двести одна тысяча семьсот восемнадцать рублей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8C8795C-75D0-43FA-A349-8F3973E8D352}"/>
                <w:text/>
              </w:sdtPr>
              <w:sdtContent>
                <w:proofErr w:type="spellStart"/>
                <w:r w:rsidR="003D2ED8">
                  <w:rPr>
                    <w:sz w:val="24"/>
                    <w:szCs w:val="24"/>
                  </w:rPr>
                  <w:t>Поздняк</w:t>
                </w:r>
                <w:proofErr w:type="spellEnd"/>
                <w:r w:rsidR="003D2ED8">
                  <w:rPr>
                    <w:sz w:val="24"/>
                    <w:szCs w:val="24"/>
                  </w:rPr>
                  <w:t xml:space="preserve"> Максим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473DCA" w:rsidRDefault="00473DCA" w:rsidP="00E5651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73DCA" w:rsidSect="00473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B48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B48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5651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D2ED8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3DCA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216D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5651C"/>
    <w:rsid w:val="00E94388"/>
    <w:rsid w:val="00E97C8F"/>
    <w:rsid w:val="00EB48D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A3B28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A3B2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А-2.5.14 «Детали трубопроводов (отводы ОГ)»</LotDesctiption>
    <UpLimitWithoutNDS>361984256,30</UpLimitWithoutNDS>
    <UpLimitWithNDS>427141422,48</UpLimitWithNDS>
    <SessionStartTime>11:00</SessionStartTime>
    <SessionEndTime>12:00</SessionEndTime>
    <SessionEnd>06.09.2013 г. 12:00 ч.</SessionEnd>
    <InvitedUsersCount>4</InvitedUsersCount>
  </LotInfo>
  <Company>
    <CompanyName>ОАО "Трубодеталь"</CompanyName>
    <CompanyPresident>Управляющий директор Воронин Игорь Леонидович</CompanyPresident>
    <Date>6 сентября 2013 г.</Date>
    <SubNumber>87/И</SubNumber>
    <Time>12 час. 00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360536339,00</AmountWithoutNDS>
    <AmountWithoutNDSStr>Триста шестьдесят миллионов пятьсот тридцать шесть тысяч триста тридцать девять рублей 00 копеек</AmountWithoutNDSStr>
    <PecentOfNDS>18,00</PecentOfNDS>
    <NDS>64896541,00</NDS>
    <NDSStr>шестьдесят четыре миллиона восемьсот девяносто шесть тысяч пятьсот сорок один рубль 00 копеек</NDSStr>
    <Sum>425432880,00</Sum>
    <SumStr>четыреста двадцать пять миллионов четыреста тридцать две тысячи восемьсот восемьдесят рублей 00 копеек</SumStr>
  </Company>
  <Company>
    <CompanyName>ООО "Нефтегаздеталь"</CompanyName>
    <CompanyPresident>Поздняк Максим Викторович</CompanyPresident>
    <Date>6 сентября 2013 г.</Date>
    <SubNumber>2</SubNumber>
    <Time>12 час. 00 мин.</Time>
    <OrganisationName>ООО "Нефтегаздеталь"</OrganisationName>
    <OrganisationAdres>РФ, 617742, Пермский край, Чайковский муниципальный район, Ольховское сельское поселение, промплощадка ОАО "Уралоргсинтез"</OrganisationAdres>
    <INN>5920017879</INN>
    <KPP>592001001</KPP>
    <CurrentAccount/>
    <BankName/>
    <CorrespondentAccount/>
    <BIK/>
    <Phone>+7 34241 23878</Phone>
    <Fax>+7 34241 33233</Fax>
    <Email/>
    <AmountWithoutNDS>361187897,00</AmountWithoutNDS>
    <AmountWithoutNDSStr>Триста шестьдесят один миллион сто восемьдесят семь тысяч восемьсот девяносто семь рублей 00 копеек</AmountWithoutNDSStr>
    <PecentOfNDS>18,00</PecentOfNDS>
    <NDS>65013821,51</NDS>
    <NDSStr>шестьдесят пять миллионов тринадцать тысяч восемьсот двадцать один рубль 51 копейка</NDSStr>
    <Sum>426201718,51</Sum>
    <SumStr>четыреста двадцать шесть миллионов двести одна тысяча семьсот восемнадцать рублей 51 копейка</SumStr>
  </Company>
</root>
</file>

<file path=customXml/itemProps1.xml><?xml version="1.0" encoding="utf-8"?>
<ds:datastoreItem xmlns:ds="http://schemas.openxmlformats.org/officeDocument/2006/customXml" ds:itemID="{E8C8795C-75D0-43FA-A349-8F3973E8D3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2013-09-06T08:08:00Z</cp:lastPrinted>
  <dcterms:created xsi:type="dcterms:W3CDTF">2013-09-06T08:10:00Z</dcterms:created>
  <dcterms:modified xsi:type="dcterms:W3CDTF">2013-09-06T08:10:00Z</dcterms:modified>
</cp:coreProperties>
</file>