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7471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7DDDF6A-CBF3-466D-A59C-DAE252127120}"/>
          <w:text/>
        </w:sdtPr>
        <w:sdtContent>
          <w:r w:rsidR="00F87094">
            <w:t xml:space="preserve"> № В-2.66.13 «Специализированное оборудование и материалы (Станочное оборудование)»</w:t>
          </w:r>
        </w:sdtContent>
      </w:sdt>
    </w:p>
    <w:p w:rsidR="003B252E" w:rsidRPr="007C2385" w:rsidRDefault="005F4D4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7DDDF6A-CBF3-466D-A59C-DAE252127120}"/>
          <w:text/>
        </w:sdtPr>
        <w:sdtContent>
          <w:r w:rsidR="00F87094">
            <w:t>2</w:t>
          </w:r>
          <w:r w:rsidR="00374710">
            <w:t>1</w:t>
          </w:r>
          <w:r w:rsidR="00F87094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76863">
            <w:t>75</w:t>
          </w:r>
          <w:proofErr w:type="gramStart"/>
          <w:r w:rsidR="00B7686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5F4D4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7DDDF6A-CBF3-466D-A59C-DAE252127120}"/>
          <w:text/>
        </w:sdtPr>
        <w:sdtContent>
          <w:r w:rsidR="00F87094">
            <w:rPr>
              <w:iCs/>
              <w:color w:val="000000"/>
              <w:sz w:val="24"/>
            </w:rPr>
            <w:t>2</w:t>
          </w:r>
          <w:r w:rsidR="00374710">
            <w:rPr>
              <w:iCs/>
              <w:color w:val="000000"/>
              <w:sz w:val="24"/>
            </w:rPr>
            <w:t>1</w:t>
          </w:r>
          <w:r w:rsidR="00F87094">
            <w:rPr>
              <w:iCs/>
              <w:color w:val="000000"/>
              <w:sz w:val="24"/>
            </w:rPr>
            <w:t xml:space="preserve">.08.2013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7DDDF6A-CBF3-466D-A59C-DAE252127120}"/>
          <w:text/>
        </w:sdtPr>
        <w:sdtContent>
          <w:r w:rsidR="00374710">
            <w:rPr>
              <w:sz w:val="24"/>
              <w:szCs w:val="24"/>
            </w:rPr>
            <w:t xml:space="preserve"> № В-2.66.13 «Специализированное оборудование и материалы (Станочное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7DDDF6A-CBF3-466D-A59C-DAE252127120}"/>
          <w:text/>
        </w:sdtPr>
        <w:sdtContent>
          <w:r w:rsidR="00F87094">
            <w:rPr>
              <w:iCs/>
              <w:color w:val="000000"/>
              <w:sz w:val="24"/>
              <w:szCs w:val="24"/>
            </w:rPr>
            <w:t xml:space="preserve">15.08.2013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B746E" w:rsidRDefault="00F8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09.08.2013 Время 12:09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746E" w:rsidRDefault="00F8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1442</w:t>
            </w:r>
          </w:p>
        </w:tc>
        <w:tc>
          <w:tcPr>
            <w:tcW w:w="1397" w:type="pct"/>
            <w:tcFitText/>
          </w:tcPr>
          <w:p w:rsidR="006747ED" w:rsidRPr="0037471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746E" w:rsidRDefault="00374710">
            <w:pPr>
              <w:jc w:val="center"/>
              <w:rPr>
                <w:sz w:val="20"/>
              </w:rPr>
            </w:pPr>
            <w:r w:rsidRPr="00374710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B746E" w:rsidRDefault="00F8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12.08.2013 Время 12:34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746E" w:rsidRDefault="00F8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</w:t>
            </w:r>
          </w:p>
        </w:tc>
        <w:tc>
          <w:tcPr>
            <w:tcW w:w="1397" w:type="pct"/>
            <w:tcFitText/>
          </w:tcPr>
          <w:p w:rsidR="006747ED" w:rsidRPr="0037471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746E" w:rsidRDefault="00374710">
            <w:pPr>
              <w:jc w:val="center"/>
              <w:rPr>
                <w:sz w:val="20"/>
              </w:rPr>
            </w:pPr>
            <w:r w:rsidRPr="00374710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B746E" w:rsidRDefault="00F8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15.08.2013 Время 13:58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746E" w:rsidRDefault="00F87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1397" w:type="pct"/>
            <w:tcFitText/>
          </w:tcPr>
          <w:p w:rsidR="006747ED" w:rsidRPr="0037471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B746E" w:rsidRDefault="00374710">
            <w:pPr>
              <w:jc w:val="center"/>
              <w:rPr>
                <w:sz w:val="20"/>
              </w:rPr>
            </w:pPr>
            <w:r w:rsidRPr="00374710">
              <w:rPr>
                <w:sz w:val="20"/>
              </w:rPr>
              <w:t>500 000,00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7DDDF6A-CBF3-466D-A59C-DAE252127120}"/>
          <w:text/>
        </w:sdtPr>
        <w:sdtContent>
          <w:r w:rsidR="00374710">
            <w:t xml:space="preserve"> № В-2.66.13 «Специализированное оборудование и материалы (Станочное оборудование)»</w:t>
          </w:r>
        </w:sdtContent>
      </w:sdt>
      <w:r>
        <w:t>, Аукционная комиссия решила:</w:t>
      </w:r>
    </w:p>
    <w:p w:rsidR="00374710" w:rsidRDefault="00374710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7DDDF6A-CBF3-466D-A59C-DAE252127120}"/>
          <w:text/>
        </w:sdtPr>
        <w:sdtEndPr>
          <w:rPr>
            <w:b/>
          </w:rPr>
        </w:sdtEndPr>
        <w:sdtContent>
          <w:r w:rsidR="00F87094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74710" w:rsidRDefault="00374710" w:rsidP="00B93362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37471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F4D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F4D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86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27E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05D81"/>
    <w:rsid w:val="00312A33"/>
    <w:rsid w:val="00343E7D"/>
    <w:rsid w:val="00345EC7"/>
    <w:rsid w:val="00353D8A"/>
    <w:rsid w:val="00354532"/>
    <w:rsid w:val="0035499B"/>
    <w:rsid w:val="00361B80"/>
    <w:rsid w:val="00362120"/>
    <w:rsid w:val="0037471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4D40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746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76863"/>
    <w:rsid w:val="00B8394A"/>
    <w:rsid w:val="00B872F9"/>
    <w:rsid w:val="00B93362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87EAA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7094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210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C0210"/>
    <w:rsid w:val="00DD617E"/>
    <w:rsid w:val="00DE0648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2100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В-2.66.13 «Специализированное оборудование и материалы (Станочное оборудование)»</LotDesctiption>
    <SessionStartTime>21.08.2013 г. 10:00 </SessionStartTime>
    <SessionEndTime>17:00</SessionEndTime>
    <SessionEnd>15.08.2013 г. 17:00 </SessionEnd>
  </LotInfo>
  <Company>
    <Date>21 августа 2013 г.</Date>
  </Company>
  <Request>
    <Name>Претендент №1
Дата подачи: 09.08.2013
Время 12:09 мск</Name>
    <Money>7000000,00</Money>
    <RequestDate>2013-08-09T12:09:20.92</RequestDate>
    <RequestNumber>1442</RequestNumber>
  </Request>
  <Request>
    <Name>Претендент №2
Дата подачи: 12.08.2013
Время 12:34 мск</Name>
    <Money>600000,00</Money>
    <RequestDate>2013-08-12T12:34:37.29</RequestDate>
    <RequestNumber>1447</RequestNumber>
  </Request>
  <Request>
    <Name>Претендент №3
Дата подачи: 15.08.2013
Время 13:58 мск</Name>
    <Money>600000,00</Money>
    <RequestDate>2013-08-15T13:58:47.76</RequestDate>
    <RequestNumber>1463</RequestNumber>
  </Request>
</root>
</file>

<file path=customXml/itemProps1.xml><?xml version="1.0" encoding="utf-8"?>
<ds:datastoreItem xmlns:ds="http://schemas.openxmlformats.org/officeDocument/2006/customXml" ds:itemID="{77DDDF6A-CBF3-466D-A59C-DAE2521271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2013-08-22T07:05:00Z</cp:lastPrinted>
  <dcterms:created xsi:type="dcterms:W3CDTF">2013-08-22T07:05:00Z</dcterms:created>
  <dcterms:modified xsi:type="dcterms:W3CDTF">2013-08-22T07:38:00Z</dcterms:modified>
</cp:coreProperties>
</file>