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5556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76CA052-E915-46A4-8E32-0EBE0B9C867A}"/>
          <w:text/>
        </w:sdtPr>
        <w:sdtContent>
          <w:r w:rsidR="009423FD">
            <w:t>Лот № В-14.12.13 «Метрологическое оборудование»</w:t>
          </w:r>
        </w:sdtContent>
      </w:sdt>
    </w:p>
    <w:p w:rsidR="003B252E" w:rsidRPr="007C2385" w:rsidRDefault="00E5556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76CA052-E915-46A4-8E32-0EBE0B9C867A}"/>
          <w:text/>
        </w:sdtPr>
        <w:sdtContent>
          <w:r w:rsidR="009423FD">
            <w:t>20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76CA052-E915-46A4-8E32-0EBE0B9C867A}"/>
          <w:text/>
        </w:sdtPr>
        <w:sdtContent>
          <w:r w:rsidR="00A961A9">
            <w:rPr>
              <w:lang w:val="en-US"/>
            </w:rPr>
            <w:t>74</w:t>
          </w:r>
          <w:proofErr w:type="gramStart"/>
          <w:r w:rsidR="00A961A9">
            <w:rPr>
              <w:lang w:val="en-US"/>
            </w:rPr>
            <w:t>/</w:t>
          </w:r>
          <w:r w:rsidR="00A961A9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76CA052-E915-46A4-8E32-0EBE0B9C867A}"/>
        <w:text/>
      </w:sdtPr>
      <w:sdtContent>
        <w:p w:rsidR="004D4484" w:rsidRPr="004D4484" w:rsidRDefault="009423F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20.08.2013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76CA052-E915-46A4-8E32-0EBE0B9C867A}"/>
          <w:text/>
        </w:sdtPr>
        <w:sdtContent>
          <w:r w:rsidR="009423FD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76CA052-E915-46A4-8E32-0EBE0B9C867A}"/>
          <w:text/>
        </w:sdtPr>
        <w:sdtContent>
          <w:r w:rsidR="009423FD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76CA052-E915-46A4-8E32-0EBE0B9C867A}"/>
          <w:text/>
        </w:sdtPr>
        <w:sdtContent>
          <w:r w:rsidR="009423FD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5556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76CA052-E915-46A4-8E32-0EBE0B9C867A}"/>
                <w:text/>
              </w:sdtPr>
              <w:sdtContent>
                <w:r w:rsidR="009423FD">
                  <w:rPr>
                    <w:b/>
                    <w:sz w:val="24"/>
                    <w:szCs w:val="24"/>
                  </w:rPr>
                  <w:t>Лот № В-14.12.13 «Метрологическое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76CA052-E915-46A4-8E32-0EBE0B9C867A}"/>
              <w:text/>
            </w:sdtPr>
            <w:sdtContent>
              <w:p w:rsidR="00653A66" w:rsidRPr="00AB09E5" w:rsidRDefault="009423F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23258975,82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76CA052-E915-46A4-8E32-0EBE0B9C867A}"/>
              <w:text/>
            </w:sdtPr>
            <w:sdtContent>
              <w:p w:rsidR="00653A66" w:rsidRPr="00AB09E5" w:rsidRDefault="009423F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27445591,50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A961A9" w:rsidRPr="00A961A9" w:rsidRDefault="00A961A9" w:rsidP="00A961A9">
      <w:pPr>
        <w:jc w:val="both"/>
        <w:rPr>
          <w:sz w:val="24"/>
          <w:szCs w:val="24"/>
        </w:rPr>
      </w:pPr>
      <w:r w:rsidRPr="00A961A9">
        <w:rPr>
          <w:sz w:val="24"/>
          <w:szCs w:val="24"/>
        </w:rPr>
        <w:t xml:space="preserve">В </w:t>
      </w:r>
      <w:proofErr w:type="gramStart"/>
      <w:r w:rsidRPr="00A961A9">
        <w:rPr>
          <w:sz w:val="24"/>
          <w:szCs w:val="24"/>
        </w:rPr>
        <w:t>соответствии</w:t>
      </w:r>
      <w:proofErr w:type="gramEnd"/>
      <w:r w:rsidRPr="00A961A9">
        <w:rPr>
          <w:sz w:val="24"/>
          <w:szCs w:val="24"/>
        </w:rPr>
        <w:t xml:space="preserve"> п.6.8. Правил проведения торгов  торги  признаны не состоявшимися,  ввиду  наличия  только  одного  участника.</w:t>
      </w:r>
    </w:p>
    <w:p w:rsidR="00A961A9" w:rsidRPr="00A961A9" w:rsidRDefault="00A961A9" w:rsidP="00A961A9">
      <w:pPr>
        <w:pStyle w:val="Normal1"/>
        <w:rPr>
          <w:rFonts w:ascii="Times New Roman" w:hAnsi="Times New Roman"/>
          <w:sz w:val="24"/>
          <w:szCs w:val="24"/>
        </w:rPr>
      </w:pPr>
      <w:r w:rsidRPr="00A961A9">
        <w:rPr>
          <w:rFonts w:ascii="Times New Roman" w:hAnsi="Times New Roman"/>
          <w:sz w:val="24"/>
          <w:szCs w:val="24"/>
        </w:rPr>
        <w:t>Биржа предлагает единственному участнику заключить договор по его цене.</w:t>
      </w:r>
    </w:p>
    <w:p w:rsidR="00A961A9" w:rsidRPr="00A961A9" w:rsidRDefault="00A961A9" w:rsidP="00A961A9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 w:rsidRPr="00A961A9">
        <w:rPr>
          <w:iCs/>
          <w:color w:val="000000"/>
          <w:sz w:val="24"/>
          <w:szCs w:val="24"/>
        </w:rPr>
        <w:t>Победитель торгов обязан до «</w:t>
      </w:r>
      <w:r w:rsidRPr="00A961A9">
        <w:rPr>
          <w:rFonts w:ascii="Times New Roman" w:hAnsi="Times New Roman"/>
          <w:sz w:val="24"/>
          <w:szCs w:val="24"/>
        </w:rPr>
        <w:t>27</w:t>
      </w:r>
      <w:r w:rsidRPr="00A961A9">
        <w:rPr>
          <w:iCs/>
          <w:color w:val="000000"/>
          <w:sz w:val="24"/>
          <w:szCs w:val="24"/>
        </w:rPr>
        <w:t xml:space="preserve">» </w:t>
      </w:r>
      <w:r w:rsidRPr="00A961A9">
        <w:rPr>
          <w:rFonts w:ascii="Times New Roman" w:hAnsi="Times New Roman"/>
          <w:sz w:val="24"/>
          <w:szCs w:val="24"/>
        </w:rPr>
        <w:t>августа</w:t>
      </w:r>
      <w:r w:rsidRPr="00A961A9">
        <w:rPr>
          <w:iCs/>
          <w:color w:val="000000"/>
          <w:sz w:val="24"/>
          <w:szCs w:val="24"/>
        </w:rPr>
        <w:t xml:space="preserve"> 2013 г. подписать Договор на поставку продукции на условиях предложенной цены</w:t>
      </w:r>
      <w:r w:rsidRPr="00A961A9">
        <w:rPr>
          <w:rFonts w:asciiTheme="minorHAnsi" w:hAnsiTheme="minorHAnsi"/>
          <w:iCs/>
          <w:color w:val="000000"/>
          <w:sz w:val="24"/>
          <w:szCs w:val="24"/>
        </w:rPr>
        <w:t>.</w:t>
      </w:r>
    </w:p>
    <w:p w:rsidR="00A961A9" w:rsidRPr="00A961A9" w:rsidRDefault="00A961A9" w:rsidP="00A961A9">
      <w:pPr>
        <w:pStyle w:val="Normal1"/>
        <w:rPr>
          <w:rFonts w:asciiTheme="minorHAnsi" w:hAnsiTheme="minorHAnsi"/>
          <w:iCs/>
          <w:color w:val="000000"/>
          <w:szCs w:val="28"/>
        </w:rPr>
      </w:pPr>
    </w:p>
    <w:p w:rsidR="00653A66" w:rsidRPr="00653A66" w:rsidRDefault="00653A66" w:rsidP="00A961A9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76CA052-E915-46A4-8E32-0EBE0B9C867A}"/>
              <w:text/>
            </w:sdtPr>
            <w:sdtContent>
              <w:p w:rsidR="00AB09E5" w:rsidRPr="002E5894" w:rsidRDefault="009423F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76CA052-E915-46A4-8E32-0EBE0B9C867A}"/>
              <w:text/>
            </w:sdtPr>
            <w:sdtContent>
              <w:p w:rsidR="00AB09E5" w:rsidRPr="002E5894" w:rsidRDefault="009423F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76CA052-E915-46A4-8E32-0EBE0B9C867A}"/>
                <w:text/>
              </w:sdtPr>
              <w:sdtContent>
                <w:r w:rsidR="009423FD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76CA052-E915-46A4-8E32-0EBE0B9C867A}"/>
                <w:text/>
              </w:sdtPr>
              <w:sdtContent>
                <w:r w:rsidR="009423FD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556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76CA052-E915-46A4-8E32-0EBE0B9C867A}"/>
                <w:text/>
              </w:sdtPr>
              <w:sdtContent>
                <w:r w:rsidR="009423FD">
                  <w:rPr>
                    <w:iCs/>
                    <w:color w:val="000000"/>
                    <w:sz w:val="24"/>
                    <w:szCs w:val="24"/>
                  </w:rPr>
                  <w:t>23257900,00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76CA052-E915-46A4-8E32-0EBE0B9C867A}"/>
                <w:text/>
              </w:sdtPr>
              <w:sdtContent>
                <w:r w:rsidR="009423FD">
                  <w:rPr>
                    <w:iCs/>
                    <w:color w:val="000000"/>
                    <w:sz w:val="24"/>
                    <w:szCs w:val="24"/>
                  </w:rPr>
                  <w:t>Двадцать три миллиона двести пятьдесят семь тысяч девятьсот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556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76CA052-E915-46A4-8E32-0EBE0B9C867A}"/>
                <w:text/>
              </w:sdtPr>
              <w:sdtContent>
                <w:r w:rsidR="009423FD">
                  <w:rPr>
                    <w:iCs/>
                    <w:color w:val="000000"/>
                    <w:sz w:val="24"/>
                    <w:szCs w:val="24"/>
                  </w:rPr>
                  <w:t>4186421,99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76CA052-E915-46A4-8E32-0EBE0B9C867A}"/>
                <w:text/>
              </w:sdtPr>
              <w:sdtContent>
                <w:r w:rsidR="009423FD">
                  <w:rPr>
                    <w:iCs/>
                    <w:color w:val="000000"/>
                    <w:sz w:val="24"/>
                    <w:szCs w:val="24"/>
                  </w:rPr>
                  <w:t>четыре миллиона сто восемьдесят шесть тысяч четыреста двадцать один рубль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556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76CA052-E915-46A4-8E32-0EBE0B9C867A}"/>
                <w:text/>
              </w:sdtPr>
              <w:sdtContent>
                <w:r w:rsidR="009423FD">
                  <w:rPr>
                    <w:iCs/>
                    <w:color w:val="000000"/>
                    <w:sz w:val="24"/>
                    <w:szCs w:val="24"/>
                  </w:rPr>
                  <w:t>27444321,99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76CA052-E915-46A4-8E32-0EBE0B9C867A}"/>
                <w:text/>
              </w:sdtPr>
              <w:sdtContent>
                <w:r w:rsidR="009423FD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четыреста сорок четыре тысячи триста двадцать один рубль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76CA052-E915-46A4-8E32-0EBE0B9C867A}"/>
                <w:text/>
              </w:sdtPr>
              <w:sdtContent>
                <w:r w:rsidR="009423FD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9423FD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9423FD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Pr="00705434" w:rsidRDefault="002C6A00" w:rsidP="00705434">
      <w:pPr>
        <w:pStyle w:val="10"/>
        <w:rPr>
          <w:b/>
          <w:sz w:val="24"/>
          <w:szCs w:val="24"/>
          <w:lang w:val="en-US"/>
        </w:rPr>
      </w:pPr>
    </w:p>
    <w:sectPr w:rsidR="002C6A00" w:rsidRPr="00705434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55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55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543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05434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23FD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1A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55566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B2C97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B2C9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В-14.12.13 «Метрологическое оборудование»</LotDesctiption>
    <UpLimitWithoutNDS>23258975,82</UpLimitWithoutNDS>
    <UpLimitWithNDS>27445591,50</UpLimitWithNDS>
    <SessionStartTime>11:00</SessionStartTime>
    <SessionEndTime>12:00</SessionEndTime>
    <SessionEnd>20.08.2013 г. 12:00 ч.</SessionEnd>
    <InvitedUsersCount>2</InvitedUsersCount>
  </LotInfo>
  <Company>
    <CompanyName>ЗАО "Машпром"</CompanyName>
    <CompanyPresident>Генеральный директор Дорофейчук Владимир Федорович</CompanyPresident>
    <Date>20 августа 2013 г.</Date>
    <SubNumber>74/И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23257900,00</AmountWithoutNDS>
    <AmountWithoutNDSStr>Двадцать три миллиона двести пятьдесят семь тысяч девятьсот рублей 00 копеек</AmountWithoutNDSStr>
    <PecentOfNDS>18,00</PecentOfNDS>
    <NDS>4186421,99</NDS>
    <NDSStr>четыре миллиона сто восемьдесят шесть тысяч четыреста двадцать один рубль 99 копеек</NDSStr>
    <Sum>27444321,99</Sum>
    <SumStr>двадцать семь миллионов четыреста сорок четыре тысячи триста двадцать один рубль 99 копеек</SumStr>
  </Company>
</root>
</file>

<file path=customXml/itemProps1.xml><?xml version="1.0" encoding="utf-8"?>
<ds:datastoreItem xmlns:ds="http://schemas.openxmlformats.org/officeDocument/2006/customXml" ds:itemID="{876CA052-E915-46A4-8E32-0EBE0B9C86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2013-08-20T08:13:00Z</dcterms:created>
  <dcterms:modified xsi:type="dcterms:W3CDTF">2013-08-20T08:13:00Z</dcterms:modified>
</cp:coreProperties>
</file>