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B664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3FBC57D-93E8-411D-9D17-CC8F0C465179}"/>
          <w:text/>
        </w:sdtPr>
        <w:sdtContent>
          <w:r w:rsidR="00966CFE">
            <w:t>Лот № А-2.20.13 «Детали трубопроводов (отводы ОГ и ГО в теплоизоляции)»</w:t>
          </w:r>
        </w:sdtContent>
      </w:sdt>
    </w:p>
    <w:p w:rsidR="003B252E" w:rsidRPr="007C2385" w:rsidRDefault="002B664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3FBC57D-93E8-411D-9D17-CC8F0C465179}"/>
          <w:text/>
        </w:sdtPr>
        <w:sdtContent>
          <w:r w:rsidR="00966CFE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3FBC57D-93E8-411D-9D17-CC8F0C465179}"/>
          <w:text/>
        </w:sdtPr>
        <w:sdtContent>
          <w:r w:rsidR="00DE21D0" w:rsidRPr="008167C6">
            <w:t>54/</w:t>
          </w:r>
          <w:r w:rsidR="00DD0871" w:rsidRPr="008167C6">
            <w:t>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3FBC57D-93E8-411D-9D17-CC8F0C465179}"/>
        <w:text/>
      </w:sdtPr>
      <w:sdtContent>
        <w:p w:rsidR="004D4484" w:rsidRPr="004D4484" w:rsidRDefault="00966CF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3FBC57D-93E8-411D-9D17-CC8F0C465179}"/>
          <w:text/>
        </w:sdtPr>
        <w:sdtContent>
          <w:r w:rsidR="00966CFE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3FBC57D-93E8-411D-9D17-CC8F0C465179}"/>
          <w:text/>
        </w:sdtPr>
        <w:sdtContent>
          <w:r w:rsidR="00966CFE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3FBC57D-93E8-411D-9D17-CC8F0C465179}"/>
          <w:text/>
        </w:sdtPr>
        <w:sdtContent>
          <w:r w:rsidR="00966CFE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B664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3FBC57D-93E8-411D-9D17-CC8F0C465179}"/>
                <w:text/>
              </w:sdtPr>
              <w:sdtContent>
                <w:r w:rsidR="00966CFE">
                  <w:rPr>
                    <w:b/>
                    <w:sz w:val="24"/>
                    <w:szCs w:val="24"/>
                  </w:rPr>
                  <w:t>Лот № А-2.20.13 «Детали трубопроводов (отводы ОГ и ГО в теплоизоляции)»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3FBC57D-93E8-411D-9D17-CC8F0C465179}"/>
              <w:text/>
            </w:sdtPr>
            <w:sdtContent>
              <w:p w:rsidR="00653A66" w:rsidRPr="00AB09E5" w:rsidRDefault="00966CF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743065509,17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3FBC57D-93E8-411D-9D17-CC8F0C465179}"/>
              <w:text/>
            </w:sdtPr>
            <w:sdtContent>
              <w:p w:rsidR="00653A66" w:rsidRPr="00AB09E5" w:rsidRDefault="00966CF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876817300,80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E21D0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E21D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3FBC57D-93E8-411D-9D17-CC8F0C465179}"/>
              <w:text/>
            </w:sdtPr>
            <w:sdtContent>
              <w:p w:rsidR="00AB09E5" w:rsidRPr="002E5894" w:rsidRDefault="00966C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3FBC57D-93E8-411D-9D17-CC8F0C465179}"/>
              <w:text/>
            </w:sdtPr>
            <w:sdtContent>
              <w:p w:rsidR="00AB09E5" w:rsidRPr="002E5894" w:rsidRDefault="00966C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3FBC57D-93E8-411D-9D17-CC8F0C465179}"/>
                <w:text/>
              </w:sdtPr>
              <w:sdtContent>
                <w:r w:rsidR="00966CFE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3FBC57D-93E8-411D-9D17-CC8F0C465179}"/>
                <w:text/>
              </w:sdtPr>
              <w:sdtContent>
                <w:r w:rsidR="00966CFE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66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739800000,00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Семьсот тридцать девять миллионов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66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133163999,99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сто шестьдесят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664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872963999,99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восемьсот семьдесят два миллиона девятьсот шестьдесят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3FBC57D-93E8-411D-9D17-CC8F0C465179}"/>
                <w:text/>
              </w:sdtPr>
              <w:sdtContent>
                <w:r w:rsidR="00966CFE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3FBC57D-93E8-411D-9D17-CC8F0C465179}"/>
              <w:text/>
            </w:sdtPr>
            <w:sdtContent>
              <w:p w:rsidR="00AB09E5" w:rsidRPr="002E5894" w:rsidRDefault="00966C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3FBC57D-93E8-411D-9D17-CC8F0C465179}"/>
              <w:text/>
            </w:sdtPr>
            <w:sdtContent>
              <w:p w:rsidR="00AB09E5" w:rsidRPr="002E5894" w:rsidRDefault="00966C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3FBC57D-93E8-411D-9D17-CC8F0C465179}"/>
                <w:text/>
              </w:sdtPr>
              <w:sdtContent>
                <w:r w:rsidR="00966CFE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3FBC57D-93E8-411D-9D17-CC8F0C465179}"/>
                <w:text/>
              </w:sdtPr>
              <w:sdtContent>
                <w:r w:rsidR="00966CFE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66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740837000,00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Семьсот сорок миллионов восемьсот тридцать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66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133350660,03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триста пятьдесят тысяч шестьсот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664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874187660,03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3FBC57D-93E8-411D-9D17-CC8F0C465179}"/>
                <w:text/>
              </w:sdtPr>
              <w:sdtContent>
                <w:r w:rsidR="00966CFE">
                  <w:rPr>
                    <w:iCs/>
                    <w:color w:val="000000"/>
                    <w:sz w:val="24"/>
                    <w:szCs w:val="24"/>
                  </w:rPr>
                  <w:t>восемьсот семьдесят четыре миллиона сто восемьдесят семь тысяч шестьсот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3FBC57D-93E8-411D-9D17-CC8F0C465179}"/>
                <w:text/>
              </w:sdtPr>
              <w:sdtContent>
                <w:proofErr w:type="spellStart"/>
                <w:r w:rsidR="00966CFE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966CFE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A934F9" w:rsidRPr="00DE21D0" w:rsidRDefault="00A934F9" w:rsidP="00DE21D0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DE21D0" w:rsidRDefault="00DE21D0" w:rsidP="008167C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DE21D0" w:rsidSect="00DE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66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66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67C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B664A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11AA8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167C6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66CF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194F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0871"/>
    <w:rsid w:val="00DD2C77"/>
    <w:rsid w:val="00DD5A23"/>
    <w:rsid w:val="00DE21D0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1F70B3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67EC5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7E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А-2.20.13 «Детали трубопроводов (отводы ОГ и ГО в теплоизоляции)»</LotDesctiption>
    <UpLimitWithoutNDS>743065509,17</UpLimitWithoutNDS>
    <UpLimitWithNDS>876817300,80</UpLimitWithNDS>
    <SessionStartTime>15:00</SessionStartTime>
    <SessionEndTime>16:00</SessionEndTime>
    <SessionEnd>29.07.2013 г. 16:00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29 июля 2013 г.</Date>
    <SubNumber>54/И</SubNumber>
    <Time>16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739800000,00</AmountWithoutNDS>
    <AmountWithoutNDSStr>Семьсот тридцать девять миллионов восемьсот тысяч рублей 00 копеек</AmountWithoutNDSStr>
    <PecentOfNDS>18,00</PecentOfNDS>
    <NDS>133163999,99</NDS>
    <NDSStr>сто тридцать три миллиона сто шестьдесят три тысячи девятьсот девяносто девять рублей 99 копеек</NDSStr>
    <Sum>872963999,99</Sum>
    <SumStr>восемьсот семьдесят два миллиона девятьсот шестьдесят три тысячи девятьсот девяносто девять рублей 99 копеек</SumStr>
  </Company>
  <Company>
    <CompanyName>ООО "Нефтегаздеталь"</CompanyName>
    <CompanyPresident>Поздняк Максим Викторович</CompanyPresident>
    <Date>29 июля 2013 г.</Date>
    <SubNumber>2</SubNumber>
    <Time>16 час. 00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740837000,00</AmountWithoutNDS>
    <AmountWithoutNDSStr>Семьсот сорок миллионов восемьсот тридцать семь тысяч рублей 00 копеек</AmountWithoutNDSStr>
    <PecentOfNDS>18,00</PecentOfNDS>
    <NDS>133350660,03</NDS>
    <NDSStr>сто тридцать три миллиона триста пятьдесят тысяч шестьсот шестьдесят рублей 03 копейки</NDSStr>
    <Sum>874187660,03</Sum>
    <SumStr>восемьсот семьдесят четыре миллиона сто восемьдесят семь тысяч шестьсот шестьдесят рублей 03 копейки</SumStr>
  </Company>
</root>
</file>

<file path=customXml/itemProps1.xml><?xml version="1.0" encoding="utf-8"?>
<ds:datastoreItem xmlns:ds="http://schemas.openxmlformats.org/officeDocument/2006/customXml" ds:itemID="{53FBC57D-93E8-411D-9D17-CC8F0C465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2013-07-29T12:10:00Z</dcterms:created>
  <dcterms:modified xsi:type="dcterms:W3CDTF">2013-07-29T12:10:00Z</dcterms:modified>
</cp:coreProperties>
</file>