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263F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92DFAF6-CF81-4DDE-B220-6A464351897D}"/>
          <w:text/>
        </w:sdtPr>
        <w:sdtContent>
          <w:r w:rsidR="00F04724" w:rsidRPr="00F04724">
            <w:t>Лот № А-13.36.13 «Автотранспортная техника (Автомобили ВАЗ)»</w:t>
          </w:r>
        </w:sdtContent>
      </w:sdt>
    </w:p>
    <w:bookmarkStart w:id="0" w:name="_GoBack"/>
    <w:p w:rsidR="003B252E" w:rsidRPr="007C2385" w:rsidRDefault="00A263F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92DFAF6-CF81-4DDE-B220-6A464351897D}"/>
          <w:text/>
        </w:sdtPr>
        <w:sdtContent>
          <w:r w:rsidR="00F04724" w:rsidRPr="00F04724">
            <w:t>01 июля</w:t>
          </w:r>
          <w:r w:rsidR="00C73960" w:rsidRPr="00F04724">
            <w:t xml:space="preserve"> 20</w:t>
          </w:r>
          <w:r w:rsidR="003E55BD" w:rsidRPr="00F04724">
            <w:t>13 г.</w:t>
          </w:r>
        </w:sdtContent>
      </w:sdt>
      <w:r w:rsidR="003B252E" w:rsidRPr="007C2385">
        <w:t xml:space="preserve"> </w:t>
      </w:r>
    </w:p>
    <w:bookmarkEnd w:id="0"/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92DFAF6-CF81-4DDE-B220-6A464351897D}"/>
          <w:text/>
        </w:sdtPr>
        <w:sdtContent>
          <w:r w:rsidR="00F04724" w:rsidRPr="00F04724">
            <w:t>45</w:t>
          </w:r>
          <w:r w:rsidR="003E55BD" w:rsidRPr="00F04724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92DFAF6-CF81-4DDE-B220-6A464351897D}"/>
        <w:text/>
      </w:sdtPr>
      <w:sdtContent>
        <w:p w:rsidR="004D4484" w:rsidRPr="004D4484" w:rsidRDefault="00F0472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01</w:t>
          </w:r>
          <w:r w:rsidR="003E55BD">
            <w:rPr>
              <w:iCs/>
              <w:color w:val="000000"/>
              <w:sz w:val="24"/>
            </w:rPr>
            <w:t>.0</w:t>
          </w:r>
          <w:r>
            <w:rPr>
              <w:iCs/>
              <w:color w:val="000000"/>
              <w:sz w:val="24"/>
            </w:rPr>
            <w:t>7</w:t>
          </w:r>
          <w:r w:rsidR="003E55BD">
            <w:rPr>
              <w:iCs/>
              <w:color w:val="000000"/>
              <w:sz w:val="24"/>
            </w:rPr>
            <w:t>.2013 г. 1</w:t>
          </w:r>
          <w:r w:rsidR="00E71A38">
            <w:rPr>
              <w:iCs/>
              <w:color w:val="000000"/>
              <w:sz w:val="24"/>
              <w:lang w:val="en-US"/>
            </w:rPr>
            <w:t>1</w:t>
          </w:r>
          <w:r w:rsidR="003E55BD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92DFAF6-CF81-4DDE-B220-6A464351897D}"/>
          <w:text/>
        </w:sdtPr>
        <w:sdtContent>
          <w:r w:rsidR="003E55BD">
            <w:rPr>
              <w:sz w:val="24"/>
              <w:szCs w:val="24"/>
              <w:u w:val="single"/>
            </w:rPr>
            <w:t>1</w:t>
          </w:r>
          <w:r w:rsidR="00F04724">
            <w:rPr>
              <w:sz w:val="24"/>
              <w:szCs w:val="24"/>
              <w:u w:val="single"/>
            </w:rPr>
            <w:t>0</w:t>
          </w:r>
          <w:r w:rsidR="003E55BD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3E55BD" w:rsidRDefault="004D4484" w:rsidP="009A61FD">
      <w:pPr>
        <w:rPr>
          <w:iCs/>
          <w:color w:val="000000"/>
          <w:sz w:val="24"/>
          <w:u w:val="single"/>
        </w:rPr>
      </w:pPr>
      <w:r w:rsidRPr="003E55BD">
        <w:rPr>
          <w:sz w:val="24"/>
          <w:szCs w:val="24"/>
          <w:u w:val="single"/>
        </w:rPr>
        <w:t>Окончание торгов:</w:t>
      </w:r>
      <w:r w:rsidR="009A61FD" w:rsidRPr="003E55BD">
        <w:rPr>
          <w:iCs/>
          <w:color w:val="000000"/>
          <w:sz w:val="24"/>
          <w:u w:val="single"/>
        </w:rPr>
        <w:t xml:space="preserve"> </w:t>
      </w:r>
      <w:sdt>
        <w:sdtPr>
          <w:rPr>
            <w:iCs/>
            <w:color w:val="000000"/>
            <w:sz w:val="24"/>
            <w:u w:val="single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092DFAF6-CF81-4DDE-B220-6A464351897D}"/>
          <w:text/>
        </w:sdtPr>
        <w:sdtContent>
          <w:r w:rsidR="003E55BD" w:rsidRPr="003E55BD">
            <w:rPr>
              <w:iCs/>
              <w:color w:val="000000"/>
              <w:sz w:val="24"/>
              <w:u w:val="single"/>
            </w:rPr>
            <w:t>1</w:t>
          </w:r>
          <w:r w:rsidR="00F04724">
            <w:rPr>
              <w:iCs/>
              <w:color w:val="000000"/>
              <w:sz w:val="24"/>
              <w:u w:val="single"/>
            </w:rPr>
            <w:t>1</w:t>
          </w:r>
          <w:r w:rsidR="003E55BD" w:rsidRPr="003E55BD">
            <w:rPr>
              <w:iCs/>
              <w:color w:val="000000"/>
              <w:sz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92DFAF6-CF81-4DDE-B220-6A464351897D}"/>
          <w:text/>
        </w:sdtPr>
        <w:sdtContent>
          <w:r w:rsidR="003E0D28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263F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92DFAF6-CF81-4DDE-B220-6A464351897D}"/>
                <w:text/>
              </w:sdtPr>
              <w:sdtContent>
                <w:r w:rsidR="00F04724">
                  <w:rPr>
                    <w:b/>
                    <w:sz w:val="24"/>
                    <w:szCs w:val="24"/>
                  </w:rPr>
                  <w:t>Лот № А-13.36.13 «Автотранспортная техника (Автомобили ВАЗ)»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92DFAF6-CF81-4DDE-B220-6A464351897D}"/>
              <w:text/>
            </w:sdtPr>
            <w:sdtContent>
              <w:p w:rsidR="00653A66" w:rsidRPr="00AB09E5" w:rsidRDefault="00F04724" w:rsidP="00F0472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1 218 624,72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AB09E5" w:rsidRDefault="00A263F4" w:rsidP="00F04724">
            <w:pPr>
              <w:jc w:val="center"/>
              <w:rPr>
                <w:iCs/>
                <w:color w:val="000000"/>
                <w:sz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UpLimitWithNDS"/>
                <w:tag w:val="UpLimitWithNDS"/>
                <w:id w:val="5554697"/>
                <w:placeholder>
                  <w:docPart w:val="39FD2B57551D4D248223F38C878B5177"/>
                </w:placeholder>
                <w:dataBinding w:xpath="/root[1]/LotInfo[1]/UpLimitWithNDS[1]" w:storeItemID="{092DFAF6-CF81-4DDE-B220-6A464351897D}"/>
                <w:text/>
              </w:sdtPr>
              <w:sdtContent>
                <w:r w:rsidR="00F04724" w:rsidRPr="00233D98">
                  <w:rPr>
                    <w:sz w:val="24"/>
                    <w:szCs w:val="24"/>
                  </w:rPr>
                  <w:t>1 437 977,16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73960" w:rsidRPr="006905E6" w:rsidRDefault="00C73960" w:rsidP="00C73960">
      <w:pPr>
        <w:jc w:val="both"/>
        <w:rPr>
          <w:b/>
          <w:szCs w:val="28"/>
        </w:rPr>
      </w:pPr>
      <w:r w:rsidRPr="006905E6">
        <w:rPr>
          <w:b/>
          <w:szCs w:val="28"/>
        </w:rPr>
        <w:t>Торги признаны несостоявшимися в связи с отсутствием участников торгов.</w:t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F04724" w:rsidRPr="00ED0BC3" w:rsidRDefault="00F04724" w:rsidP="00F04724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F04724" w:rsidRPr="00ED0BC3" w:rsidRDefault="00F04724" w:rsidP="00F0472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F04724" w:rsidRPr="00ED0BC3" w:rsidTr="0057454C">
        <w:tc>
          <w:tcPr>
            <w:tcW w:w="5422" w:type="dxa"/>
          </w:tcPr>
          <w:p w:rsidR="00F04724" w:rsidRPr="00ED0BC3" w:rsidRDefault="00F04724" w:rsidP="0057454C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F04724" w:rsidRPr="00ED0BC3" w:rsidRDefault="00F04724" w:rsidP="0057454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F04724" w:rsidRPr="00ED0BC3" w:rsidRDefault="00F04724" w:rsidP="0057454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F04724" w:rsidRPr="00ED0BC3" w:rsidRDefault="00F04724" w:rsidP="00F04724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4724" w:rsidRPr="00ED0BC3" w:rsidRDefault="00F04724" w:rsidP="00F04724">
      <w:pPr>
        <w:rPr>
          <w:b/>
          <w:kern w:val="28"/>
          <w:sz w:val="24"/>
          <w:szCs w:val="24"/>
        </w:rPr>
      </w:pPr>
    </w:p>
    <w:p w:rsidR="00F04724" w:rsidRPr="00ED0BC3" w:rsidRDefault="00F04724" w:rsidP="00F04724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F04724" w:rsidRPr="00ED0BC3" w:rsidRDefault="00F04724" w:rsidP="00F0472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F04724" w:rsidRPr="00ED0BC3" w:rsidTr="0057454C">
        <w:trPr>
          <w:trHeight w:val="794"/>
        </w:trPr>
        <w:tc>
          <w:tcPr>
            <w:tcW w:w="5422" w:type="dxa"/>
          </w:tcPr>
          <w:p w:rsidR="00F04724" w:rsidRPr="00ED0BC3" w:rsidRDefault="00F04724" w:rsidP="0057454C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F04724" w:rsidRPr="00ED0BC3" w:rsidRDefault="00F04724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Морозов С.В.</w:t>
            </w:r>
          </w:p>
        </w:tc>
      </w:tr>
      <w:tr w:rsidR="00F04724" w:rsidRPr="00ED0BC3" w:rsidTr="0057454C">
        <w:trPr>
          <w:trHeight w:val="794"/>
        </w:trPr>
        <w:tc>
          <w:tcPr>
            <w:tcW w:w="5422" w:type="dxa"/>
          </w:tcPr>
          <w:p w:rsidR="00F04724" w:rsidRPr="00ED0BC3" w:rsidRDefault="00F04724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</w:t>
            </w:r>
            <w:r>
              <w:rPr>
                <w:sz w:val="24"/>
                <w:szCs w:val="24"/>
              </w:rPr>
              <w:t>а</w:t>
            </w:r>
            <w:r w:rsidRPr="00ED0BC3">
              <w:rPr>
                <w:sz w:val="24"/>
                <w:szCs w:val="24"/>
              </w:rPr>
              <w:t xml:space="preserve"> Отдела проведения торгов</w:t>
            </w:r>
          </w:p>
        </w:tc>
        <w:tc>
          <w:tcPr>
            <w:tcW w:w="5423" w:type="dxa"/>
          </w:tcPr>
          <w:p w:rsidR="00F04724" w:rsidRPr="00ED0BC3" w:rsidRDefault="00F04724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</w:tr>
      <w:tr w:rsidR="00F04724" w:rsidRPr="00ED0BC3" w:rsidTr="0057454C">
        <w:trPr>
          <w:trHeight w:val="794"/>
        </w:trPr>
        <w:tc>
          <w:tcPr>
            <w:tcW w:w="5422" w:type="dxa"/>
          </w:tcPr>
          <w:p w:rsidR="00F04724" w:rsidRPr="00ED0BC3" w:rsidRDefault="00F04724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F04724" w:rsidRPr="00ED0BC3" w:rsidRDefault="00F04724" w:rsidP="0057454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F04724" w:rsidRPr="00B17A5C" w:rsidRDefault="00F04724" w:rsidP="00F04724">
      <w:pPr>
        <w:pStyle w:val="10"/>
        <w:rPr>
          <w:b/>
          <w:szCs w:val="28"/>
        </w:rPr>
      </w:pPr>
    </w:p>
    <w:p w:rsidR="00A934F9" w:rsidRPr="00B17A5C" w:rsidRDefault="00A934F9" w:rsidP="00F04724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4B" w:rsidRDefault="0048454B">
      <w:r>
        <w:separator/>
      </w:r>
    </w:p>
  </w:endnote>
  <w:endnote w:type="continuationSeparator" w:id="0">
    <w:p w:rsidR="0048454B" w:rsidRDefault="0048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63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63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1A3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 w:rsidP="00C7396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4B" w:rsidRDefault="0048454B">
      <w:r>
        <w:separator/>
      </w:r>
    </w:p>
  </w:footnote>
  <w:footnote w:type="continuationSeparator" w:id="0">
    <w:p w:rsidR="0048454B" w:rsidRDefault="00484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3CF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0D28"/>
    <w:rsid w:val="003E55BD"/>
    <w:rsid w:val="003F2BF0"/>
    <w:rsid w:val="003F6038"/>
    <w:rsid w:val="00404B82"/>
    <w:rsid w:val="00417B7B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54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115"/>
    <w:rsid w:val="007663A5"/>
    <w:rsid w:val="00796082"/>
    <w:rsid w:val="007C142A"/>
    <w:rsid w:val="007C2385"/>
    <w:rsid w:val="007D2CD5"/>
    <w:rsid w:val="007D2D49"/>
    <w:rsid w:val="007E00A3"/>
    <w:rsid w:val="0080282D"/>
    <w:rsid w:val="00830F74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2C94"/>
    <w:rsid w:val="008D7321"/>
    <w:rsid w:val="008F7298"/>
    <w:rsid w:val="008F7A56"/>
    <w:rsid w:val="00924742"/>
    <w:rsid w:val="00940F18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63F4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960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61308"/>
    <w:rsid w:val="00D7459B"/>
    <w:rsid w:val="00D86A78"/>
    <w:rsid w:val="00D91EDC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1A38"/>
    <w:rsid w:val="00E97C8F"/>
    <w:rsid w:val="00ED486C"/>
    <w:rsid w:val="00ED55E1"/>
    <w:rsid w:val="00ED76F0"/>
    <w:rsid w:val="00EE16EB"/>
    <w:rsid w:val="00EE65C2"/>
    <w:rsid w:val="00EF000D"/>
    <w:rsid w:val="00EF3C5B"/>
    <w:rsid w:val="00F0472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54A50"/>
    <w:rsid w:val="003E3CF6"/>
    <w:rsid w:val="003F370D"/>
    <w:rsid w:val="005C426D"/>
    <w:rsid w:val="006634FB"/>
    <w:rsid w:val="0069174E"/>
    <w:rsid w:val="007D720B"/>
    <w:rsid w:val="0085196D"/>
    <w:rsid w:val="0087417B"/>
    <w:rsid w:val="00894E38"/>
    <w:rsid w:val="00995089"/>
    <w:rsid w:val="00B06FBE"/>
    <w:rsid w:val="00B13CE9"/>
    <w:rsid w:val="00B21935"/>
    <w:rsid w:val="00B451C6"/>
    <w:rsid w:val="00BA050C"/>
    <w:rsid w:val="00BB51A0"/>
    <w:rsid w:val="00BE16FE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76183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417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А-13.36.13 «Автотранспортная техника (Автомобили ВАЗ)»</LotDesctiption>
    <UpLimitWithoutNDS>1 218 624,72</UpLimitWithoutNDS>
    <UpLimitWithNDS>1 437 977,16</UpLimitWithNDS>
    <SessionStartTime>10:00</SessionStartTime>
    <SessionEndTime>11:00</SessionEndTime>
    <SessionEnd>01.07.2013 г. 11:00 ч.</SessionEnd>
    <InvitedUsersCount>0</InvitedUsersCount>
  </LotInfo>
  <Company>
    <CompanyName>ЗАО "Машпром"</CompanyName>
    <CompanyPresident>Генеральный директор Дорофейчук В.Ф.</CompanyPresident>
    <Date>01 июля 2013 г.</Date>
    <SubNumber>45/И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55480000,00</AmountWithoutNDS>
    <AmountWithoutNDSStr>Пятьдесят пять миллионов четыреста восемьдесят тысяч рублей 00 копеек</AmountWithoutNDSStr>
    <PecentOfNDS>18,00</PecentOfNDS>
    <NDS>9986399,98</NDS>
    <NDSStr>девять миллионов девятьсот восемьдесят шесть тысяч триста девяносто девять рублей 98 копеек</NDSStr>
    <Sum>65466399,98</Sum>
    <SumStr>шестьдесят пять миллионов четыреста шестьдесят шесть тысяч триста девяносто девять рублей 98 копеек</SumStr>
  </Company>
  <Company>
    <CompanyName>ООО "Тюмень Прибор"</CompanyName>
    <CompanyPresident>Закиров Р. Ю. </CompanyPresident>
    <Date>12 апреля 2013 г.</Date>
    <SubNumber>2</SubNumber>
    <Time>12 час. 00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59000000,00</AmountWithoutNDS>
    <AmountWithoutNDSStr>Пятьдесят девять миллионов рублей 00 копеек</AmountWithoutNDSStr>
    <PecentOfNDS>18,00</PecentOfNDS>
    <NDS>10620000,07</NDS>
    <NDSStr>десять миллионов шестьсот двадцать тысяч рублей 07 копеек</NDSStr>
    <Sum>69620000,07</Sum>
    <SumStr>шестьдесят девять миллионов шестьсот двадцать тысяч рублей 07 копеек</SumStr>
  </Company>
</root>
</file>

<file path=customXml/itemProps1.xml><?xml version="1.0" encoding="utf-8"?>
<ds:datastoreItem xmlns:ds="http://schemas.openxmlformats.org/officeDocument/2006/customXml" ds:itemID="{092DFAF6-CF81-4DDE-B220-6A4643518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10</cp:revision>
  <cp:lastPrinted>2013-07-01T07:40:00Z</cp:lastPrinted>
  <dcterms:created xsi:type="dcterms:W3CDTF">2013-06-12T09:43:00Z</dcterms:created>
  <dcterms:modified xsi:type="dcterms:W3CDTF">2013-07-01T07:47:00Z</dcterms:modified>
</cp:coreProperties>
</file>