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F3E2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9F9F1E5-753E-4851-8A32-E1304E35DC26}"/>
          <w:text/>
        </w:sdtPr>
        <w:sdtContent>
          <w:r w:rsidR="00760AB0">
            <w:t>Лот № А-13.39.13 «Легковой автотранспорт (Lexus)»</w:t>
          </w:r>
        </w:sdtContent>
      </w:sdt>
    </w:p>
    <w:p w:rsidR="003B252E" w:rsidRPr="007C2385" w:rsidRDefault="005F3E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9F9F1E5-753E-4851-8A32-E1304E35DC26}"/>
          <w:text/>
        </w:sdtPr>
        <w:sdtContent>
          <w:r w:rsidR="00760AB0">
            <w:t>24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9F9F1E5-753E-4851-8A32-E1304E35DC26}"/>
          <w:text/>
        </w:sdtPr>
        <w:sdtContent>
          <w:r w:rsidR="00E735E5" w:rsidRPr="004758F8">
            <w:t>43/И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9F9F1E5-753E-4851-8A32-E1304E35DC26}"/>
        <w:text/>
      </w:sdtPr>
      <w:sdtContent>
        <w:p w:rsidR="004D4484" w:rsidRPr="004D4484" w:rsidRDefault="00760AB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24.06.2013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9F9F1E5-753E-4851-8A32-E1304E35DC26}"/>
          <w:text/>
        </w:sdtPr>
        <w:sdtContent>
          <w:r w:rsidR="00760AB0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89F9F1E5-753E-4851-8A32-E1304E35DC26}"/>
          <w:text/>
        </w:sdtPr>
        <w:sdtContent>
          <w:r w:rsidR="00760AB0">
            <w:rPr>
              <w:iCs/>
              <w:color w:val="000000"/>
              <w:sz w:val="24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9F9F1E5-753E-4851-8A32-E1304E35DC26}"/>
          <w:text/>
        </w:sdtPr>
        <w:sdtContent>
          <w:r w:rsidR="00760AB0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F3E2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9F9F1E5-753E-4851-8A32-E1304E35DC26}"/>
                <w:text/>
              </w:sdtPr>
              <w:sdtContent>
                <w:r w:rsidR="00760AB0">
                  <w:rPr>
                    <w:b/>
                    <w:sz w:val="24"/>
                    <w:szCs w:val="24"/>
                  </w:rPr>
                  <w:t>Лот № А-13.39.13 «Легковой автотранспорт (Lexus)»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9F9F1E5-753E-4851-8A32-E1304E35DC26}"/>
              <w:text/>
            </w:sdtPr>
            <w:sdtContent>
              <w:p w:rsidR="00653A66" w:rsidRPr="00AB09E5" w:rsidRDefault="00760AB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3680508,47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9F9F1E5-753E-4851-8A32-E1304E35DC26}"/>
              <w:text/>
            </w:sdtPr>
            <w:sdtContent>
              <w:p w:rsidR="00653A66" w:rsidRPr="00AB09E5" w:rsidRDefault="00760AB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4342999,99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E735E5" w:rsidRPr="00D106C9" w:rsidRDefault="00E735E5" w:rsidP="00E735E5">
      <w:pPr>
        <w:jc w:val="both"/>
        <w:rPr>
          <w:szCs w:val="28"/>
        </w:rPr>
      </w:pPr>
      <w:r w:rsidRPr="00D106C9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4758F8">
        <w:rPr>
          <w:szCs w:val="28"/>
        </w:rPr>
        <w:t xml:space="preserve">разделом </w:t>
      </w:r>
      <w:r>
        <w:rPr>
          <w:szCs w:val="28"/>
        </w:rPr>
        <w:t xml:space="preserve">9 «Проведение закупок» Правил проведения закупок </w:t>
      </w:r>
      <w:r w:rsidRPr="00D106C9">
        <w:rPr>
          <w:szCs w:val="28"/>
        </w:rPr>
        <w:t>торги признаны не состоявшимися,  ввиду  наличия  только  одного  участника.</w:t>
      </w:r>
    </w:p>
    <w:p w:rsidR="00E735E5" w:rsidRPr="002201AD" w:rsidRDefault="00E735E5" w:rsidP="00E735E5">
      <w:pPr>
        <w:pStyle w:val="Normal1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Заказчик вправе принять решение о заключении договора с единственным Участником </w:t>
      </w:r>
      <w:r w:rsidRPr="002201AD"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 xml:space="preserve">Закупки </w:t>
      </w:r>
      <w:r w:rsidRPr="002201AD">
        <w:rPr>
          <w:rFonts w:ascii="Times New Roman" w:hAnsi="Times New Roman"/>
          <w:kern w:val="0"/>
          <w:szCs w:val="28"/>
        </w:rPr>
        <w:t>по его цене:</w:t>
      </w:r>
    </w:p>
    <w:p w:rsidR="00E735E5" w:rsidRDefault="00E735E5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9F9F1E5-753E-4851-8A32-E1304E35DC26}"/>
              <w:text/>
            </w:sdtPr>
            <w:sdtContent>
              <w:p w:rsidR="00AB09E5" w:rsidRPr="002E5894" w:rsidRDefault="00760A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 "АТТ-КОМ"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9F9F1E5-753E-4851-8A32-E1304E35DC26}"/>
              <w:text/>
            </w:sdtPr>
            <w:sdtContent>
              <w:p w:rsidR="00AB09E5" w:rsidRPr="002E5894" w:rsidRDefault="00760A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123627, г. Москва, 1-й Митинский пер., д. 25, оф. 3-06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9F9F1E5-753E-4851-8A32-E1304E35DC26}"/>
                <w:text/>
              </w:sdtPr>
              <w:sdtContent>
                <w:r w:rsidR="00760AB0">
                  <w:rPr>
                    <w:sz w:val="24"/>
                    <w:szCs w:val="24"/>
                  </w:rPr>
                  <w:t>7733570565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9F9F1E5-753E-4851-8A32-E1304E35DC26}"/>
                <w:text/>
              </w:sdtPr>
              <w:sdtContent>
                <w:r w:rsidR="00760AB0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3E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3672033,89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Три миллиона шестьсот семьдесят две тысячи тридцать три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3E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660966,10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шестьсот шестьдесят тысяч девятьсот шестьдесят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3E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4332999,99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9F9F1E5-753E-4851-8A32-E1304E35DC26}"/>
                <w:text/>
              </w:sdtPr>
              <w:sdtContent>
                <w:r w:rsidR="00760AB0">
                  <w:rPr>
                    <w:iCs/>
                    <w:color w:val="000000"/>
                    <w:sz w:val="24"/>
                    <w:szCs w:val="24"/>
                  </w:rPr>
                  <w:t>четыре миллиона триста тридцать две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9F9F1E5-753E-4851-8A32-E1304E35DC26}"/>
                <w:text/>
              </w:sdtPr>
              <w:sdtContent>
                <w:r w:rsidR="00760AB0">
                  <w:rPr>
                    <w:sz w:val="24"/>
                    <w:szCs w:val="24"/>
                  </w:rPr>
                  <w:t>Гусаров Алексей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A934F9" w:rsidRPr="00E87E3A" w:rsidRDefault="00A934F9" w:rsidP="00E87E3A">
      <w:pPr>
        <w:rPr>
          <w:b/>
          <w:sz w:val="24"/>
          <w:szCs w:val="24"/>
        </w:rPr>
      </w:pPr>
    </w:p>
    <w:sectPr w:rsidR="00A934F9" w:rsidRPr="00E87E3A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3E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3E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7E3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2C91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58F8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5F3E2E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AB0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400E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78B8"/>
    <w:rsid w:val="00DD2C77"/>
    <w:rsid w:val="00DE6D1A"/>
    <w:rsid w:val="00E0288B"/>
    <w:rsid w:val="00E04D05"/>
    <w:rsid w:val="00E22017"/>
    <w:rsid w:val="00E373FE"/>
    <w:rsid w:val="00E46196"/>
    <w:rsid w:val="00E5193F"/>
    <w:rsid w:val="00E735E5"/>
    <w:rsid w:val="00E87E3A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67824"/>
    <w:rsid w:val="001B210D"/>
    <w:rsid w:val="001D77BC"/>
    <w:rsid w:val="00275B69"/>
    <w:rsid w:val="002A1BB3"/>
    <w:rsid w:val="003E3CF6"/>
    <w:rsid w:val="003F370D"/>
    <w:rsid w:val="00583B92"/>
    <w:rsid w:val="005C426D"/>
    <w:rsid w:val="006634FB"/>
    <w:rsid w:val="0069174E"/>
    <w:rsid w:val="007D720B"/>
    <w:rsid w:val="0085196D"/>
    <w:rsid w:val="00894E38"/>
    <w:rsid w:val="00AF4529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D244A"/>
    <w:rsid w:val="00F16164"/>
    <w:rsid w:val="00F310D3"/>
    <w:rsid w:val="00F406A1"/>
    <w:rsid w:val="00FA5E2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452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А-13.39.13 «Легковой автотранспорт (Lexus)»</LotDesctiption>
    <UpLimitWithoutNDS>3680508,47</UpLimitWithoutNDS>
    <UpLimitWithNDS>4342999,99</UpLimitWithNDS>
    <SessionStartTime>13:00</SessionStartTime>
    <SessionEndTime>14:00</SessionEndTime>
    <SessionEnd>24.06.2013 г. 14:00 ч.</SessionEnd>
    <InvitedUsersCount>1</InvitedUsersCount>
  </LotInfo>
  <Company>
    <CompanyName>Общество с ограниченной ответственность "АТТ-КОМ"</CompanyName>
    <CompanyPresident>Гусаров Алексей Иванович</CompanyPresident>
    <Date>24 июня 2013 г.</Date>
    <SubNumber>43/И</SubNumber>
    <Time>14 час. 00 мин.</Time>
    <OrganisationName>Общество с ограниченной ответственность "АТТ-КОМ"</OrganisationName>
    <OrganisationAdres>123627, г. Москва, 1-й Митинский пер., д. 25, оф. 3-06</OrganisationAdres>
    <INN>7733570565</INN>
    <KPP>773301001</KPP>
    <CurrentAccount/>
    <BankName/>
    <CorrespondentAccount/>
    <BIK/>
    <Phone>+7 (495) 789-30-00</Phone>
    <Fax>+7 (495) 789-30-00</Fax>
    <Email/>
    <AmountWithoutNDS>3672033,89</AmountWithoutNDS>
    <AmountWithoutNDSStr>Три миллиона шестьсот семьдесят две тысячи тридцать три рубля 89 копеек</AmountWithoutNDSStr>
    <PecentOfNDS>18,00</PecentOfNDS>
    <NDS>660966,10</NDS>
    <NDSStr>шестьсот шестьдесят тысяч девятьсот шестьдесят шесть рублей 10 копеек</NDSStr>
    <Sum>4332999,99</Sum>
    <SumStr>четыре миллиона триста тридцать две тысячи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89F9F1E5-753E-4851-8A32-E1304E35D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6</cp:revision>
  <dcterms:created xsi:type="dcterms:W3CDTF">2013-06-24T10:12:00Z</dcterms:created>
  <dcterms:modified xsi:type="dcterms:W3CDTF">2013-06-24T10:34:00Z</dcterms:modified>
</cp:coreProperties>
</file>