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753CB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68FDA2C-12A2-469D-A3B6-5F213650948A}"/>
          <w:text/>
        </w:sdtPr>
        <w:sdtContent>
          <w:r w:rsidR="00F754A4">
            <w:t>Лот № В-13.12.13 «Оборудование систем автоматики и телемеханики»</w:t>
          </w:r>
        </w:sdtContent>
      </w:sdt>
    </w:p>
    <w:p w:rsidR="003B252E" w:rsidRPr="007C2385" w:rsidRDefault="00D753C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68FDA2C-12A2-469D-A3B6-5F213650948A}"/>
          <w:text/>
        </w:sdtPr>
        <w:sdtContent>
          <w:r w:rsidR="00F754A4">
            <w:t>24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68FDA2C-12A2-469D-A3B6-5F213650948A}"/>
          <w:text/>
        </w:sdtPr>
        <w:sdtContent>
          <w:r w:rsidR="00D50228">
            <w:t>35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753C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68FDA2C-12A2-469D-A3B6-5F213650948A}"/>
                <w:text/>
              </w:sdtPr>
              <w:sdtContent>
                <w:r w:rsidR="00F754A4">
                  <w:rPr>
                    <w:b/>
                    <w:sz w:val="24"/>
                    <w:szCs w:val="24"/>
                  </w:rPr>
                  <w:t>Лот № В-13.12.13 «Оборудование систем автоматики и телемеханики»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68FDA2C-12A2-469D-A3B6-5F213650948A}"/>
              <w:text/>
            </w:sdtPr>
            <w:sdtContent>
              <w:p w:rsidR="006506C5" w:rsidRPr="00AB09E5" w:rsidRDefault="00F754A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17434200,90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68FDA2C-12A2-469D-A3B6-5F213650948A}"/>
              <w:text/>
            </w:sdtPr>
            <w:sdtContent>
              <w:p w:rsidR="006506C5" w:rsidRPr="00AB09E5" w:rsidRDefault="00F754A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20572357,05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68FDA2C-12A2-469D-A3B6-5F213650948A}"/>
              <w:text/>
            </w:sdtPr>
            <w:sdtContent>
              <w:p w:rsidR="006506C5" w:rsidRPr="00504E9C" w:rsidRDefault="00F754A4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24.05.2013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68FDA2C-12A2-469D-A3B6-5F213650948A}"/>
              <w:text/>
            </w:sdtPr>
            <w:sdtContent>
              <w:p w:rsidR="006506C5" w:rsidRPr="00504E9C" w:rsidRDefault="00F754A4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24.05.2013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68FDA2C-12A2-469D-A3B6-5F213650948A}"/>
              <w:text/>
            </w:sdtPr>
            <w:sdtContent>
              <w:p w:rsidR="00AB09E5" w:rsidRPr="002E5894" w:rsidRDefault="00F754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"Тюмень Прибор"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68FDA2C-12A2-469D-A3B6-5F213650948A}"/>
              <w:text/>
            </w:sdtPr>
            <w:sdtContent>
              <w:p w:rsidR="00AB09E5" w:rsidRPr="002E5894" w:rsidRDefault="00F754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625048, Российская Федерация, Тюменская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Тюмень, ул. 50 лет Октября, д. 29/2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68FDA2C-12A2-469D-A3B6-5F213650948A}"/>
                <w:text/>
              </w:sdtPr>
              <w:sdtContent>
                <w:r w:rsidR="00F754A4">
                  <w:rPr>
                    <w:sz w:val="24"/>
                    <w:szCs w:val="24"/>
                  </w:rPr>
                  <w:t>7203123762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68FDA2C-12A2-469D-A3B6-5F213650948A}"/>
                <w:text/>
              </w:sdtPr>
              <w:sdtContent>
                <w:r w:rsidR="00F754A4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5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16000000,00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Шестнадцать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5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2880000,04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два миллиона восемьсот восемьдесят тысяч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53C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18880000,04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восемьдесят тысяч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68FDA2C-12A2-469D-A3B6-5F213650948A}"/>
              <w:text/>
            </w:sdtPr>
            <w:sdtContent>
              <w:p w:rsidR="00AB09E5" w:rsidRPr="002E5894" w:rsidRDefault="00F754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68FDA2C-12A2-469D-A3B6-5F213650948A}"/>
              <w:text/>
            </w:sdtPr>
            <w:sdtContent>
              <w:p w:rsidR="00AB09E5" w:rsidRPr="002E5894" w:rsidRDefault="00F754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68FDA2C-12A2-469D-A3B6-5F213650948A}"/>
                <w:text/>
              </w:sdtPr>
              <w:sdtContent>
                <w:r w:rsidR="00F754A4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68FDA2C-12A2-469D-A3B6-5F213650948A}"/>
                <w:text/>
              </w:sdtPr>
              <w:sdtContent>
                <w:r w:rsidR="00F754A4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5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16480000,00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Шестнадцать миллионов четыреста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5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2966400,02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два миллиона девятьсот шестьдесят шесть тысяч четыреста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53C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19446400,02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68FDA2C-12A2-469D-A3B6-5F213650948A}"/>
                <w:text/>
              </w:sdtPr>
              <w:sdtContent>
                <w:r w:rsidR="00F754A4">
                  <w:rPr>
                    <w:iCs/>
                    <w:color w:val="000000"/>
                    <w:sz w:val="24"/>
                    <w:szCs w:val="24"/>
                  </w:rPr>
                  <w:t>девятнадцать миллионов четыреста сорок шесть тысяч четыреста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4F37A0" w:rsidRDefault="00A934F9" w:rsidP="004F37A0">
      <w:pPr>
        <w:rPr>
          <w:b/>
          <w:szCs w:val="28"/>
          <w:lang w:val="en-US"/>
        </w:rPr>
      </w:pPr>
    </w:p>
    <w:sectPr w:rsidR="00A934F9" w:rsidRPr="004F37A0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53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53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37A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37A0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50228"/>
    <w:rsid w:val="00D7459B"/>
    <w:rsid w:val="00D753C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754A4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541F3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В-13.12.13 «Оборудование систем автоматики и телемеханики»</LotDesctiption>
    <UpLimitWithoutNDS>17434200,90</UpLimitWithoutNDS>
    <UpLimitWithNDS>20572357,05</UpLimitWithNDS>
    <SessionStart>24.05.2013 11:00</SessionStart>
    <SessionEnd>24.05.2013 12:00</SessionEnd>
  </LotInfo>
  <Company>
    <CompanyName>ООО "Тюмень Прибор"</CompanyName>
    <CompanyPresident>Закиров Радик Юсупович </CompanyPresident>
    <Date>24 мая 2013 г.</Date>
    <SubNumber>35</SubNumber>
    <Time>12 час. 00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16000000,00</AmountWithoutNDS>
    <AmountWithoutNDSStr>Шестнадцать миллионов рублей 00 копеек</AmountWithoutNDSStr>
    <PecentOfNDS>18,00</PecentOfNDS>
    <NDS>2880000,04</NDS>
    <NDSStr>два миллиона восемьсот восемьдесят тысяч рублей 04 копейки</NDSStr>
    <Sum>18880000,04</Sum>
    <SumStr>восемнадцать миллионов восемьсот восемьдесят тысяч рублей 04 копейки</SumStr>
  </Company>
  <Company>
    <CompanyName>ЗАО "Машпром"</CompanyName>
    <CompanyPresident>Генеральный директор Дорофейчук В.Ф.</CompanyPresident>
    <Date>24 мая 2013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16480000,00</AmountWithoutNDS>
    <AmountWithoutNDSStr>Шестнадцать миллионов четыреста восемьдесят тысяч рублей 00 копеек</AmountWithoutNDSStr>
    <PecentOfNDS>18,00</PecentOfNDS>
    <NDS>2966400,02</NDS>
    <NDSStr>два миллиона девятьсот шестьдесят шесть тысяч четыреста рублей 02 копейки</NDSStr>
    <Sum>19446400,02</Sum>
    <SumStr>девятнадцать миллионов четыреста сорок шесть тысяч четыреста рублей 02 копейки</SumStr>
  </Company>
</root>
</file>

<file path=customXml/itemProps1.xml><?xml version="1.0" encoding="utf-8"?>
<ds:datastoreItem xmlns:ds="http://schemas.openxmlformats.org/officeDocument/2006/customXml" ds:itemID="{168FDA2C-12A2-469D-A3B6-5F21365094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2013-05-24T08:03:00Z</cp:lastPrinted>
  <dcterms:created xsi:type="dcterms:W3CDTF">2013-05-24T08:03:00Z</dcterms:created>
  <dcterms:modified xsi:type="dcterms:W3CDTF">2013-05-24T08:03:00Z</dcterms:modified>
</cp:coreProperties>
</file>