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366B97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B502BF0C-EAA6-4EDD-A690-71172114D905}"/>
          <w:text/>
        </w:sdtPr>
        <w:sdtContent>
          <w:r w:rsidR="00032C58">
            <w:t>Лот № В-13.11.13 «Оборудование систем автоматики и телемеханики»</w:t>
          </w:r>
        </w:sdtContent>
      </w:sdt>
    </w:p>
    <w:p w:rsidR="003B252E" w:rsidRPr="007C2385" w:rsidRDefault="00366B9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502BF0C-EAA6-4EDD-A690-71172114D905}"/>
          <w:text/>
        </w:sdtPr>
        <w:sdtContent>
          <w:r w:rsidR="00032C58">
            <w:t>6 мая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502BF0C-EAA6-4EDD-A690-71172114D905}"/>
          <w:text/>
        </w:sdtPr>
        <w:sdtContent>
          <w:r w:rsidR="00032C58">
            <w:t>29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366B9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B502BF0C-EAA6-4EDD-A690-71172114D905}"/>
                <w:text/>
              </w:sdtPr>
              <w:sdtContent>
                <w:r w:rsidR="00032C58">
                  <w:rPr>
                    <w:b/>
                    <w:sz w:val="24"/>
                    <w:szCs w:val="24"/>
                  </w:rPr>
                  <w:t>Лот № В-13.11.13 «Оборудование систем автоматики и телемеханики»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B502BF0C-EAA6-4EDD-A690-71172114D905}"/>
              <w:text/>
            </w:sdtPr>
            <w:sdtContent>
              <w:p w:rsidR="006506C5" w:rsidRPr="00AB09E5" w:rsidRDefault="00032C5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11568528,54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B502BF0C-EAA6-4EDD-A690-71172114D905}"/>
              <w:text/>
            </w:sdtPr>
            <w:sdtContent>
              <w:p w:rsidR="006506C5" w:rsidRPr="00AB09E5" w:rsidRDefault="00032C5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13650863,70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B502BF0C-EAA6-4EDD-A690-71172114D905}"/>
              <w:text/>
            </w:sdtPr>
            <w:sdtContent>
              <w:p w:rsidR="006506C5" w:rsidRPr="00504E9C" w:rsidRDefault="00032C5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06.05.2013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B502BF0C-EAA6-4EDD-A690-71172114D905}"/>
              <w:text/>
            </w:sdtPr>
            <w:sdtContent>
              <w:p w:rsidR="006506C5" w:rsidRPr="00504E9C" w:rsidRDefault="00032C5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06.05.2013 12:00</w:t>
                </w:r>
              </w:p>
            </w:sdtContent>
          </w:sdt>
        </w:tc>
      </w:tr>
    </w:tbl>
    <w:p w:rsidR="00BB7B3C" w:rsidRDefault="00BB7B3C" w:rsidP="00032C58">
      <w:pPr>
        <w:jc w:val="both"/>
        <w:rPr>
          <w:sz w:val="24"/>
          <w:szCs w:val="24"/>
        </w:rPr>
      </w:pPr>
    </w:p>
    <w:p w:rsidR="00032C58" w:rsidRPr="00BB7B3C" w:rsidRDefault="00032C58" w:rsidP="00032C58">
      <w:pPr>
        <w:jc w:val="both"/>
        <w:rPr>
          <w:szCs w:val="28"/>
        </w:rPr>
      </w:pPr>
      <w:r w:rsidRPr="00BB7B3C">
        <w:rPr>
          <w:szCs w:val="28"/>
        </w:rPr>
        <w:t xml:space="preserve">В </w:t>
      </w:r>
      <w:proofErr w:type="gramStart"/>
      <w:r w:rsidRPr="00BB7B3C">
        <w:rPr>
          <w:szCs w:val="28"/>
        </w:rPr>
        <w:t>соответствии</w:t>
      </w:r>
      <w:proofErr w:type="gramEnd"/>
      <w:r w:rsidRPr="00BB7B3C">
        <w:rPr>
          <w:szCs w:val="28"/>
        </w:rPr>
        <w:t xml:space="preserve"> п.6.8. Правил проведения торгов  торги  признаны не состоявшимися,  ввиду  наличия  только  одного  участника.</w:t>
      </w:r>
    </w:p>
    <w:p w:rsidR="005351DF" w:rsidRPr="00BB7B3C" w:rsidRDefault="00032C58" w:rsidP="003B252E">
      <w:pPr>
        <w:pStyle w:val="Normal1"/>
        <w:rPr>
          <w:rFonts w:asciiTheme="minorHAnsi" w:hAnsiTheme="minorHAnsi"/>
          <w:szCs w:val="28"/>
        </w:rPr>
      </w:pPr>
      <w:r w:rsidRPr="00BB7B3C">
        <w:rPr>
          <w:szCs w:val="28"/>
        </w:rPr>
        <w:t>Биржа предлагает единственному участнику заключить договор по его цене:</w:t>
      </w:r>
    </w:p>
    <w:p w:rsidR="00BB7B3C" w:rsidRPr="00BB7B3C" w:rsidRDefault="00BB7B3C" w:rsidP="003B252E">
      <w:pPr>
        <w:pStyle w:val="Normal1"/>
        <w:rPr>
          <w:rFonts w:asciiTheme="minorHAnsi" w:hAnsiTheme="minorHAnsi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502BF0C-EAA6-4EDD-A690-71172114D905}"/>
              <w:text/>
            </w:sdtPr>
            <w:sdtContent>
              <w:p w:rsidR="00AB09E5" w:rsidRPr="002E5894" w:rsidRDefault="00032C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"БЗПА"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502BF0C-EAA6-4EDD-A690-71172114D905}"/>
              <w:text/>
            </w:sdtPr>
            <w:sdtContent>
              <w:p w:rsidR="00AB09E5" w:rsidRPr="002E5894" w:rsidRDefault="00032C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г. Брянск, ул. </w:t>
                </w:r>
                <w:proofErr w:type="spellStart"/>
                <w:r>
                  <w:rPr>
                    <w:sz w:val="24"/>
                    <w:szCs w:val="24"/>
                  </w:rPr>
                  <w:t>Карачижская</w:t>
                </w:r>
                <w:proofErr w:type="spellEnd"/>
                <w:r>
                  <w:rPr>
                    <w:sz w:val="24"/>
                    <w:szCs w:val="24"/>
                  </w:rPr>
                  <w:t>, д. 77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502BF0C-EAA6-4EDD-A690-71172114D905}"/>
                <w:text/>
              </w:sdtPr>
              <w:sdtContent>
                <w:r w:rsidR="00032C58">
                  <w:rPr>
                    <w:sz w:val="24"/>
                    <w:szCs w:val="24"/>
                  </w:rPr>
                  <w:t>3250501485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502BF0C-EAA6-4EDD-A690-71172114D905}"/>
                <w:text/>
              </w:sdtPr>
              <w:sdtContent>
                <w:r w:rsidR="00032C58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66B9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502BF0C-EAA6-4EDD-A690-71172114D905}"/>
                <w:text/>
              </w:sdtPr>
              <w:sdtContent>
                <w:r w:rsidR="00032C58">
                  <w:rPr>
                    <w:iCs/>
                    <w:color w:val="000000"/>
                    <w:sz w:val="24"/>
                    <w:szCs w:val="24"/>
                  </w:rPr>
                  <w:t>11267746,45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502BF0C-EAA6-4EDD-A690-71172114D905}"/>
                <w:text/>
              </w:sdtPr>
              <w:sdtContent>
                <w:r w:rsidR="00032C58">
                  <w:rPr>
                    <w:iCs/>
                    <w:color w:val="000000"/>
                    <w:sz w:val="24"/>
                    <w:szCs w:val="24"/>
                  </w:rPr>
                  <w:t>Одиннадцать миллионов двести шестьдесят семь тысяч семьсот сорок шесть рублей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66B9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502BF0C-EAA6-4EDD-A690-71172114D905}"/>
                <w:text/>
              </w:sdtPr>
              <w:sdtContent>
                <w:r w:rsidR="00032C58">
                  <w:rPr>
                    <w:iCs/>
                    <w:color w:val="000000"/>
                    <w:sz w:val="24"/>
                    <w:szCs w:val="24"/>
                  </w:rPr>
                  <w:t>2028194,37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502BF0C-EAA6-4EDD-A690-71172114D905}"/>
                <w:text/>
              </w:sdtPr>
              <w:sdtContent>
                <w:r w:rsidR="00032C58">
                  <w:rPr>
                    <w:iCs/>
                    <w:color w:val="000000"/>
                    <w:sz w:val="24"/>
                    <w:szCs w:val="24"/>
                  </w:rPr>
                  <w:t>два миллиона двадцать восемь тысяч сто девяносто четыре рубля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66B9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502BF0C-EAA6-4EDD-A690-71172114D905}"/>
                <w:text/>
              </w:sdtPr>
              <w:sdtContent>
                <w:r w:rsidR="00032C58">
                  <w:rPr>
                    <w:iCs/>
                    <w:color w:val="000000"/>
                    <w:sz w:val="24"/>
                    <w:szCs w:val="24"/>
                  </w:rPr>
                  <w:t>13295940,82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502BF0C-EAA6-4EDD-A690-71172114D905}"/>
                <w:text/>
              </w:sdtPr>
              <w:sdtContent>
                <w:r w:rsidR="00032C58">
                  <w:rPr>
                    <w:iCs/>
                    <w:color w:val="000000"/>
                    <w:sz w:val="24"/>
                    <w:szCs w:val="24"/>
                  </w:rPr>
                  <w:t>тринадцать миллионов двести девяносто пять тысяч девятьсот сорок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032C58" w:rsidRDefault="00A934F9" w:rsidP="00032C58">
      <w:pPr>
        <w:ind w:left="360" w:firstLine="348"/>
        <w:rPr>
          <w:b/>
          <w:szCs w:val="28"/>
        </w:rPr>
      </w:pPr>
    </w:p>
    <w:sectPr w:rsidR="00A934F9" w:rsidRPr="00032C58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6B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6B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7B3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C58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6B97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957D1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B7B3C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3057B7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В-13.11.13 «Оборудование систем автоматики и телемеханики»</LotDesctiption>
    <UpLimitWithoutNDS>11568528,54</UpLimitWithoutNDS>
    <UpLimitWithNDS>13650863,70</UpLimitWithNDS>
    <SessionStart>06.05.2013 11:00</SessionStart>
    <SessionEnd>06.05.2013 12:00</SessionEnd>
  </LotInfo>
  <Company>
    <CompanyName>ООО "БЗПА"</CompanyName>
    <CompanyPresident>Директор Бормотов Илья Анатольевич</CompanyPresident>
    <Date>6 мая 2013 г.</Date>
    <SubNumber>29</SubNumber>
    <Time>12 час. 00 мин.</Time>
    <OrganisationName>ООО "БЗПА"</OrganisationName>
    <OrganisationAdres>г. Брянск, ул. Карачижская, д. 77</OrganisationAdres>
    <INN>3250501485</INN>
    <KPP>325701001</KPP>
    <CurrentAccount/>
    <BankName/>
    <CorrespondentAccount/>
    <BIK/>
    <Phone>(4832) 41-88-23</Phone>
    <Fax>(4832) 62-08-95</Fax>
    <Email/>
    <AmountWithoutNDS>11267746,45</AmountWithoutNDS>
    <AmountWithoutNDSStr>Одиннадцать миллионов двести шестьдесят семь тысяч семьсот сорок шесть рублей 45 копеек</AmountWithoutNDSStr>
    <PecentOfNDS>18,00</PecentOfNDS>
    <NDS>2028194,37</NDS>
    <NDSStr>два миллиона двадцать восемь тысяч сто девяносто четыре рубля 37 копеек</NDSStr>
    <Sum>13295940,82</Sum>
    <SumStr>тринадцать миллионов двести девяносто пять тысяч девятьсот сорок рублей 82 копейки</SumStr>
  </Company>
</root>
</file>

<file path=customXml/itemProps1.xml><?xml version="1.0" encoding="utf-8"?>
<ds:datastoreItem xmlns:ds="http://schemas.openxmlformats.org/officeDocument/2006/customXml" ds:itemID="{B502BF0C-EAA6-4EDD-A690-71172114D9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2013-05-06T08:04:00Z</cp:lastPrinted>
  <dcterms:created xsi:type="dcterms:W3CDTF">2013-05-06T08:04:00Z</dcterms:created>
  <dcterms:modified xsi:type="dcterms:W3CDTF">2013-05-06T08:04:00Z</dcterms:modified>
</cp:coreProperties>
</file>